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3E7" w:rsidRPr="00D41265" w:rsidRDefault="00D41265" w:rsidP="00D41265">
      <w:pP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D41265">
        <w:rPr>
          <w:rFonts w:ascii="Cooper Black" w:hAnsi="Cooper Black"/>
          <w:sz w:val="36"/>
          <w:szCs w:val="36"/>
        </w:rPr>
        <w:t>Maladies/changements liés à la vieillesse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41265" w:rsidTr="00D41265">
        <w:tc>
          <w:tcPr>
            <w:tcW w:w="4530" w:type="dxa"/>
            <w:shd w:val="clear" w:color="auto" w:fill="B4C6E7" w:themeFill="accent1" w:themeFillTint="66"/>
          </w:tcPr>
          <w:p w:rsidR="00D41265" w:rsidRPr="00D41265" w:rsidRDefault="00D41265" w:rsidP="00D41265">
            <w:pPr>
              <w:jc w:val="center"/>
              <w:rPr>
                <w:b/>
                <w:bCs/>
                <w:sz w:val="28"/>
                <w:szCs w:val="28"/>
              </w:rPr>
            </w:pPr>
            <w:r w:rsidRPr="00D41265">
              <w:rPr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4530" w:type="dxa"/>
            <w:shd w:val="clear" w:color="auto" w:fill="B4C6E7" w:themeFill="accent1" w:themeFillTint="66"/>
          </w:tcPr>
          <w:p w:rsidR="00D41265" w:rsidRPr="00D41265" w:rsidRDefault="00D41265" w:rsidP="00D41265">
            <w:pPr>
              <w:jc w:val="center"/>
              <w:rPr>
                <w:b/>
                <w:bCs/>
                <w:sz w:val="28"/>
                <w:szCs w:val="28"/>
              </w:rPr>
            </w:pPr>
            <w:r w:rsidRPr="00D41265">
              <w:rPr>
                <w:b/>
                <w:bCs/>
                <w:sz w:val="28"/>
                <w:szCs w:val="28"/>
              </w:rPr>
              <w:t>Français</w:t>
            </w:r>
          </w:p>
        </w:tc>
      </w:tr>
      <w:tr w:rsidR="00D41265" w:rsidTr="00D41265">
        <w:tc>
          <w:tcPr>
            <w:tcW w:w="4530" w:type="dxa"/>
          </w:tcPr>
          <w:p w:rsidR="00D41265" w:rsidRDefault="00D41265" w:rsidP="00D41265">
            <w:r>
              <w:t xml:space="preserve">Le coût de </w:t>
            </w:r>
            <w:proofErr w:type="spellStart"/>
            <w:r>
              <w:t>Health</w:t>
            </w:r>
            <w:proofErr w:type="spellEnd"/>
            <w:r>
              <w:t xml:space="preserve"> Care chez les vieillards (stats, $, % de maladies,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D41265" w:rsidRDefault="00D41265" w:rsidP="00D41265"/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Aging and Sleep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Hearing loss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Chronic Obstructive Pulmonary Disease (COPD)</w:t>
            </w:r>
          </w:p>
          <w:p w:rsid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Arthritis and Osteoarthritis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Alzheimer’s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Aneurysm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 xml:space="preserve">Foot problems (bunions, fungus, </w:t>
            </w:r>
            <w:proofErr w:type="spellStart"/>
            <w:r w:rsidRPr="00D41265">
              <w:rPr>
                <w:lang w:val="en-US"/>
              </w:rPr>
              <w:t>etc</w:t>
            </w:r>
            <w:proofErr w:type="spellEnd"/>
            <w:r w:rsidRPr="00D41265">
              <w:rPr>
                <w:lang w:val="en-US"/>
              </w:rPr>
              <w:t>)</w:t>
            </w:r>
          </w:p>
          <w:p w:rsid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Bowel cancer</w:t>
            </w:r>
          </w:p>
          <w:p w:rsid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Mental illness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Blood pressure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Heart disease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Angina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Erectile Dysfunction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Cognitive impairment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Stroke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Prostate cancer or enlargement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Diabetes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Incontinence (urine and stool)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Osteoporosis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Tuberculosis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Parkinson’s Disease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Menopause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Presbycusis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ab/>
            </w:r>
            <w:r w:rsidRPr="00D41265">
              <w:rPr>
                <w:lang w:val="en-US"/>
              </w:rPr>
              <w:tab/>
            </w: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Eye diseases (cataracts, glaucoma, Macular Degeneration)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Weakened immune system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Thinner skin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Reaction time is slower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Lung disease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Skin Care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  <w:r w:rsidRPr="00D41265">
              <w:rPr>
                <w:lang w:val="en-US"/>
              </w:rPr>
              <w:t>Fall-related injury in old age</w:t>
            </w: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Pr="00D41265" w:rsidRDefault="00D41265" w:rsidP="00D41265">
            <w:pPr>
              <w:rPr>
                <w:lang w:val="en-US"/>
              </w:rPr>
            </w:pPr>
          </w:p>
          <w:p w:rsidR="00D41265" w:rsidRDefault="00D41265" w:rsidP="00D41265"/>
        </w:tc>
        <w:tc>
          <w:tcPr>
            <w:tcW w:w="4530" w:type="dxa"/>
          </w:tcPr>
          <w:p w:rsidR="00D41265" w:rsidRDefault="00D41265" w:rsidP="00D41265"/>
          <w:p w:rsidR="00D41265" w:rsidRDefault="00D41265" w:rsidP="00D41265"/>
          <w:p w:rsidR="00D41265" w:rsidRDefault="00D41265" w:rsidP="00D41265"/>
          <w:p w:rsidR="00D41265" w:rsidRDefault="00D41265" w:rsidP="00D41265">
            <w:r>
              <w:t>Vieillissement et sommeil</w:t>
            </w:r>
          </w:p>
          <w:p w:rsidR="00D41265" w:rsidRDefault="00D41265" w:rsidP="00D41265"/>
          <w:p w:rsidR="00D41265" w:rsidRDefault="00D41265" w:rsidP="00D41265">
            <w:r>
              <w:t>Perte auditive</w:t>
            </w:r>
          </w:p>
          <w:p w:rsidR="00D41265" w:rsidRDefault="00D41265" w:rsidP="00D41265"/>
          <w:p w:rsidR="00D41265" w:rsidRDefault="00D41265" w:rsidP="00D41265">
            <w:r>
              <w:t>Maladie pulmonaire obstructive chronique (MPOC)</w:t>
            </w:r>
          </w:p>
          <w:p w:rsidR="00D41265" w:rsidRDefault="00D41265" w:rsidP="00D41265"/>
          <w:p w:rsidR="00D41265" w:rsidRDefault="00D41265" w:rsidP="00D41265">
            <w:r>
              <w:t>Arthrite et arthrose</w:t>
            </w:r>
          </w:p>
          <w:p w:rsidR="00D41265" w:rsidRDefault="00D41265" w:rsidP="00D41265"/>
          <w:p w:rsidR="00D41265" w:rsidRDefault="00D41265" w:rsidP="00D41265">
            <w:r>
              <w:t>La maladie d’Alzheimer</w:t>
            </w:r>
          </w:p>
          <w:p w:rsidR="00D41265" w:rsidRDefault="00D41265" w:rsidP="00D41265"/>
          <w:p w:rsidR="00D41265" w:rsidRDefault="00D41265" w:rsidP="00D41265">
            <w:r>
              <w:t>Anévrisme</w:t>
            </w:r>
          </w:p>
          <w:p w:rsidR="00D41265" w:rsidRDefault="00D41265" w:rsidP="00D41265"/>
          <w:p w:rsidR="00D41265" w:rsidRDefault="00D41265" w:rsidP="00D41265">
            <w:r>
              <w:t>Problèmes de pieds (oignons, champignons, etc.)</w:t>
            </w:r>
          </w:p>
          <w:p w:rsidR="00D41265" w:rsidRDefault="00D41265" w:rsidP="00D41265"/>
          <w:p w:rsidR="00D41265" w:rsidRDefault="00D41265" w:rsidP="00D41265">
            <w:r>
              <w:t>Cancer de l’intestin</w:t>
            </w:r>
          </w:p>
          <w:p w:rsidR="00D41265" w:rsidRDefault="00D41265" w:rsidP="00D41265"/>
          <w:p w:rsidR="00D41265" w:rsidRDefault="00D41265" w:rsidP="00D41265">
            <w:r>
              <w:t>Maladie mentale</w:t>
            </w:r>
          </w:p>
          <w:p w:rsidR="00D41265" w:rsidRDefault="00D41265" w:rsidP="00D41265"/>
          <w:p w:rsidR="00D41265" w:rsidRDefault="00D41265" w:rsidP="00D41265">
            <w:r>
              <w:t>Tension artérielle</w:t>
            </w:r>
          </w:p>
          <w:p w:rsidR="00D41265" w:rsidRDefault="00D41265" w:rsidP="00D41265"/>
          <w:p w:rsidR="00D41265" w:rsidRDefault="00D41265" w:rsidP="00D41265">
            <w:r>
              <w:t>Maladie cardiaque</w:t>
            </w:r>
          </w:p>
          <w:p w:rsidR="00D41265" w:rsidRDefault="00D41265" w:rsidP="00D41265"/>
          <w:p w:rsidR="00D41265" w:rsidRDefault="00D41265" w:rsidP="00D41265">
            <w:r>
              <w:t>Angine de poitrine</w:t>
            </w:r>
          </w:p>
          <w:p w:rsidR="00D41265" w:rsidRDefault="00D41265" w:rsidP="00D41265"/>
          <w:p w:rsidR="00D41265" w:rsidRDefault="00D41265" w:rsidP="00D41265">
            <w:r>
              <w:t>Dysfonction érectile</w:t>
            </w:r>
          </w:p>
          <w:p w:rsidR="00D41265" w:rsidRDefault="00D41265" w:rsidP="00D41265"/>
          <w:p w:rsidR="00D41265" w:rsidRDefault="00D41265" w:rsidP="00D41265">
            <w:r>
              <w:t>Troubles cognitifs</w:t>
            </w:r>
          </w:p>
          <w:p w:rsidR="00D41265" w:rsidRDefault="00D41265" w:rsidP="00D41265"/>
          <w:p w:rsidR="00D41265" w:rsidRDefault="00D41265" w:rsidP="00D41265">
            <w:r>
              <w:t>AVC</w:t>
            </w:r>
          </w:p>
          <w:p w:rsidR="00D41265" w:rsidRDefault="00D41265" w:rsidP="00D41265"/>
          <w:p w:rsidR="00D41265" w:rsidRDefault="00D41265" w:rsidP="00D41265">
            <w:r>
              <w:t>Cancer de la prostate ou élargissement</w:t>
            </w:r>
          </w:p>
          <w:p w:rsidR="00D41265" w:rsidRDefault="00D41265" w:rsidP="00D41265"/>
          <w:p w:rsidR="00D41265" w:rsidRDefault="00D41265" w:rsidP="00D41265">
            <w:r>
              <w:t>Le diabète</w:t>
            </w:r>
          </w:p>
          <w:p w:rsidR="00D41265" w:rsidRDefault="00D41265" w:rsidP="00D41265"/>
          <w:p w:rsidR="00D41265" w:rsidRDefault="00D41265" w:rsidP="00D41265">
            <w:r>
              <w:t>Incontinence (urine et selles)</w:t>
            </w:r>
          </w:p>
          <w:p w:rsidR="00D41265" w:rsidRDefault="00D41265" w:rsidP="00D41265"/>
          <w:p w:rsidR="00D41265" w:rsidRDefault="00D41265" w:rsidP="00D41265">
            <w:r>
              <w:t>Ostéoporose</w:t>
            </w:r>
          </w:p>
          <w:p w:rsidR="00D41265" w:rsidRDefault="00D41265" w:rsidP="00D41265"/>
          <w:p w:rsidR="00D41265" w:rsidRDefault="00D41265" w:rsidP="00D41265">
            <w:r>
              <w:t>Tuberculose</w:t>
            </w:r>
          </w:p>
          <w:p w:rsidR="00D41265" w:rsidRDefault="00D41265" w:rsidP="00D41265"/>
          <w:p w:rsidR="00D41265" w:rsidRDefault="00D41265" w:rsidP="00D41265">
            <w:r>
              <w:t>Maladie de Parkinson</w:t>
            </w:r>
          </w:p>
          <w:p w:rsidR="00D41265" w:rsidRDefault="00D41265" w:rsidP="00D41265"/>
          <w:p w:rsidR="00D41265" w:rsidRDefault="00D41265" w:rsidP="00D41265">
            <w:r>
              <w:t>Ménopause</w:t>
            </w:r>
          </w:p>
          <w:p w:rsidR="00D41265" w:rsidRDefault="00D41265" w:rsidP="00D41265"/>
          <w:p w:rsidR="00D41265" w:rsidRDefault="00D41265" w:rsidP="00D41265">
            <w:r>
              <w:t>Presbyacousie</w:t>
            </w:r>
          </w:p>
          <w:p w:rsidR="00D41265" w:rsidRDefault="00D41265" w:rsidP="00D41265">
            <w:r>
              <w:tab/>
            </w:r>
            <w:r>
              <w:tab/>
            </w:r>
          </w:p>
          <w:p w:rsidR="00D41265" w:rsidRDefault="00D41265" w:rsidP="00D41265">
            <w:r>
              <w:t>Maladies oculaires (cataractes, glaucome, dégénérescence maculaire)</w:t>
            </w:r>
          </w:p>
          <w:p w:rsidR="00D41265" w:rsidRDefault="00D41265" w:rsidP="00D41265"/>
          <w:p w:rsidR="00D41265" w:rsidRDefault="00D41265" w:rsidP="00D41265">
            <w:r>
              <w:t>Système immunitaire affaibli</w:t>
            </w:r>
          </w:p>
          <w:p w:rsidR="00D41265" w:rsidRDefault="00D41265" w:rsidP="00D41265"/>
          <w:p w:rsidR="00D41265" w:rsidRDefault="00D41265" w:rsidP="00D41265">
            <w:r>
              <w:t>Peau plus mince</w:t>
            </w:r>
          </w:p>
          <w:p w:rsidR="00D41265" w:rsidRDefault="00D41265" w:rsidP="00D41265"/>
          <w:p w:rsidR="00D41265" w:rsidRDefault="00D41265" w:rsidP="00D41265">
            <w:r>
              <w:t>Le temps de réaction est plus lent</w:t>
            </w:r>
          </w:p>
          <w:p w:rsidR="00D41265" w:rsidRDefault="00D41265" w:rsidP="00D41265"/>
          <w:p w:rsidR="00D41265" w:rsidRDefault="00D41265" w:rsidP="00D41265">
            <w:r>
              <w:t>Maladie pulmonaire</w:t>
            </w:r>
          </w:p>
          <w:p w:rsidR="00D41265" w:rsidRDefault="00D41265" w:rsidP="00D41265"/>
          <w:p w:rsidR="00D41265" w:rsidRDefault="00D41265" w:rsidP="00D41265">
            <w:r>
              <w:t>Soins de la peau</w:t>
            </w:r>
          </w:p>
          <w:p w:rsidR="00D41265" w:rsidRDefault="00D41265" w:rsidP="00D41265"/>
          <w:p w:rsidR="00D41265" w:rsidRDefault="00D41265" w:rsidP="00D41265">
            <w:r>
              <w:t>Blessures liées aux chutes chez les personnes âgées</w:t>
            </w:r>
          </w:p>
        </w:tc>
      </w:tr>
    </w:tbl>
    <w:p w:rsidR="00D41265" w:rsidRDefault="00D41265" w:rsidP="00D41265"/>
    <w:p w:rsidR="00D41265" w:rsidRPr="00D41265" w:rsidRDefault="00D41265" w:rsidP="00D41265">
      <w:pPr>
        <w:rPr>
          <w:rFonts w:ascii="Cooper Black" w:hAnsi="Cooper Black"/>
          <w:sz w:val="32"/>
          <w:szCs w:val="32"/>
        </w:rPr>
      </w:pPr>
      <w:r w:rsidRPr="00D41265">
        <w:rPr>
          <w:rFonts w:ascii="Cooper Black" w:hAnsi="Cooper Black"/>
          <w:sz w:val="32"/>
          <w:szCs w:val="32"/>
        </w:rPr>
        <w:t xml:space="preserve">Suggestions pour rester en santé lors de la vieillesse </w:t>
      </w:r>
    </w:p>
    <w:p w:rsidR="00D41265" w:rsidRDefault="00D41265" w:rsidP="00D41265">
      <w:pPr>
        <w:rPr>
          <w:lang w:val="en-US"/>
        </w:rPr>
      </w:pPr>
      <w:r w:rsidRPr="00D41265">
        <w:rPr>
          <w:b/>
          <w:bCs/>
          <w:sz w:val="28"/>
          <w:szCs w:val="28"/>
          <w:lang w:val="en-US"/>
        </w:rPr>
        <w:t>P</w:t>
      </w:r>
      <w:r w:rsidRPr="00D41265">
        <w:rPr>
          <w:b/>
          <w:bCs/>
          <w:sz w:val="28"/>
          <w:szCs w:val="28"/>
          <w:lang w:val="en-US"/>
        </w:rPr>
        <w:t xml:space="preserve">ar </w:t>
      </w:r>
      <w:proofErr w:type="spellStart"/>
      <w:r w:rsidRPr="00D41265">
        <w:rPr>
          <w:b/>
          <w:bCs/>
          <w:sz w:val="28"/>
          <w:szCs w:val="28"/>
          <w:lang w:val="en-US"/>
        </w:rPr>
        <w:t>exemple</w:t>
      </w:r>
      <w:proofErr w:type="spellEnd"/>
      <w:r w:rsidRPr="00D41265">
        <w:rPr>
          <w:b/>
          <w:bCs/>
          <w:sz w:val="28"/>
          <w:szCs w:val="28"/>
          <w:lang w:val="en-US"/>
        </w:rPr>
        <w:t>:</w:t>
      </w:r>
      <w:r w:rsidRPr="00D41265">
        <w:rPr>
          <w:sz w:val="28"/>
          <w:szCs w:val="28"/>
          <w:lang w:val="en-US"/>
        </w:rPr>
        <w:t xml:space="preserve"> </w:t>
      </w:r>
      <w:r w:rsidRPr="00D41265">
        <w:rPr>
          <w:lang w:val="en-US"/>
        </w:rPr>
        <w:t>Go Green in old age, antioxidant</w:t>
      </w:r>
      <w:r>
        <w:rPr>
          <w:lang w:val="en-US"/>
        </w:rPr>
        <w:t>s</w:t>
      </w:r>
    </w:p>
    <w:p w:rsidR="00D41265" w:rsidRDefault="00D41265" w:rsidP="00D41265">
      <w:pPr>
        <w:rPr>
          <w:rFonts w:ascii="Cooper Black" w:hAnsi="Cooper Black"/>
          <w:i/>
          <w:iCs/>
          <w:lang w:val="en-US"/>
        </w:rPr>
      </w:pPr>
    </w:p>
    <w:p w:rsidR="00D41265" w:rsidRPr="00D41265" w:rsidRDefault="00D41265" w:rsidP="00D41265">
      <w:pPr>
        <w:spacing w:after="0" w:line="240" w:lineRule="auto"/>
        <w:rPr>
          <w:rFonts w:ascii="Cooper Black" w:hAnsi="Cooper Black"/>
          <w:i/>
          <w:iCs/>
          <w:lang w:val="en-US"/>
        </w:rPr>
      </w:pPr>
      <w:proofErr w:type="spellStart"/>
      <w:r w:rsidRPr="00D41265">
        <w:rPr>
          <w:rFonts w:ascii="Cooper Black" w:hAnsi="Cooper Black"/>
          <w:i/>
          <w:iCs/>
          <w:lang w:val="en-US"/>
        </w:rPr>
        <w:t>Tes</w:t>
      </w:r>
      <w:proofErr w:type="spellEnd"/>
      <w:r w:rsidRPr="00D41265">
        <w:rPr>
          <w:rFonts w:ascii="Cooper Black" w:hAnsi="Cooper Black"/>
          <w:i/>
          <w:iCs/>
          <w:lang w:val="en-US"/>
        </w:rPr>
        <w:t xml:space="preserve"> suggestions: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41265" w:rsidTr="00D41265"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</w:tc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</w:tc>
      </w:tr>
      <w:tr w:rsidR="00D41265" w:rsidTr="00D41265"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</w:tc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</w:tc>
      </w:tr>
      <w:tr w:rsidR="00D41265" w:rsidTr="00D41265"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  <w:p w:rsidR="00D41265" w:rsidRDefault="00D41265">
            <w:pPr>
              <w:rPr>
                <w:lang w:val="en-US"/>
              </w:rPr>
            </w:pPr>
          </w:p>
        </w:tc>
        <w:tc>
          <w:tcPr>
            <w:tcW w:w="4530" w:type="dxa"/>
          </w:tcPr>
          <w:p w:rsidR="00D41265" w:rsidRDefault="00D41265">
            <w:pPr>
              <w:rPr>
                <w:lang w:val="en-US"/>
              </w:rPr>
            </w:pPr>
          </w:p>
        </w:tc>
      </w:tr>
    </w:tbl>
    <w:p w:rsidR="00D41265" w:rsidRPr="00D41265" w:rsidRDefault="00D41265">
      <w:pPr>
        <w:rPr>
          <w:lang w:val="en-US"/>
        </w:rPr>
      </w:pPr>
    </w:p>
    <w:sectPr w:rsidR="00D41265" w:rsidRPr="00D41265" w:rsidSect="004A6F1D">
      <w:headerReference w:type="first" r:id="rId6"/>
      <w:pgSz w:w="11906" w:h="16838"/>
      <w:pgMar w:top="1797" w:right="1418" w:bottom="1979" w:left="1418" w:header="709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B59" w:rsidRDefault="00793B59" w:rsidP="00D41265">
      <w:pPr>
        <w:spacing w:after="0" w:line="240" w:lineRule="auto"/>
      </w:pPr>
      <w:r>
        <w:separator/>
      </w:r>
    </w:p>
  </w:endnote>
  <w:endnote w:type="continuationSeparator" w:id="0">
    <w:p w:rsidR="00793B59" w:rsidRDefault="00793B59" w:rsidP="00D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B59" w:rsidRDefault="00793B59" w:rsidP="00D41265">
      <w:pPr>
        <w:spacing w:after="0" w:line="240" w:lineRule="auto"/>
      </w:pPr>
      <w:r>
        <w:separator/>
      </w:r>
    </w:p>
  </w:footnote>
  <w:footnote w:type="continuationSeparator" w:id="0">
    <w:p w:rsidR="00793B59" w:rsidRDefault="00793B59" w:rsidP="00D4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1265" w:rsidRDefault="00D41265">
    <w:pPr>
      <w:pStyle w:val="En-tte"/>
    </w:pPr>
    <w:r>
      <w:t>HHG4M</w:t>
    </w:r>
    <w:r>
      <w:ptab w:relativeTo="margin" w:alignment="center" w:leader="none"/>
    </w:r>
    <w:r>
      <w:ptab w:relativeTo="margin" w:alignment="right" w:leader="none"/>
    </w:r>
    <w:r>
      <w:t>Développement de la vieillesse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5"/>
    <w:rsid w:val="004158B2"/>
    <w:rsid w:val="004A6F1D"/>
    <w:rsid w:val="00793B59"/>
    <w:rsid w:val="00AF33E7"/>
    <w:rsid w:val="00D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AA2"/>
  <w15:chartTrackingRefBased/>
  <w15:docId w15:val="{8FEFE2EC-31A4-4676-8104-8919B02D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265"/>
  </w:style>
  <w:style w:type="paragraph" w:styleId="Pieddepage">
    <w:name w:val="footer"/>
    <w:basedOn w:val="Normal"/>
    <w:link w:val="PieddepageCar"/>
    <w:uiPriority w:val="99"/>
    <w:unhideWhenUsed/>
    <w:rsid w:val="00D41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2021-10-19T14:03:00Z</dcterms:created>
  <dcterms:modified xsi:type="dcterms:W3CDTF">2021-10-19T14:14:00Z</dcterms:modified>
</cp:coreProperties>
</file>