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3BC66" w14:textId="1EABE98F" w:rsidR="00046A97" w:rsidRDefault="00E9770A">
      <w:r w:rsidRPr="00A77176">
        <w:rPr>
          <w:rFonts w:ascii="Calibri" w:hAnsi="Calibri"/>
          <w:noProof/>
          <w:sz w:val="28"/>
          <w:u w:val="single"/>
        </w:rPr>
        <w:drawing>
          <wp:anchor distT="0" distB="0" distL="114300" distR="114300" simplePos="0" relativeHeight="251632640" behindDoc="1" locked="0" layoutInCell="1" allowOverlap="1" wp14:anchorId="75B79471" wp14:editId="5DE99AF5">
            <wp:simplePos x="0" y="0"/>
            <wp:positionH relativeFrom="margin">
              <wp:posOffset>3040424</wp:posOffset>
            </wp:positionH>
            <wp:positionV relativeFrom="margin">
              <wp:posOffset>667385</wp:posOffset>
            </wp:positionV>
            <wp:extent cx="3890645" cy="2329815"/>
            <wp:effectExtent l="19050" t="19050" r="14605" b="13335"/>
            <wp:wrapSquare wrapText="bothSides"/>
            <wp:docPr id="2" name="Picture 2" descr="Trenc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chd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t="4074" b="51184"/>
                    <a:stretch>
                      <a:fillRect/>
                    </a:stretch>
                  </pic:blipFill>
                  <pic:spPr bwMode="auto">
                    <a:xfrm>
                      <a:off x="0" y="0"/>
                      <a:ext cx="3890645" cy="2329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1E7F">
        <w:rPr>
          <w:noProof/>
        </w:rPr>
        <mc:AlternateContent>
          <mc:Choice Requires="wps">
            <w:drawing>
              <wp:anchor distT="0" distB="0" distL="114300" distR="114300" simplePos="0" relativeHeight="251627520" behindDoc="0" locked="0" layoutInCell="1" allowOverlap="1" wp14:anchorId="053DB759" wp14:editId="23030735">
                <wp:simplePos x="0" y="0"/>
                <wp:positionH relativeFrom="column">
                  <wp:posOffset>8255</wp:posOffset>
                </wp:positionH>
                <wp:positionV relativeFrom="paragraph">
                  <wp:posOffset>8255</wp:posOffset>
                </wp:positionV>
                <wp:extent cx="6915785" cy="503555"/>
                <wp:effectExtent l="0" t="0" r="18415" b="1143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785" cy="503555"/>
                        </a:xfrm>
                        <a:prstGeom prst="rect">
                          <a:avLst/>
                        </a:prstGeom>
                        <a:solidFill>
                          <a:srgbClr val="FFFFFF"/>
                        </a:solidFill>
                        <a:ln w="9525">
                          <a:solidFill>
                            <a:srgbClr val="000000"/>
                          </a:solidFill>
                          <a:miter lim="800000"/>
                          <a:headEnd/>
                          <a:tailEnd/>
                        </a:ln>
                      </wps:spPr>
                      <wps:txbx>
                        <w:txbxContent>
                          <w:p w14:paraId="069C2779" w14:textId="379B873F" w:rsidR="00671E7F" w:rsidRPr="00A069C6" w:rsidRDefault="00A77176" w:rsidP="00A069C6">
                            <w:pPr>
                              <w:pStyle w:val="Titre"/>
                            </w:pPr>
                            <w:r>
                              <w:t>Première guerre mondial</w:t>
                            </w:r>
                            <w:r w:rsidR="00471E18">
                              <w:t>e</w:t>
                            </w:r>
                            <w:r w:rsidR="00671E7F">
                              <w:t xml:space="preserve">: </w:t>
                            </w:r>
                            <w:r>
                              <w:t>Les tranchées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3DB759" id="_x0000_t202" coordsize="21600,21600" o:spt="202" path="m,l,21600r21600,l21600,xe">
                <v:stroke joinstyle="miter"/>
                <v:path gradientshapeok="t" o:connecttype="rect"/>
              </v:shapetype>
              <v:shape id="Text Box 3" o:spid="_x0000_s1026" type="#_x0000_t202" style="position:absolute;margin-left:.65pt;margin-top:.65pt;width:544.55pt;height:3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">
                <v:textbox style="mso-fit-shape-to-text:t">
                  <w:txbxContent>
                    <w:p w14:paraId="069C2779" w14:textId="379B873F" w:rsidR="00671E7F" w:rsidRPr="00A069C6" w:rsidRDefault="00A77176" w:rsidP="00A069C6">
                      <w:pPr>
                        <w:pStyle w:val="Titre"/>
                      </w:pPr>
                      <w:r>
                        <w:t>Première guerre mondial</w:t>
                      </w:r>
                      <w:r w:rsidR="00471E18">
                        <w:t>e</w:t>
                      </w:r>
                      <w:r w:rsidR="00671E7F">
                        <w:t xml:space="preserve">: </w:t>
                      </w:r>
                      <w:r>
                        <w:t>Les tranchées</w:t>
                      </w:r>
                    </w:p>
                  </w:txbxContent>
                </v:textbox>
                <w10:wrap type="square"/>
              </v:shape>
            </w:pict>
          </mc:Fallback>
        </mc:AlternateContent>
      </w:r>
    </w:p>
    <w:p w14:paraId="3A282BBB" w14:textId="77777777" w:rsidR="005A2049" w:rsidRPr="005A2049" w:rsidRDefault="00D44F25" w:rsidP="008B4C10">
      <w:pPr>
        <w:pStyle w:val="Paragraphedeliste"/>
        <w:numPr>
          <w:ilvl w:val="0"/>
          <w:numId w:val="5"/>
        </w:numPr>
        <w:rPr>
          <w:rFonts w:asciiTheme="minorHAnsi" w:hAnsiTheme="minorHAnsi" w:cs="Courier New"/>
          <w:i/>
          <w:color w:val="212121"/>
          <w:sz w:val="28"/>
          <w:szCs w:val="28"/>
          <w:lang w:val="fr-FR"/>
        </w:rPr>
      </w:pPr>
      <w:r w:rsidRPr="005A2049">
        <w:rPr>
          <w:rFonts w:asciiTheme="minorHAnsi" w:hAnsiTheme="minorHAnsi" w:cs="Courier New"/>
          <w:i/>
          <w:color w:val="212121"/>
          <w:sz w:val="28"/>
          <w:szCs w:val="28"/>
          <w:lang w:val="fr-FR"/>
        </w:rPr>
        <w:t>Observe les exemples de tranchées suivants :</w:t>
      </w:r>
      <w:r w:rsidRPr="005A2049">
        <w:rPr>
          <w:rFonts w:ascii="Calibri" w:hAnsi="Calibri"/>
          <w:noProof/>
          <w:sz w:val="28"/>
          <w:u w:val="single"/>
          <w:lang w:val="fr-CA"/>
        </w:rPr>
        <w:t xml:space="preserve"> </w:t>
      </w:r>
    </w:p>
    <w:p w14:paraId="6BB1E68D" w14:textId="77777777" w:rsidR="005A2049" w:rsidRDefault="00E9770A" w:rsidP="005A2049">
      <w:pPr>
        <w:pStyle w:val="Paragraphedeliste"/>
        <w:rPr>
          <w:rFonts w:asciiTheme="minorHAnsi" w:hAnsiTheme="minorHAnsi" w:cs="Courier New"/>
          <w:i/>
          <w:color w:val="212121"/>
          <w:sz w:val="28"/>
          <w:szCs w:val="28"/>
          <w:lang w:val="fr-FR"/>
        </w:rPr>
      </w:pPr>
      <w:r w:rsidRPr="00140969">
        <w:rPr>
          <w:noProof/>
        </w:rPr>
        <w:drawing>
          <wp:anchor distT="0" distB="0" distL="114300" distR="114300" simplePos="0" relativeHeight="251635712" behindDoc="0" locked="0" layoutInCell="1" allowOverlap="1" wp14:anchorId="6FD761AF" wp14:editId="30E5FE6F">
            <wp:simplePos x="0" y="0"/>
            <wp:positionH relativeFrom="margin">
              <wp:posOffset>1115060</wp:posOffset>
            </wp:positionH>
            <wp:positionV relativeFrom="margin">
              <wp:posOffset>3139549</wp:posOffset>
            </wp:positionV>
            <wp:extent cx="4429760" cy="3322320"/>
            <wp:effectExtent l="0" t="0" r="889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29760" cy="33223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color w:val="212121"/>
          <w:sz w:val="22"/>
          <w:shd w:val="clear" w:color="auto" w:fill="FFFFFF"/>
          <w:lang w:val="fr-CA"/>
        </w:rPr>
        <w:drawing>
          <wp:anchor distT="0" distB="0" distL="114300" distR="114300" simplePos="0" relativeHeight="251638784" behindDoc="0" locked="0" layoutInCell="1" allowOverlap="1" wp14:anchorId="17870BC6" wp14:editId="7A03AD95">
            <wp:simplePos x="0" y="0"/>
            <wp:positionH relativeFrom="margin">
              <wp:posOffset>2091690</wp:posOffset>
            </wp:positionH>
            <wp:positionV relativeFrom="margin">
              <wp:posOffset>5687060</wp:posOffset>
            </wp:positionV>
            <wp:extent cx="2488565" cy="4424680"/>
            <wp:effectExtent l="3493"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8565" cy="4424680"/>
                    </a:xfrm>
                    <a:prstGeom prst="rect">
                      <a:avLst/>
                    </a:prstGeom>
                    <a:noFill/>
                  </pic:spPr>
                </pic:pic>
              </a:graphicData>
            </a:graphic>
            <wp14:sizeRelH relativeFrom="margin">
              <wp14:pctWidth>0</wp14:pctWidth>
            </wp14:sizeRelH>
            <wp14:sizeRelV relativeFrom="margin">
              <wp14:pctHeight>0</wp14:pctHeight>
            </wp14:sizeRelV>
          </wp:anchor>
        </w:drawing>
      </w:r>
    </w:p>
    <w:p w14:paraId="0685DEB1" w14:textId="77777777" w:rsidR="005A2049" w:rsidRDefault="005A2049" w:rsidP="005A2049">
      <w:pPr>
        <w:pStyle w:val="Paragraphedeliste"/>
        <w:rPr>
          <w:rFonts w:asciiTheme="minorHAnsi" w:hAnsiTheme="minorHAnsi" w:cs="Courier New"/>
          <w:i/>
          <w:color w:val="212121"/>
          <w:sz w:val="28"/>
          <w:szCs w:val="28"/>
          <w:lang w:val="fr-FR"/>
        </w:rPr>
      </w:pPr>
    </w:p>
    <w:p w14:paraId="7002D8F2" w14:textId="22E6ACF4" w:rsidR="00D44F25" w:rsidRPr="005A2049" w:rsidRDefault="005A2049" w:rsidP="005A2049">
      <w:pPr>
        <w:pStyle w:val="Paragraphedeliste"/>
        <w:rPr>
          <w:rFonts w:asciiTheme="minorHAnsi" w:hAnsiTheme="minorHAnsi" w:cs="Courier New"/>
          <w:i/>
          <w:color w:val="212121"/>
          <w:sz w:val="28"/>
          <w:szCs w:val="28"/>
          <w:lang w:val="fr-FR"/>
        </w:rPr>
      </w:pPr>
      <w:r w:rsidRPr="005A2049">
        <w:rPr>
          <w:rFonts w:asciiTheme="minorHAnsi" w:hAnsiTheme="minorHAnsi" w:cs="Courier New"/>
          <w:i/>
          <w:color w:val="212121"/>
          <w:sz w:val="28"/>
          <w:szCs w:val="28"/>
          <w:lang w:val="fr-FR"/>
        </w:rPr>
        <w:t>Que remarques-tu ?</w:t>
      </w:r>
    </w:p>
    <w:p w14:paraId="4F6D5CC6" w14:textId="4E5BE56B" w:rsidR="00E9770A" w:rsidRDefault="00E9770A">
      <w:pPr>
        <w:rPr>
          <w:rFonts w:asciiTheme="minorHAnsi" w:hAnsiTheme="minorHAnsi" w:cs="Courier New"/>
          <w:i/>
          <w:color w:val="212121"/>
          <w:sz w:val="28"/>
          <w:szCs w:val="28"/>
          <w:lang w:val="fr-FR"/>
        </w:rPr>
      </w:pPr>
    </w:p>
    <w:p w14:paraId="4A88A603" w14:textId="13BEDD67" w:rsidR="00E9770A" w:rsidRDefault="00E9770A">
      <w:pPr>
        <w:rPr>
          <w:rFonts w:asciiTheme="minorHAnsi" w:hAnsiTheme="minorHAnsi" w:cs="Courier New"/>
          <w:i/>
          <w:color w:val="212121"/>
          <w:sz w:val="28"/>
          <w:szCs w:val="28"/>
          <w:lang w:val="fr-FR"/>
        </w:rPr>
      </w:pPr>
    </w:p>
    <w:p w14:paraId="27E3A821" w14:textId="60653902" w:rsidR="00E9770A" w:rsidRDefault="00E9770A">
      <w:pPr>
        <w:rPr>
          <w:rFonts w:asciiTheme="minorHAnsi" w:hAnsiTheme="minorHAnsi" w:cs="Courier New"/>
          <w:i/>
          <w:color w:val="212121"/>
          <w:sz w:val="28"/>
          <w:szCs w:val="28"/>
          <w:lang w:val="fr-FR"/>
        </w:rPr>
      </w:pPr>
    </w:p>
    <w:p w14:paraId="4F25195D" w14:textId="5D4ADDB9" w:rsidR="00E9770A" w:rsidRDefault="00E9770A">
      <w:pPr>
        <w:rPr>
          <w:rFonts w:asciiTheme="minorHAnsi" w:hAnsiTheme="minorHAnsi" w:cs="Courier New"/>
          <w:i/>
          <w:color w:val="212121"/>
          <w:sz w:val="28"/>
          <w:szCs w:val="28"/>
          <w:lang w:val="fr-FR"/>
        </w:rPr>
      </w:pPr>
    </w:p>
    <w:p w14:paraId="1C28F35A" w14:textId="6A0C81CF" w:rsidR="00E9770A" w:rsidRDefault="00E9770A">
      <w:pPr>
        <w:rPr>
          <w:rFonts w:asciiTheme="minorHAnsi" w:hAnsiTheme="minorHAnsi" w:cs="Courier New"/>
          <w:i/>
          <w:color w:val="212121"/>
          <w:sz w:val="28"/>
          <w:szCs w:val="28"/>
          <w:lang w:val="fr-FR"/>
        </w:rPr>
      </w:pPr>
    </w:p>
    <w:p w14:paraId="7CDCD24A" w14:textId="3E7C56E5" w:rsidR="00E9770A" w:rsidRDefault="00E9770A">
      <w:pPr>
        <w:rPr>
          <w:rFonts w:asciiTheme="minorHAnsi" w:hAnsiTheme="minorHAnsi" w:cs="Courier New"/>
          <w:i/>
          <w:color w:val="212121"/>
          <w:sz w:val="28"/>
          <w:szCs w:val="28"/>
          <w:lang w:val="fr-FR"/>
        </w:rPr>
      </w:pPr>
    </w:p>
    <w:p w14:paraId="431E6C54" w14:textId="012EA3E4" w:rsidR="00E9770A" w:rsidRDefault="00E9770A">
      <w:pPr>
        <w:rPr>
          <w:rFonts w:asciiTheme="minorHAnsi" w:hAnsiTheme="minorHAnsi" w:cs="Courier New"/>
          <w:i/>
          <w:color w:val="212121"/>
          <w:sz w:val="28"/>
          <w:szCs w:val="28"/>
          <w:lang w:val="fr-FR"/>
        </w:rPr>
      </w:pPr>
    </w:p>
    <w:p w14:paraId="75521F57" w14:textId="6A8951AD" w:rsidR="00E9770A" w:rsidRDefault="00E9770A">
      <w:pPr>
        <w:rPr>
          <w:rFonts w:asciiTheme="minorHAnsi" w:hAnsiTheme="minorHAnsi" w:cs="Courier New"/>
          <w:i/>
          <w:color w:val="212121"/>
          <w:sz w:val="28"/>
          <w:szCs w:val="28"/>
          <w:lang w:val="fr-FR"/>
        </w:rPr>
      </w:pPr>
    </w:p>
    <w:p w14:paraId="310F5601" w14:textId="34633D61" w:rsidR="00E9770A" w:rsidRDefault="00E9770A">
      <w:pPr>
        <w:rPr>
          <w:rFonts w:asciiTheme="minorHAnsi" w:hAnsiTheme="minorHAnsi" w:cs="Courier New"/>
          <w:i/>
          <w:color w:val="212121"/>
          <w:sz w:val="28"/>
          <w:szCs w:val="28"/>
          <w:lang w:val="fr-FR"/>
        </w:rPr>
      </w:pPr>
    </w:p>
    <w:p w14:paraId="5E3683FC" w14:textId="6C723AE7" w:rsidR="00E9770A" w:rsidRDefault="00E9770A">
      <w:pPr>
        <w:rPr>
          <w:rFonts w:asciiTheme="minorHAnsi" w:hAnsiTheme="minorHAnsi" w:cs="Courier New"/>
          <w:i/>
          <w:color w:val="212121"/>
          <w:sz w:val="28"/>
          <w:szCs w:val="28"/>
          <w:lang w:val="fr-FR"/>
        </w:rPr>
      </w:pPr>
    </w:p>
    <w:p w14:paraId="754AA062" w14:textId="4AF7C22B" w:rsidR="00E9770A" w:rsidRDefault="00E9770A">
      <w:pPr>
        <w:rPr>
          <w:rFonts w:asciiTheme="minorHAnsi" w:hAnsiTheme="minorHAnsi" w:cs="Courier New"/>
          <w:i/>
          <w:color w:val="212121"/>
          <w:sz w:val="28"/>
          <w:szCs w:val="28"/>
          <w:lang w:val="fr-FR"/>
        </w:rPr>
      </w:pPr>
    </w:p>
    <w:p w14:paraId="1DE0BB1F" w14:textId="51776363" w:rsidR="00E9770A" w:rsidRDefault="00E9770A">
      <w:pPr>
        <w:rPr>
          <w:rFonts w:asciiTheme="minorHAnsi" w:hAnsiTheme="minorHAnsi" w:cs="Courier New"/>
          <w:i/>
          <w:color w:val="212121"/>
          <w:sz w:val="28"/>
          <w:szCs w:val="28"/>
          <w:lang w:val="fr-FR"/>
        </w:rPr>
      </w:pPr>
    </w:p>
    <w:p w14:paraId="6C2C9F9C" w14:textId="06F40AED" w:rsidR="00E9770A" w:rsidRDefault="00E9770A">
      <w:pPr>
        <w:rPr>
          <w:rFonts w:asciiTheme="minorHAnsi" w:hAnsiTheme="minorHAnsi" w:cs="Courier New"/>
          <w:i/>
          <w:color w:val="212121"/>
          <w:sz w:val="28"/>
          <w:szCs w:val="28"/>
          <w:lang w:val="fr-FR"/>
        </w:rPr>
      </w:pPr>
    </w:p>
    <w:p w14:paraId="5B53E543" w14:textId="3C8F19E6" w:rsidR="00E9770A" w:rsidRDefault="00E9770A">
      <w:pPr>
        <w:rPr>
          <w:rFonts w:asciiTheme="minorHAnsi" w:hAnsiTheme="minorHAnsi" w:cs="Courier New"/>
          <w:i/>
          <w:color w:val="212121"/>
          <w:sz w:val="28"/>
          <w:szCs w:val="28"/>
          <w:lang w:val="fr-FR"/>
        </w:rPr>
      </w:pPr>
    </w:p>
    <w:p w14:paraId="58E16F3C" w14:textId="5B75331A" w:rsidR="00E9770A" w:rsidRDefault="00E9770A">
      <w:pPr>
        <w:rPr>
          <w:rFonts w:asciiTheme="minorHAnsi" w:hAnsiTheme="minorHAnsi" w:cs="Courier New"/>
          <w:i/>
          <w:color w:val="212121"/>
          <w:sz w:val="28"/>
          <w:szCs w:val="28"/>
          <w:lang w:val="fr-FR"/>
        </w:rPr>
      </w:pPr>
    </w:p>
    <w:p w14:paraId="3A365246" w14:textId="50FF1B80" w:rsidR="00E9770A" w:rsidRDefault="00E9770A">
      <w:pPr>
        <w:rPr>
          <w:rFonts w:asciiTheme="minorHAnsi" w:hAnsiTheme="minorHAnsi" w:cs="Courier New"/>
          <w:i/>
          <w:color w:val="212121"/>
          <w:sz w:val="28"/>
          <w:szCs w:val="28"/>
          <w:lang w:val="fr-FR"/>
        </w:rPr>
      </w:pPr>
    </w:p>
    <w:p w14:paraId="65CECFB2" w14:textId="66920CAC" w:rsidR="00E9770A" w:rsidRDefault="00E9770A">
      <w:pPr>
        <w:rPr>
          <w:rFonts w:asciiTheme="minorHAnsi" w:hAnsiTheme="minorHAnsi" w:cs="Courier New"/>
          <w:i/>
          <w:color w:val="212121"/>
          <w:sz w:val="28"/>
          <w:szCs w:val="28"/>
          <w:lang w:val="fr-FR"/>
        </w:rPr>
      </w:pPr>
    </w:p>
    <w:p w14:paraId="6711AA55" w14:textId="2BC0739E" w:rsidR="00E9770A" w:rsidRDefault="00E9770A">
      <w:pPr>
        <w:rPr>
          <w:rFonts w:asciiTheme="minorHAnsi" w:hAnsiTheme="minorHAnsi" w:cs="Courier New"/>
          <w:i/>
          <w:color w:val="212121"/>
          <w:sz w:val="28"/>
          <w:szCs w:val="28"/>
          <w:lang w:val="fr-FR"/>
        </w:rPr>
      </w:pPr>
    </w:p>
    <w:p w14:paraId="11204E17" w14:textId="2F231296" w:rsidR="00E9770A" w:rsidRDefault="00E9770A">
      <w:pPr>
        <w:rPr>
          <w:rFonts w:asciiTheme="minorHAnsi" w:hAnsiTheme="minorHAnsi" w:cs="Courier New"/>
          <w:i/>
          <w:color w:val="212121"/>
          <w:sz w:val="28"/>
          <w:szCs w:val="28"/>
          <w:lang w:val="fr-FR"/>
        </w:rPr>
      </w:pPr>
    </w:p>
    <w:p w14:paraId="55EB2FFC" w14:textId="62116F15" w:rsidR="00E9770A" w:rsidRDefault="00E9770A">
      <w:pPr>
        <w:rPr>
          <w:rFonts w:asciiTheme="minorHAnsi" w:hAnsiTheme="minorHAnsi" w:cs="Courier New"/>
          <w:i/>
          <w:color w:val="212121"/>
          <w:sz w:val="28"/>
          <w:szCs w:val="28"/>
          <w:lang w:val="fr-FR"/>
        </w:rPr>
      </w:pPr>
    </w:p>
    <w:p w14:paraId="2C0D0AC3" w14:textId="15D238D5" w:rsidR="00E9770A" w:rsidRDefault="00471E18">
      <w:pPr>
        <w:rPr>
          <w:rFonts w:asciiTheme="minorHAnsi" w:hAnsiTheme="minorHAnsi" w:cs="Courier New"/>
          <w:i/>
          <w:color w:val="212121"/>
          <w:sz w:val="28"/>
          <w:szCs w:val="28"/>
          <w:lang w:val="fr-FR"/>
        </w:rPr>
      </w:pPr>
      <w:r>
        <w:rPr>
          <w:noProof/>
        </w:rPr>
        <w:lastRenderedPageBreak/>
        <w:drawing>
          <wp:anchor distT="0" distB="0" distL="114300" distR="114300" simplePos="0" relativeHeight="251688960" behindDoc="0" locked="0" layoutInCell="1" allowOverlap="1" wp14:anchorId="3CDAF3EF" wp14:editId="5190125F">
            <wp:simplePos x="457200" y="9601200"/>
            <wp:positionH relativeFrom="margin">
              <wp:align>center</wp:align>
            </wp:positionH>
            <wp:positionV relativeFrom="margin">
              <wp:align>top</wp:align>
            </wp:positionV>
            <wp:extent cx="6369377" cy="5213618"/>
            <wp:effectExtent l="0" t="0" r="0" b="6350"/>
            <wp:wrapSquare wrapText="bothSides"/>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s titre.png"/>
                    <pic:cNvPicPr/>
                  </pic:nvPicPr>
                  <pic:blipFill>
                    <a:blip r:embed="rId10">
                      <a:extLst>
                        <a:ext uri="{28A0092B-C50C-407E-A947-70E740481C1C}">
                          <a14:useLocalDpi xmlns:a14="http://schemas.microsoft.com/office/drawing/2010/main" val="0"/>
                        </a:ext>
                      </a:extLst>
                    </a:blip>
                    <a:stretch>
                      <a:fillRect/>
                    </a:stretch>
                  </pic:blipFill>
                  <pic:spPr>
                    <a:xfrm>
                      <a:off x="0" y="0"/>
                      <a:ext cx="6369377" cy="5213618"/>
                    </a:xfrm>
                    <a:prstGeom prst="rect">
                      <a:avLst/>
                    </a:prstGeom>
                  </pic:spPr>
                </pic:pic>
              </a:graphicData>
            </a:graphic>
          </wp:anchor>
        </w:drawing>
      </w:r>
      <w:r w:rsidR="00E9770A" w:rsidRPr="00E9770A">
        <w:rPr>
          <w:noProof/>
        </w:rPr>
        <w:drawing>
          <wp:anchor distT="0" distB="0" distL="114300" distR="114300" simplePos="0" relativeHeight="251640832" behindDoc="0" locked="0" layoutInCell="1" allowOverlap="1" wp14:anchorId="17363024" wp14:editId="494F4FE7">
            <wp:simplePos x="0" y="0"/>
            <wp:positionH relativeFrom="margin">
              <wp:posOffset>0</wp:posOffset>
            </wp:positionH>
            <wp:positionV relativeFrom="margin">
              <wp:posOffset>4694796</wp:posOffset>
            </wp:positionV>
            <wp:extent cx="6858000" cy="4340860"/>
            <wp:effectExtent l="0" t="0" r="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4340860"/>
                    </a:xfrm>
                    <a:prstGeom prst="rect">
                      <a:avLst/>
                    </a:prstGeom>
                  </pic:spPr>
                </pic:pic>
              </a:graphicData>
            </a:graphic>
          </wp:anchor>
        </w:drawing>
      </w:r>
    </w:p>
    <w:p w14:paraId="60494DD1" w14:textId="7105CCBC" w:rsidR="005A2049" w:rsidRDefault="005A2049">
      <w:pPr>
        <w:rPr>
          <w:rFonts w:asciiTheme="minorHAnsi" w:hAnsiTheme="minorHAnsi" w:cs="Courier New"/>
          <w:i/>
          <w:color w:val="212121"/>
          <w:sz w:val="28"/>
          <w:szCs w:val="28"/>
          <w:lang w:val="fr-FR"/>
        </w:rPr>
      </w:pPr>
    </w:p>
    <w:p w14:paraId="1B67298B" w14:textId="6C1C0F4D" w:rsidR="00272208" w:rsidRPr="00272208" w:rsidRDefault="00272208" w:rsidP="00272208">
      <w:pPr>
        <w:pStyle w:val="Paragraphedeliste"/>
        <w:numPr>
          <w:ilvl w:val="0"/>
          <w:numId w:val="5"/>
        </w:numPr>
        <w:rPr>
          <w:rFonts w:asciiTheme="minorHAnsi" w:hAnsiTheme="minorHAnsi" w:cs="Courier New"/>
          <w:i/>
          <w:color w:val="212121"/>
          <w:sz w:val="28"/>
          <w:szCs w:val="28"/>
          <w:lang w:val="fr-FR"/>
        </w:rPr>
      </w:pPr>
      <w:r w:rsidRPr="00272208">
        <w:rPr>
          <w:rFonts w:asciiTheme="minorHAnsi" w:hAnsiTheme="minorHAnsi" w:cs="Courier New"/>
          <w:i/>
          <w:color w:val="212121"/>
          <w:sz w:val="28"/>
          <w:szCs w:val="28"/>
          <w:lang w:val="fr-FR"/>
        </w:rPr>
        <w:t>En lisant « Dans les tranchées » aux pages 106-10</w:t>
      </w:r>
      <w:r w:rsidR="002015A5">
        <w:rPr>
          <w:rFonts w:asciiTheme="minorHAnsi" w:hAnsiTheme="minorHAnsi" w:cs="Courier New"/>
          <w:i/>
          <w:color w:val="212121"/>
          <w:sz w:val="28"/>
          <w:szCs w:val="28"/>
          <w:lang w:val="fr-FR"/>
        </w:rPr>
        <w:t>9</w:t>
      </w:r>
      <w:r w:rsidRPr="00272208">
        <w:rPr>
          <w:rFonts w:asciiTheme="minorHAnsi" w:hAnsiTheme="minorHAnsi" w:cs="Courier New"/>
          <w:i/>
          <w:color w:val="212121"/>
          <w:sz w:val="28"/>
          <w:szCs w:val="28"/>
          <w:lang w:val="fr-FR"/>
        </w:rPr>
        <w:t>, remplis les tirets suivants :</w:t>
      </w:r>
    </w:p>
    <w:p w14:paraId="77347A33" w14:textId="16017F18" w:rsidR="00272208" w:rsidRPr="00272208" w:rsidRDefault="00272208">
      <w:pPr>
        <w:rPr>
          <w:rFonts w:asciiTheme="minorHAnsi" w:hAnsiTheme="minorHAnsi" w:cs="Courier New"/>
          <w:iCs/>
          <w:color w:val="212121"/>
          <w:lang w:val="fr-FR"/>
        </w:rPr>
      </w:pPr>
    </w:p>
    <w:p w14:paraId="1F70F8B8" w14:textId="0F8A3675" w:rsidR="00272208" w:rsidRDefault="00272208" w:rsidP="00D44F25">
      <w:pPr>
        <w:pStyle w:val="Paragraphedeliste"/>
        <w:numPr>
          <w:ilvl w:val="0"/>
          <w:numId w:val="4"/>
        </w:numPr>
        <w:rPr>
          <w:rFonts w:asciiTheme="minorHAnsi" w:hAnsiTheme="minorHAnsi" w:cs="Courier New"/>
          <w:iCs/>
          <w:color w:val="212121"/>
          <w:sz w:val="28"/>
          <w:szCs w:val="28"/>
          <w:lang w:val="fr-FR"/>
        </w:rPr>
      </w:pPr>
      <w:r w:rsidRPr="00272208">
        <w:rPr>
          <w:rFonts w:asciiTheme="minorHAnsi" w:hAnsiTheme="minorHAnsi" w:cs="Courier New"/>
          <w:iCs/>
          <w:color w:val="212121"/>
          <w:sz w:val="28"/>
          <w:szCs w:val="28"/>
          <w:lang w:val="fr-FR"/>
        </w:rPr>
        <w:t>La nouvelle technologie militaire a forcé les adversaires dans une ___</w:t>
      </w:r>
      <w:r>
        <w:rPr>
          <w:rFonts w:asciiTheme="minorHAnsi" w:hAnsiTheme="minorHAnsi" w:cs="Courier New"/>
          <w:iCs/>
          <w:color w:val="212121"/>
          <w:sz w:val="28"/>
          <w:szCs w:val="28"/>
          <w:lang w:val="fr-FR"/>
        </w:rPr>
        <w:t>_____</w:t>
      </w:r>
      <w:r w:rsidRPr="00272208">
        <w:rPr>
          <w:rFonts w:asciiTheme="minorHAnsi" w:hAnsiTheme="minorHAnsi" w:cs="Courier New"/>
          <w:iCs/>
          <w:color w:val="212121"/>
          <w:sz w:val="28"/>
          <w:szCs w:val="28"/>
          <w:lang w:val="fr-FR"/>
        </w:rPr>
        <w:t>______ bataille.</w:t>
      </w:r>
    </w:p>
    <w:p w14:paraId="08900C71" w14:textId="59E56A5F" w:rsidR="00D44F25" w:rsidRDefault="00D44F25" w:rsidP="00D44F25">
      <w:pPr>
        <w:pStyle w:val="Paragraphedeliste"/>
        <w:rPr>
          <w:rFonts w:asciiTheme="minorHAnsi" w:hAnsiTheme="minorHAnsi" w:cs="Courier New"/>
          <w:iCs/>
          <w:color w:val="212121"/>
          <w:sz w:val="28"/>
          <w:szCs w:val="28"/>
          <w:lang w:val="fr-FR"/>
        </w:rPr>
      </w:pPr>
    </w:p>
    <w:p w14:paraId="60283453" w14:textId="455E9B18"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Les tranchées les plus rapprochées des canons ennemis formaient la ligne de _______.</w:t>
      </w:r>
    </w:p>
    <w:p w14:paraId="33EE97FC" w14:textId="25061E53" w:rsidR="00D44F25" w:rsidRPr="00D44F25" w:rsidRDefault="00D44F25" w:rsidP="00D44F25">
      <w:pPr>
        <w:pStyle w:val="Paragraphedeliste"/>
        <w:rPr>
          <w:rFonts w:asciiTheme="minorHAnsi" w:hAnsiTheme="minorHAnsi" w:cs="Courier New"/>
          <w:iCs/>
          <w:color w:val="212121"/>
          <w:sz w:val="28"/>
          <w:szCs w:val="28"/>
          <w:lang w:val="fr-FR"/>
        </w:rPr>
      </w:pPr>
    </w:p>
    <w:p w14:paraId="260C73D4" w14:textId="69D25FBB"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Des petites tranchées menaient à des postes d’______________________ ou à des ________________ de mitrailleuses dans le _________________.</w:t>
      </w:r>
    </w:p>
    <w:p w14:paraId="74E1EB23" w14:textId="6C765CB0" w:rsidR="00D44F25" w:rsidRPr="00D44F25" w:rsidRDefault="00D44F25" w:rsidP="00D44F25">
      <w:pPr>
        <w:pStyle w:val="Paragraphedeliste"/>
        <w:rPr>
          <w:rFonts w:asciiTheme="minorHAnsi" w:hAnsiTheme="minorHAnsi" w:cs="Courier New"/>
          <w:iCs/>
          <w:color w:val="212121"/>
          <w:sz w:val="28"/>
          <w:szCs w:val="28"/>
          <w:lang w:val="fr-FR"/>
        </w:rPr>
      </w:pPr>
    </w:p>
    <w:p w14:paraId="48B3E439" w14:textId="0D4DA7F4"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Les soldats demeuraient _________ jours dans les tranchées de la ligne de tir.</w:t>
      </w:r>
    </w:p>
    <w:p w14:paraId="363A3713" w14:textId="5D2CB4A1" w:rsidR="00D44F25" w:rsidRPr="00D44F25" w:rsidRDefault="00D44F25" w:rsidP="00D44F25">
      <w:pPr>
        <w:pStyle w:val="Paragraphedeliste"/>
        <w:rPr>
          <w:rFonts w:asciiTheme="minorHAnsi" w:hAnsiTheme="minorHAnsi" w:cs="Courier New"/>
          <w:iCs/>
          <w:color w:val="212121"/>
          <w:sz w:val="28"/>
          <w:szCs w:val="28"/>
          <w:lang w:val="fr-FR"/>
        </w:rPr>
      </w:pPr>
    </w:p>
    <w:p w14:paraId="09728A44" w14:textId="0A445E6C"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Pendant que les soldats étaient de service, ils ____________________, combattaient et ___________________ dans les tranchées.</w:t>
      </w:r>
    </w:p>
    <w:p w14:paraId="334D2707" w14:textId="37CC77D3" w:rsidR="00D44F25" w:rsidRPr="00D44F25" w:rsidRDefault="00D44F25" w:rsidP="00D44F25">
      <w:pPr>
        <w:pStyle w:val="Paragraphedeliste"/>
        <w:rPr>
          <w:rFonts w:asciiTheme="minorHAnsi" w:hAnsiTheme="minorHAnsi" w:cs="Courier New"/>
          <w:iCs/>
          <w:color w:val="212121"/>
          <w:sz w:val="28"/>
          <w:szCs w:val="28"/>
          <w:lang w:val="fr-FR"/>
        </w:rPr>
      </w:pPr>
    </w:p>
    <w:p w14:paraId="504AAABC" w14:textId="26761735"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Les soldats passaient souvent des semaines sans se ________________ ni changer de ______________________.</w:t>
      </w:r>
    </w:p>
    <w:p w14:paraId="19715F02" w14:textId="142C51CC" w:rsidR="00D44F25" w:rsidRPr="00D44F25" w:rsidRDefault="00D44F25" w:rsidP="00D44F25">
      <w:pPr>
        <w:pStyle w:val="Paragraphedeliste"/>
        <w:rPr>
          <w:rFonts w:asciiTheme="minorHAnsi" w:hAnsiTheme="minorHAnsi" w:cs="Courier New"/>
          <w:iCs/>
          <w:color w:val="212121"/>
          <w:sz w:val="28"/>
          <w:szCs w:val="28"/>
          <w:lang w:val="fr-FR"/>
        </w:rPr>
      </w:pPr>
    </w:p>
    <w:p w14:paraId="02BBAA93" w14:textId="4E34909D"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Le jour était dangereux.  Les lignes ennemis étaient seulement à _______ m. de la ligne de tir.</w:t>
      </w:r>
    </w:p>
    <w:p w14:paraId="01A50549" w14:textId="77777777" w:rsidR="00D44F25" w:rsidRPr="00D44F25" w:rsidRDefault="00D44F25" w:rsidP="00D44F25">
      <w:pPr>
        <w:pStyle w:val="Paragraphedeliste"/>
        <w:rPr>
          <w:rFonts w:asciiTheme="minorHAnsi" w:hAnsiTheme="minorHAnsi" w:cs="Courier New"/>
          <w:iCs/>
          <w:color w:val="212121"/>
          <w:sz w:val="28"/>
          <w:szCs w:val="28"/>
          <w:lang w:val="fr-FR"/>
        </w:rPr>
      </w:pPr>
    </w:p>
    <w:p w14:paraId="511C1525" w14:textId="61DC73CD"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La nuit était pire que le jour à cause des attaques _____________________.</w:t>
      </w:r>
    </w:p>
    <w:p w14:paraId="5836C579" w14:textId="77777777" w:rsidR="00D44F25" w:rsidRPr="00D44F25" w:rsidRDefault="00D44F25" w:rsidP="00D44F25">
      <w:pPr>
        <w:pStyle w:val="Paragraphedeliste"/>
        <w:rPr>
          <w:rFonts w:asciiTheme="minorHAnsi" w:hAnsiTheme="minorHAnsi" w:cs="Courier New"/>
          <w:iCs/>
          <w:color w:val="212121"/>
          <w:sz w:val="28"/>
          <w:szCs w:val="28"/>
          <w:lang w:val="fr-FR"/>
        </w:rPr>
      </w:pPr>
    </w:p>
    <w:p w14:paraId="1660AE64" w14:textId="22AA40FA"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Les soldats rampaient dans le « no man’s land » et se __________________ un chemin à travers les ____________________.</w:t>
      </w:r>
    </w:p>
    <w:p w14:paraId="1A3157FD" w14:textId="77777777" w:rsidR="00D44F25" w:rsidRPr="00D44F25" w:rsidRDefault="00D44F25" w:rsidP="00D44F25">
      <w:pPr>
        <w:pStyle w:val="Paragraphedeliste"/>
        <w:rPr>
          <w:rFonts w:asciiTheme="minorHAnsi" w:hAnsiTheme="minorHAnsi" w:cs="Courier New"/>
          <w:iCs/>
          <w:color w:val="212121"/>
          <w:sz w:val="28"/>
          <w:szCs w:val="28"/>
          <w:lang w:val="fr-FR"/>
        </w:rPr>
      </w:pPr>
    </w:p>
    <w:p w14:paraId="25AE27B6" w14:textId="109D312E"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 xml:space="preserve"> _________________________ était le moment qu’on passait à l’attaque.</w:t>
      </w:r>
    </w:p>
    <w:p w14:paraId="04BECD0F" w14:textId="77777777" w:rsidR="00D44F25" w:rsidRPr="00D44F25" w:rsidRDefault="00D44F25" w:rsidP="00D44F25">
      <w:pPr>
        <w:pStyle w:val="Paragraphedeliste"/>
        <w:rPr>
          <w:rFonts w:asciiTheme="minorHAnsi" w:hAnsiTheme="minorHAnsi" w:cs="Courier New"/>
          <w:iCs/>
          <w:color w:val="212121"/>
          <w:sz w:val="28"/>
          <w:szCs w:val="28"/>
          <w:lang w:val="fr-FR"/>
        </w:rPr>
      </w:pPr>
    </w:p>
    <w:p w14:paraId="43ADDF4C" w14:textId="10344920" w:rsidR="00272208"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 xml:space="preserve"> Plusieurs soldats ne pouvaient pas supporter les misères de la guerre de tranchées.  Ils souffraient de _____________________ nerveuse et d’épuisement.</w:t>
      </w:r>
    </w:p>
    <w:p w14:paraId="526374B0" w14:textId="77777777" w:rsidR="00D44F25" w:rsidRPr="00D44F25" w:rsidRDefault="00D44F25" w:rsidP="00D44F25">
      <w:pPr>
        <w:pStyle w:val="Paragraphedeliste"/>
        <w:rPr>
          <w:rFonts w:asciiTheme="minorHAnsi" w:hAnsiTheme="minorHAnsi" w:cs="Courier New"/>
          <w:iCs/>
          <w:color w:val="212121"/>
          <w:sz w:val="28"/>
          <w:szCs w:val="28"/>
          <w:lang w:val="fr-FR"/>
        </w:rPr>
      </w:pPr>
    </w:p>
    <w:p w14:paraId="09D468F8" w14:textId="6F723A35" w:rsidR="00D44F25" w:rsidRDefault="00272208" w:rsidP="00272208">
      <w:pPr>
        <w:pStyle w:val="Paragraphedeliste"/>
        <w:numPr>
          <w:ilvl w:val="0"/>
          <w:numId w:val="4"/>
        </w:num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t xml:space="preserve"> Ils devenaient ______________________ au combat et étaient envoyés dans des ______________________ au Canada et en Grande-Bretagne.</w:t>
      </w:r>
    </w:p>
    <w:p w14:paraId="2601F3B5" w14:textId="77777777" w:rsidR="0073684E" w:rsidRPr="0073684E" w:rsidRDefault="0073684E" w:rsidP="0073684E">
      <w:pPr>
        <w:pStyle w:val="Paragraphedeliste"/>
        <w:rPr>
          <w:rFonts w:asciiTheme="minorHAnsi" w:hAnsiTheme="minorHAnsi" w:cs="Courier New"/>
          <w:iCs/>
          <w:color w:val="212121"/>
          <w:sz w:val="28"/>
          <w:szCs w:val="28"/>
          <w:lang w:val="fr-FR"/>
        </w:rPr>
      </w:pPr>
    </w:p>
    <w:p w14:paraId="513046C7" w14:textId="77777777" w:rsidR="0073684E" w:rsidRPr="0073684E" w:rsidRDefault="0073684E" w:rsidP="0073684E">
      <w:pPr>
        <w:pStyle w:val="Paragraphedeliste"/>
        <w:numPr>
          <w:ilvl w:val="0"/>
          <w:numId w:val="4"/>
        </w:numPr>
        <w:rPr>
          <w:rFonts w:asciiTheme="minorHAnsi" w:hAnsiTheme="minorHAnsi" w:cs="Courier New"/>
          <w:iCs/>
          <w:color w:val="212121"/>
          <w:sz w:val="28"/>
          <w:szCs w:val="28"/>
          <w:lang w:val="fr-FR"/>
        </w:rPr>
      </w:pPr>
      <w:r w:rsidRPr="0073684E">
        <w:rPr>
          <w:rFonts w:asciiTheme="minorHAnsi" w:hAnsiTheme="minorHAnsi" w:cs="Courier New"/>
          <w:iCs/>
          <w:color w:val="212121"/>
          <w:sz w:val="28"/>
          <w:szCs w:val="28"/>
          <w:lang w:val="fr-FR"/>
        </w:rPr>
        <w:t>Tous les soldats se sont ___________________ ce qu’ils faisaient au front.</w:t>
      </w:r>
    </w:p>
    <w:p w14:paraId="0C2FEF74" w14:textId="77777777" w:rsidR="0073684E" w:rsidRDefault="0073684E" w:rsidP="0073684E">
      <w:pPr>
        <w:pStyle w:val="Paragraphedeliste"/>
        <w:rPr>
          <w:rFonts w:asciiTheme="minorHAnsi" w:hAnsiTheme="minorHAnsi" w:cs="Courier New"/>
          <w:iCs/>
          <w:color w:val="212121"/>
          <w:sz w:val="28"/>
          <w:szCs w:val="28"/>
          <w:lang w:val="fr-FR"/>
        </w:rPr>
      </w:pPr>
    </w:p>
    <w:p w14:paraId="49DE2FF4" w14:textId="0EE1FA38" w:rsidR="00D44F25" w:rsidRDefault="00D44F25">
      <w:pPr>
        <w:rPr>
          <w:rFonts w:asciiTheme="minorHAnsi" w:hAnsiTheme="minorHAnsi" w:cs="Courier New"/>
          <w:iCs/>
          <w:color w:val="212121"/>
          <w:sz w:val="28"/>
          <w:szCs w:val="28"/>
          <w:lang w:val="fr-FR"/>
        </w:rPr>
      </w:pPr>
      <w:r>
        <w:rPr>
          <w:rFonts w:asciiTheme="minorHAnsi" w:hAnsiTheme="minorHAnsi" w:cs="Courier New"/>
          <w:iCs/>
          <w:color w:val="212121"/>
          <w:sz w:val="28"/>
          <w:szCs w:val="28"/>
          <w:lang w:val="fr-FR"/>
        </w:rPr>
        <w:br w:type="page"/>
      </w:r>
    </w:p>
    <w:p w14:paraId="62D28EE7" w14:textId="6FF7CCBB" w:rsidR="00D44F25" w:rsidRP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Courier New"/>
          <w:i/>
          <w:color w:val="212121"/>
          <w:sz w:val="36"/>
          <w:szCs w:val="36"/>
          <w:lang w:val="fr-CA"/>
        </w:rPr>
      </w:pPr>
      <w:r w:rsidRPr="00D44F25">
        <w:rPr>
          <w:rFonts w:asciiTheme="minorHAnsi" w:hAnsiTheme="minorHAnsi" w:cs="Courier New"/>
          <w:i/>
          <w:color w:val="212121"/>
          <w:sz w:val="36"/>
          <w:szCs w:val="36"/>
          <w:lang w:val="fr-FR"/>
        </w:rPr>
        <w:t>Quel était le problème avec une guerre dans les tranchées ?</w:t>
      </w:r>
    </w:p>
    <w:p w14:paraId="42C1268F" w14:textId="134B1FC9" w:rsidR="00D44F25" w:rsidRPr="00166880" w:rsidRDefault="00D44F25" w:rsidP="00D44F25">
      <w:pPr>
        <w:rPr>
          <w:rFonts w:ascii="Calibri" w:hAnsi="Calibri"/>
          <w:lang w:val="fr-CA"/>
        </w:rPr>
      </w:pPr>
    </w:p>
    <w:p w14:paraId="06F11258" w14:textId="1CD5EB8F" w:rsidR="00D44F25" w:rsidRPr="00567AB3" w:rsidRDefault="00D44F25" w:rsidP="00D44F25">
      <w:pPr>
        <w:pStyle w:val="PrformatHTML"/>
        <w:shd w:val="clear" w:color="auto" w:fill="FFFFFF"/>
        <w:rPr>
          <w:rFonts w:asciiTheme="minorHAnsi" w:hAnsiTheme="minorHAnsi" w:cstheme="minorHAnsi"/>
          <w:color w:val="212121"/>
          <w:sz w:val="22"/>
          <w:lang w:val="fr-CA"/>
        </w:rPr>
      </w:pPr>
      <w:r w:rsidRPr="00567AB3">
        <w:rPr>
          <w:rFonts w:asciiTheme="minorHAnsi" w:hAnsiTheme="minorHAnsi" w:cstheme="minorHAnsi"/>
          <w:color w:val="212121"/>
          <w:sz w:val="22"/>
          <w:lang w:val="fr-FR"/>
        </w:rPr>
        <w:t>Les deux parties ont rapidement constaté qu’elles pouvaient empêcher l’attaque d’un ennemi en creusant des tranchées et en installant des mitrailleuses. Les tranchées sont rapidement devenues une caractéristique permanente de la guerre et les lignes de tranchées ont peu changé en trois ans et demi. Les sacs de sable protégeaient les soldats des balles et des éclats d'obus. Des fils de fer barbelés ont été installés pour retarder toute avance ennemie. Le sol entre les lignes de la tranchée est devenu marqué par des cratères d'obus. Les Britanniques développèrent le char pour détruire les positions de mitrailleuses, traverser des terrains accidentés et traverser des bandes de fils barbelés.</w:t>
      </w:r>
    </w:p>
    <w:p w14:paraId="69597E00" w14:textId="0F19645A" w:rsidR="00D44F25" w:rsidRPr="00166880" w:rsidRDefault="005A2049" w:rsidP="00D44F25">
      <w:pPr>
        <w:rPr>
          <w:rFonts w:ascii="Calibri" w:hAnsi="Calibri"/>
          <w:sz w:val="22"/>
          <w:lang w:val="fr-CA"/>
        </w:rPr>
      </w:pPr>
      <w:r w:rsidRPr="005A2049">
        <w:rPr>
          <w:noProof/>
        </w:rPr>
        <w:drawing>
          <wp:anchor distT="0" distB="0" distL="114300" distR="114300" simplePos="0" relativeHeight="251645952" behindDoc="0" locked="0" layoutInCell="1" allowOverlap="1" wp14:anchorId="3ECD4593" wp14:editId="254BF321">
            <wp:simplePos x="0" y="0"/>
            <wp:positionH relativeFrom="margin">
              <wp:posOffset>5595023</wp:posOffset>
            </wp:positionH>
            <wp:positionV relativeFrom="margin">
              <wp:posOffset>1498003</wp:posOffset>
            </wp:positionV>
            <wp:extent cx="1009650" cy="10096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p>
    <w:p w14:paraId="2943C382" w14:textId="3C6C8F2D" w:rsidR="00D44F25" w:rsidRPr="00567AB3" w:rsidRDefault="00D44F25" w:rsidP="00D44F25">
      <w:pPr>
        <w:pStyle w:val="Titre2"/>
        <w:rPr>
          <w:rFonts w:asciiTheme="minorHAnsi" w:hAnsiTheme="minorHAnsi" w:cs="Arial"/>
          <w:color w:val="212121"/>
          <w:sz w:val="22"/>
          <w:shd w:val="clear" w:color="auto" w:fill="FFFFFF"/>
          <w:lang w:val="fr-CA"/>
        </w:rPr>
      </w:pPr>
      <w:r w:rsidRPr="00567AB3">
        <w:rPr>
          <w:rFonts w:ascii="Arial" w:hAnsi="Arial" w:cs="Arial"/>
          <w:color w:val="212121"/>
          <w:sz w:val="22"/>
          <w:shd w:val="clear" w:color="auto" w:fill="FFFFFF"/>
          <w:lang w:val="fr-CA"/>
        </w:rPr>
        <w:t>F</w:t>
      </w:r>
      <w:r w:rsidRPr="00567AB3">
        <w:rPr>
          <w:rFonts w:asciiTheme="minorHAnsi" w:hAnsiTheme="minorHAnsi" w:cs="Arial"/>
          <w:color w:val="212121"/>
          <w:sz w:val="22"/>
          <w:shd w:val="clear" w:color="auto" w:fill="FFFFFF"/>
          <w:lang w:val="fr-CA"/>
        </w:rPr>
        <w:t xml:space="preserve">il barbelé </w:t>
      </w:r>
    </w:p>
    <w:p w14:paraId="27B00F38" w14:textId="4F41633D" w:rsidR="00D44F25" w:rsidRPr="00567AB3" w:rsidRDefault="00D44F25" w:rsidP="00D44F25">
      <w:pPr>
        <w:pStyle w:val="Titre2"/>
        <w:rPr>
          <w:rFonts w:asciiTheme="minorHAnsi" w:hAnsiTheme="minorHAnsi" w:cs="Arial"/>
          <w:b w:val="0"/>
          <w:color w:val="212121"/>
          <w:sz w:val="22"/>
          <w:shd w:val="clear" w:color="auto" w:fill="FFFFFF"/>
          <w:lang w:val="fr-CA"/>
        </w:rPr>
      </w:pPr>
      <w:r w:rsidRPr="00567AB3">
        <w:rPr>
          <w:rFonts w:asciiTheme="minorHAnsi" w:hAnsiTheme="minorHAnsi" w:cs="Arial"/>
          <w:b w:val="0"/>
          <w:color w:val="212121"/>
          <w:sz w:val="22"/>
          <w:shd w:val="clear" w:color="auto" w:fill="FFFFFF"/>
          <w:lang w:val="fr-CA"/>
        </w:rPr>
        <w:t>C'était difficile à couper. Les bombardements ne font généralement qu'embrouiller les choses. Les soldats devaient traverser des barbelés pour attaquer la tranchée ennemie.</w:t>
      </w:r>
    </w:p>
    <w:p w14:paraId="2844ABA4" w14:textId="35AF98C8" w:rsidR="00D44F25" w:rsidRPr="00567AB3" w:rsidRDefault="00140F7E" w:rsidP="00D44F25">
      <w:pPr>
        <w:rPr>
          <w:rFonts w:asciiTheme="minorHAnsi" w:hAnsiTheme="minorHAnsi" w:cs="Arial"/>
          <w:b/>
          <w:color w:val="212121"/>
          <w:sz w:val="22"/>
          <w:shd w:val="clear" w:color="auto" w:fill="FFFFFF"/>
          <w:lang w:val="fr-CA"/>
        </w:rPr>
      </w:pPr>
      <w:r w:rsidRPr="00140F7E">
        <w:rPr>
          <w:noProof/>
        </w:rPr>
        <w:drawing>
          <wp:anchor distT="0" distB="0" distL="114300" distR="114300" simplePos="0" relativeHeight="251687936" behindDoc="0" locked="0" layoutInCell="1" allowOverlap="1" wp14:anchorId="73F3E86C" wp14:editId="7383B567">
            <wp:simplePos x="0" y="0"/>
            <wp:positionH relativeFrom="margin">
              <wp:posOffset>40678</wp:posOffset>
            </wp:positionH>
            <wp:positionV relativeFrom="margin">
              <wp:posOffset>2343219</wp:posOffset>
            </wp:positionV>
            <wp:extent cx="860425" cy="776605"/>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0425" cy="776605"/>
                    </a:xfrm>
                    <a:prstGeom prst="rect">
                      <a:avLst/>
                    </a:prstGeom>
                  </pic:spPr>
                </pic:pic>
              </a:graphicData>
            </a:graphic>
            <wp14:sizeRelH relativeFrom="margin">
              <wp14:pctWidth>0</wp14:pctWidth>
            </wp14:sizeRelH>
            <wp14:sizeRelV relativeFrom="margin">
              <wp14:pctHeight>0</wp14:pctHeight>
            </wp14:sizeRelV>
          </wp:anchor>
        </w:drawing>
      </w:r>
      <w:r w:rsidR="00D44F25" w:rsidRPr="00567AB3">
        <w:rPr>
          <w:b/>
          <w:sz w:val="22"/>
          <w:lang w:val="fr-CA"/>
        </w:rPr>
        <w:br/>
      </w:r>
      <w:r w:rsidR="00D44F25" w:rsidRPr="00567AB3">
        <w:rPr>
          <w:rFonts w:asciiTheme="minorHAnsi" w:hAnsiTheme="minorHAnsi" w:cs="Arial"/>
          <w:b/>
          <w:color w:val="212121"/>
          <w:sz w:val="22"/>
          <w:shd w:val="clear" w:color="auto" w:fill="FFFFFF"/>
          <w:lang w:val="fr-CA"/>
        </w:rPr>
        <w:t xml:space="preserve">Manque de secret </w:t>
      </w:r>
    </w:p>
    <w:p w14:paraId="6D797350" w14:textId="4670A400" w:rsidR="00D44F25" w:rsidRPr="00567AB3" w:rsidRDefault="00D44F25" w:rsidP="00D44F25">
      <w:pPr>
        <w:rPr>
          <w:rFonts w:asciiTheme="minorHAnsi" w:hAnsiTheme="minorHAnsi" w:cs="Arial"/>
          <w:color w:val="212121"/>
          <w:sz w:val="22"/>
          <w:shd w:val="clear" w:color="auto" w:fill="FFFFFF"/>
          <w:lang w:val="fr-CA"/>
        </w:rPr>
      </w:pPr>
      <w:r w:rsidRPr="00567AB3">
        <w:rPr>
          <w:rFonts w:asciiTheme="minorHAnsi" w:hAnsiTheme="minorHAnsi" w:cs="Arial"/>
          <w:color w:val="212121"/>
          <w:sz w:val="22"/>
          <w:shd w:val="clear" w:color="auto" w:fill="FFFFFF"/>
          <w:lang w:val="fr-CA"/>
        </w:rPr>
        <w:t>L'ennemi pouvait facilement voir</w:t>
      </w:r>
      <w:r w:rsidR="005A2049">
        <w:rPr>
          <w:rFonts w:asciiTheme="minorHAnsi" w:hAnsiTheme="minorHAnsi" w:cs="Arial"/>
          <w:color w:val="212121"/>
          <w:sz w:val="22"/>
          <w:shd w:val="clear" w:color="auto" w:fill="FFFFFF"/>
          <w:lang w:val="fr-CA"/>
        </w:rPr>
        <w:t xml:space="preserve"> </w:t>
      </w:r>
      <w:r w:rsidRPr="00567AB3">
        <w:rPr>
          <w:rFonts w:asciiTheme="minorHAnsi" w:hAnsiTheme="minorHAnsi" w:cs="Arial"/>
          <w:color w:val="212121"/>
          <w:sz w:val="22"/>
          <w:shd w:val="clear" w:color="auto" w:fill="FFFFFF"/>
          <w:lang w:val="fr-CA"/>
        </w:rPr>
        <w:t xml:space="preserve">quand des fournitures supplémentaires étaient apportées pour une attaque. Les avions (nouveaux pour la première guerre mondiale) étaient utilisés pour espionner </w:t>
      </w:r>
      <w:r w:rsidR="00140F7E">
        <w:rPr>
          <w:rFonts w:asciiTheme="minorHAnsi" w:hAnsiTheme="minorHAnsi" w:cs="Arial"/>
          <w:color w:val="212121"/>
          <w:sz w:val="22"/>
          <w:shd w:val="clear" w:color="auto" w:fill="FFFFFF"/>
          <w:lang w:val="fr-CA"/>
        </w:rPr>
        <w:t>ton</w:t>
      </w:r>
      <w:r w:rsidRPr="00567AB3">
        <w:rPr>
          <w:rFonts w:asciiTheme="minorHAnsi" w:hAnsiTheme="minorHAnsi" w:cs="Arial"/>
          <w:color w:val="212121"/>
          <w:sz w:val="22"/>
          <w:shd w:val="clear" w:color="auto" w:fill="FFFFFF"/>
          <w:lang w:val="fr-CA"/>
        </w:rPr>
        <w:t xml:space="preserve"> adversaire.</w:t>
      </w:r>
    </w:p>
    <w:p w14:paraId="6749C1DD" w14:textId="620CFB91" w:rsidR="00D44F25" w:rsidRPr="00567AB3" w:rsidRDefault="00140F7E" w:rsidP="00D44F25">
      <w:pPr>
        <w:rPr>
          <w:rFonts w:asciiTheme="minorHAnsi" w:hAnsiTheme="minorHAnsi"/>
          <w:lang w:val="fr-CA"/>
        </w:rPr>
      </w:pPr>
      <w:r w:rsidRPr="005A2049">
        <w:rPr>
          <w:noProof/>
        </w:rPr>
        <w:drawing>
          <wp:anchor distT="0" distB="0" distL="114300" distR="114300" simplePos="0" relativeHeight="251682816" behindDoc="0" locked="0" layoutInCell="1" allowOverlap="1" wp14:anchorId="09C5C916" wp14:editId="7953DC9A">
            <wp:simplePos x="0" y="0"/>
            <wp:positionH relativeFrom="margin">
              <wp:posOffset>5390515</wp:posOffset>
            </wp:positionH>
            <wp:positionV relativeFrom="margin">
              <wp:posOffset>3123225</wp:posOffset>
            </wp:positionV>
            <wp:extent cx="1173480" cy="878840"/>
            <wp:effectExtent l="0" t="0" r="762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73480" cy="878840"/>
                    </a:xfrm>
                    <a:prstGeom prst="rect">
                      <a:avLst/>
                    </a:prstGeom>
                  </pic:spPr>
                </pic:pic>
              </a:graphicData>
            </a:graphic>
            <wp14:sizeRelH relativeFrom="margin">
              <wp14:pctWidth>0</wp14:pctWidth>
            </wp14:sizeRelH>
            <wp14:sizeRelV relativeFrom="margin">
              <wp14:pctHeight>0</wp14:pctHeight>
            </wp14:sizeRelV>
          </wp:anchor>
        </w:drawing>
      </w:r>
    </w:p>
    <w:p w14:paraId="048C375C" w14:textId="77777777" w:rsidR="00140F7E" w:rsidRDefault="00140F7E" w:rsidP="00D44F25">
      <w:pPr>
        <w:pStyle w:val="PrformatHTML"/>
        <w:shd w:val="clear" w:color="auto" w:fill="FFFFFF"/>
        <w:rPr>
          <w:rFonts w:asciiTheme="minorHAnsi" w:hAnsiTheme="minorHAnsi"/>
          <w:b/>
          <w:color w:val="212121"/>
          <w:sz w:val="22"/>
          <w:szCs w:val="22"/>
          <w:lang w:val="fr-FR"/>
        </w:rPr>
      </w:pPr>
    </w:p>
    <w:p w14:paraId="139F3A97" w14:textId="2C84FA89" w:rsidR="00D44F25" w:rsidRPr="00A77176" w:rsidRDefault="00D44F25" w:rsidP="00D44F25">
      <w:pPr>
        <w:pStyle w:val="PrformatHTML"/>
        <w:shd w:val="clear" w:color="auto" w:fill="FFFFFF"/>
        <w:rPr>
          <w:rFonts w:asciiTheme="minorHAnsi" w:hAnsiTheme="minorHAnsi"/>
          <w:b/>
          <w:color w:val="212121"/>
          <w:sz w:val="22"/>
          <w:szCs w:val="22"/>
          <w:lang w:val="fr-FR"/>
        </w:rPr>
      </w:pPr>
      <w:r w:rsidRPr="00A77176">
        <w:rPr>
          <w:rFonts w:asciiTheme="minorHAnsi" w:hAnsiTheme="minorHAnsi"/>
          <w:b/>
          <w:color w:val="212121"/>
          <w:sz w:val="22"/>
          <w:szCs w:val="22"/>
          <w:lang w:val="fr-FR"/>
        </w:rPr>
        <w:t>Attaque à un pas</w:t>
      </w:r>
    </w:p>
    <w:p w14:paraId="5E977DA2" w14:textId="3DB64560" w:rsidR="00D44F25" w:rsidRPr="00567AB3" w:rsidRDefault="00D44F25" w:rsidP="00D44F25">
      <w:pPr>
        <w:pStyle w:val="PrformatHTML"/>
        <w:shd w:val="clear" w:color="auto" w:fill="FFFFFF"/>
        <w:rPr>
          <w:rFonts w:asciiTheme="minorHAnsi" w:hAnsiTheme="minorHAnsi"/>
          <w:color w:val="212121"/>
          <w:sz w:val="22"/>
          <w:szCs w:val="22"/>
          <w:lang w:val="fr-CA"/>
        </w:rPr>
      </w:pPr>
      <w:r w:rsidRPr="00A77176">
        <w:rPr>
          <w:rFonts w:asciiTheme="minorHAnsi" w:hAnsiTheme="minorHAnsi"/>
          <w:color w:val="212121"/>
          <w:sz w:val="22"/>
          <w:szCs w:val="22"/>
          <w:lang w:val="fr-FR"/>
        </w:rPr>
        <w:t>Les hommes ne pouvaient avancer qu'à un rythme de marche à cause de toutes les fournitures qu'ils devaient</w:t>
      </w:r>
      <w:r w:rsidR="005A2049">
        <w:rPr>
          <w:rFonts w:asciiTheme="minorHAnsi" w:hAnsiTheme="minorHAnsi"/>
          <w:color w:val="212121"/>
          <w:sz w:val="22"/>
          <w:szCs w:val="22"/>
          <w:lang w:val="fr-FR"/>
        </w:rPr>
        <w:t xml:space="preserve"> </w:t>
      </w:r>
      <w:r w:rsidRPr="00A77176">
        <w:rPr>
          <w:rFonts w:asciiTheme="minorHAnsi" w:hAnsiTheme="minorHAnsi"/>
          <w:color w:val="212121"/>
          <w:sz w:val="22"/>
          <w:szCs w:val="22"/>
          <w:lang w:val="fr-FR"/>
        </w:rPr>
        <w:t>transporter. Cela pourrait être équivalent à près de 40 lb de poids sur un soldat.</w:t>
      </w:r>
    </w:p>
    <w:p w14:paraId="74BB9454" w14:textId="2B278887" w:rsidR="00D44F25" w:rsidRPr="00567AB3" w:rsidRDefault="00D44F25" w:rsidP="00D44F25">
      <w:pPr>
        <w:rPr>
          <w:rFonts w:ascii="Calibri" w:hAnsi="Calibri"/>
          <w:lang w:val="fr-CA"/>
        </w:rPr>
      </w:pPr>
    </w:p>
    <w:p w14:paraId="5B364A9B" w14:textId="26AD6CB3" w:rsidR="00D44F25" w:rsidRPr="00567AB3" w:rsidRDefault="00140F7E" w:rsidP="00D44F25">
      <w:pPr>
        <w:rPr>
          <w:rFonts w:asciiTheme="minorHAnsi" w:hAnsiTheme="minorHAnsi" w:cs="Arial"/>
          <w:b/>
          <w:color w:val="212121"/>
          <w:sz w:val="22"/>
          <w:shd w:val="clear" w:color="auto" w:fill="FFFFFF"/>
          <w:lang w:val="fr-CA"/>
        </w:rPr>
      </w:pPr>
      <w:r w:rsidRPr="005A2049">
        <w:rPr>
          <w:noProof/>
        </w:rPr>
        <w:drawing>
          <wp:anchor distT="0" distB="0" distL="114300" distR="114300" simplePos="0" relativeHeight="251657216" behindDoc="0" locked="0" layoutInCell="1" allowOverlap="1" wp14:anchorId="3C790569" wp14:editId="61A4E236">
            <wp:simplePos x="0" y="0"/>
            <wp:positionH relativeFrom="margin">
              <wp:posOffset>38100</wp:posOffset>
            </wp:positionH>
            <wp:positionV relativeFrom="margin">
              <wp:posOffset>4271846</wp:posOffset>
            </wp:positionV>
            <wp:extent cx="788035" cy="78803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8035" cy="788035"/>
                    </a:xfrm>
                    <a:prstGeom prst="rect">
                      <a:avLst/>
                    </a:prstGeom>
                  </pic:spPr>
                </pic:pic>
              </a:graphicData>
            </a:graphic>
            <wp14:sizeRelH relativeFrom="margin">
              <wp14:pctWidth>0</wp14:pctWidth>
            </wp14:sizeRelH>
            <wp14:sizeRelV relativeFrom="margin">
              <wp14:pctHeight>0</wp14:pctHeight>
            </wp14:sizeRelV>
          </wp:anchor>
        </w:drawing>
      </w:r>
      <w:r w:rsidR="00D44F25" w:rsidRPr="00567AB3">
        <w:rPr>
          <w:rFonts w:asciiTheme="minorHAnsi" w:hAnsiTheme="minorHAnsi" w:cs="Arial"/>
          <w:b/>
          <w:color w:val="212121"/>
          <w:sz w:val="22"/>
          <w:shd w:val="clear" w:color="auto" w:fill="FFFFFF"/>
          <w:lang w:val="fr-CA"/>
        </w:rPr>
        <w:t xml:space="preserve">Manque d'expérience </w:t>
      </w:r>
    </w:p>
    <w:p w14:paraId="4CD91252" w14:textId="4D72F508" w:rsidR="00D44F25" w:rsidRDefault="00D44F25" w:rsidP="00D44F25">
      <w:pPr>
        <w:rPr>
          <w:rFonts w:asciiTheme="minorHAnsi" w:hAnsiTheme="minorHAnsi" w:cs="Arial"/>
          <w:color w:val="212121"/>
          <w:sz w:val="22"/>
          <w:shd w:val="clear" w:color="auto" w:fill="FFFFFF"/>
          <w:lang w:val="fr-CA"/>
        </w:rPr>
      </w:pPr>
      <w:r w:rsidRPr="00567AB3">
        <w:rPr>
          <w:rFonts w:asciiTheme="minorHAnsi" w:hAnsiTheme="minorHAnsi" w:cs="Arial"/>
          <w:color w:val="212121"/>
          <w:sz w:val="22"/>
          <w:shd w:val="clear" w:color="auto" w:fill="FFFFFF"/>
          <w:lang w:val="fr-CA"/>
        </w:rPr>
        <w:t>Les généraux ne s'étaient jamais battus de cette manière auparavant et ne pouvaient trouver aucun moyen de percer les tranchées. Ils pensaient avoir un bon design pour les tranchées (voir image ci-dessus) mais les tranchées étaient rarement aussi bien construites.</w:t>
      </w:r>
    </w:p>
    <w:p w14:paraId="45815330" w14:textId="7BDC3669" w:rsidR="005A2049" w:rsidRPr="00567AB3" w:rsidRDefault="005A2049" w:rsidP="00D44F25">
      <w:pPr>
        <w:rPr>
          <w:rFonts w:asciiTheme="minorHAnsi" w:hAnsiTheme="minorHAnsi" w:cs="Arial"/>
          <w:color w:val="212121"/>
          <w:sz w:val="22"/>
          <w:shd w:val="clear" w:color="auto" w:fill="FFFFFF"/>
          <w:lang w:val="fr-CA"/>
        </w:rPr>
      </w:pPr>
    </w:p>
    <w:p w14:paraId="3EA0B0DA" w14:textId="513372E5" w:rsidR="00D44F25" w:rsidRPr="00567AB3" w:rsidRDefault="00140F7E" w:rsidP="00D44F25">
      <w:pPr>
        <w:rPr>
          <w:rFonts w:asciiTheme="minorHAnsi" w:hAnsiTheme="minorHAnsi"/>
          <w:sz w:val="22"/>
          <w:lang w:val="fr-CA"/>
        </w:rPr>
      </w:pPr>
      <w:r w:rsidRPr="005A2049">
        <w:rPr>
          <w:noProof/>
        </w:rPr>
        <w:drawing>
          <wp:anchor distT="0" distB="0" distL="114300" distR="114300" simplePos="0" relativeHeight="251654144" behindDoc="0" locked="0" layoutInCell="1" allowOverlap="1" wp14:anchorId="30BA00C9" wp14:editId="50CE2BF0">
            <wp:simplePos x="0" y="0"/>
            <wp:positionH relativeFrom="margin">
              <wp:posOffset>5327418</wp:posOffset>
            </wp:positionH>
            <wp:positionV relativeFrom="margin">
              <wp:posOffset>5251073</wp:posOffset>
            </wp:positionV>
            <wp:extent cx="1276350" cy="109664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6350" cy="1096645"/>
                    </a:xfrm>
                    <a:prstGeom prst="rect">
                      <a:avLst/>
                    </a:prstGeom>
                  </pic:spPr>
                </pic:pic>
              </a:graphicData>
            </a:graphic>
            <wp14:sizeRelH relativeFrom="margin">
              <wp14:pctWidth>0</wp14:pctWidth>
            </wp14:sizeRelH>
            <wp14:sizeRelV relativeFrom="margin">
              <wp14:pctHeight>0</wp14:pctHeight>
            </wp14:sizeRelV>
          </wp:anchor>
        </w:drawing>
      </w:r>
    </w:p>
    <w:p w14:paraId="35AD659A" w14:textId="2B82BA57" w:rsidR="00D44F25" w:rsidRPr="00567AB3" w:rsidRDefault="00D44F25" w:rsidP="00D44F25">
      <w:pPr>
        <w:rPr>
          <w:rFonts w:ascii="Calibri" w:hAnsi="Calibri"/>
          <w:b/>
          <w:bCs/>
          <w:sz w:val="22"/>
          <w:lang w:val="fr-CA"/>
        </w:rPr>
      </w:pPr>
      <w:r w:rsidRPr="00567AB3">
        <w:rPr>
          <w:rFonts w:ascii="Calibri" w:hAnsi="Calibri"/>
          <w:b/>
          <w:bCs/>
          <w:sz w:val="22"/>
          <w:lang w:val="fr-CA"/>
        </w:rPr>
        <w:t>No Man’s Land</w:t>
      </w:r>
    </w:p>
    <w:p w14:paraId="581F8695" w14:textId="4E2F196F" w:rsidR="00D44F25" w:rsidRDefault="00D44F25" w:rsidP="00D44F25">
      <w:pPr>
        <w:rPr>
          <w:rFonts w:ascii="Calibri" w:hAnsi="Calibri"/>
          <w:bCs/>
          <w:sz w:val="22"/>
          <w:lang w:val="fr-CA"/>
        </w:rPr>
      </w:pPr>
      <w:r w:rsidRPr="00567AB3">
        <w:rPr>
          <w:rFonts w:ascii="Calibri" w:hAnsi="Calibri"/>
          <w:bCs/>
          <w:sz w:val="22"/>
          <w:lang w:val="fr-CA"/>
        </w:rPr>
        <w:t>C'était très difficile à traverser à cause des ceintures de barbelés, des trous d'o</w:t>
      </w:r>
      <w:bookmarkStart w:id="0" w:name="_GoBack"/>
      <w:bookmarkEnd w:id="0"/>
      <w:r w:rsidRPr="00567AB3">
        <w:rPr>
          <w:rFonts w:ascii="Calibri" w:hAnsi="Calibri"/>
          <w:bCs/>
          <w:sz w:val="22"/>
          <w:lang w:val="fr-CA"/>
        </w:rPr>
        <w:t xml:space="preserve">bus et des conditions très marécageuses lorsqu'il pleuvait. Dans No-man’s Land, les soldats n’ont aucune protection et constituent une cible facile pour les tirs de mitrailleuses et de fusils, les obus et les grenades. Les corps des morts étaient souvent laissés pourrir dans le </w:t>
      </w:r>
      <w:r w:rsidR="00140F7E">
        <w:rPr>
          <w:rFonts w:ascii="Calibri" w:hAnsi="Calibri"/>
          <w:bCs/>
          <w:sz w:val="22"/>
          <w:lang w:val="fr-CA"/>
        </w:rPr>
        <w:t>« </w:t>
      </w:r>
      <w:r w:rsidRPr="00567AB3">
        <w:rPr>
          <w:rFonts w:ascii="Calibri" w:hAnsi="Calibri"/>
          <w:bCs/>
          <w:sz w:val="22"/>
          <w:lang w:val="fr-CA"/>
        </w:rPr>
        <w:t>no man’s land</w:t>
      </w:r>
      <w:r w:rsidR="00140F7E">
        <w:rPr>
          <w:rFonts w:ascii="Calibri" w:hAnsi="Calibri"/>
          <w:bCs/>
          <w:sz w:val="22"/>
          <w:lang w:val="fr-CA"/>
        </w:rPr>
        <w:t> »</w:t>
      </w:r>
      <w:r w:rsidRPr="00567AB3">
        <w:rPr>
          <w:rFonts w:ascii="Calibri" w:hAnsi="Calibri"/>
          <w:bCs/>
          <w:sz w:val="22"/>
          <w:lang w:val="fr-CA"/>
        </w:rPr>
        <w:t xml:space="preserve"> parce qu’il était trop dangereux d’aller les chercher.</w:t>
      </w:r>
    </w:p>
    <w:p w14:paraId="63B483AD" w14:textId="3CDE6EAE" w:rsidR="005A2049" w:rsidRPr="00567AB3" w:rsidRDefault="005A2049" w:rsidP="00D44F25">
      <w:pPr>
        <w:rPr>
          <w:rFonts w:ascii="Calibri" w:hAnsi="Calibri"/>
          <w:bCs/>
          <w:sz w:val="22"/>
          <w:lang w:val="fr-CA"/>
        </w:rPr>
      </w:pPr>
    </w:p>
    <w:p w14:paraId="4C7AE077" w14:textId="3C48E6CC" w:rsidR="00D44F25" w:rsidRPr="00567AB3" w:rsidRDefault="00140F7E" w:rsidP="00D44F25">
      <w:pPr>
        <w:rPr>
          <w:rFonts w:ascii="Calibri" w:hAnsi="Calibri"/>
          <w:bCs/>
          <w:sz w:val="22"/>
          <w:lang w:val="fr-CA"/>
        </w:rPr>
      </w:pPr>
      <w:r w:rsidRPr="005A2049">
        <w:rPr>
          <w:noProof/>
        </w:rPr>
        <w:drawing>
          <wp:anchor distT="0" distB="0" distL="114300" distR="114300" simplePos="0" relativeHeight="251664384" behindDoc="0" locked="0" layoutInCell="1" allowOverlap="1" wp14:anchorId="0950408F" wp14:editId="627D3027">
            <wp:simplePos x="0" y="0"/>
            <wp:positionH relativeFrom="margin">
              <wp:posOffset>-37465</wp:posOffset>
            </wp:positionH>
            <wp:positionV relativeFrom="margin">
              <wp:posOffset>6599178</wp:posOffset>
            </wp:positionV>
            <wp:extent cx="1197610" cy="769620"/>
            <wp:effectExtent l="0" t="0" r="254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97610" cy="769620"/>
                    </a:xfrm>
                    <a:prstGeom prst="rect">
                      <a:avLst/>
                    </a:prstGeom>
                  </pic:spPr>
                </pic:pic>
              </a:graphicData>
            </a:graphic>
            <wp14:sizeRelH relativeFrom="margin">
              <wp14:pctWidth>0</wp14:pctWidth>
            </wp14:sizeRelH>
            <wp14:sizeRelV relativeFrom="margin">
              <wp14:pctHeight>0</wp14:pctHeight>
            </wp14:sizeRelV>
          </wp:anchor>
        </w:drawing>
      </w:r>
    </w:p>
    <w:p w14:paraId="21020302" w14:textId="734CB086" w:rsidR="00D44F25" w:rsidRPr="00567AB3" w:rsidRDefault="00D44F25" w:rsidP="00D44F25">
      <w:pPr>
        <w:rPr>
          <w:rFonts w:ascii="Calibri" w:hAnsi="Calibri"/>
          <w:b/>
          <w:sz w:val="22"/>
          <w:lang w:val="fr-CA"/>
        </w:rPr>
      </w:pPr>
      <w:r w:rsidRPr="00567AB3">
        <w:rPr>
          <w:rFonts w:ascii="Calibri" w:hAnsi="Calibri"/>
          <w:b/>
          <w:sz w:val="22"/>
          <w:lang w:val="fr-CA"/>
        </w:rPr>
        <w:t>Mauvaises conditions sanitaires</w:t>
      </w:r>
    </w:p>
    <w:p w14:paraId="653A2C08" w14:textId="12104F64" w:rsidR="00D44F25" w:rsidRPr="00567AB3" w:rsidRDefault="00D44F25" w:rsidP="00D44F25">
      <w:pPr>
        <w:rPr>
          <w:rFonts w:ascii="Calibri" w:hAnsi="Calibri"/>
          <w:sz w:val="22"/>
          <w:lang w:val="fr-CA"/>
        </w:rPr>
      </w:pPr>
      <w:r w:rsidRPr="00567AB3">
        <w:rPr>
          <w:rFonts w:ascii="Calibri" w:hAnsi="Calibri"/>
          <w:sz w:val="22"/>
          <w:lang w:val="fr-CA"/>
        </w:rPr>
        <w:t>Le pied de tranchée et les poux ont touché presque tous les soldats. Les rats se nourrissaient de cadavres morts et mordaient les soldats quand ils dormaient. Les salles de bain étaient au minimum.</w:t>
      </w:r>
    </w:p>
    <w:p w14:paraId="03B8139D" w14:textId="16C25FA9" w:rsidR="00D44F25" w:rsidRPr="00567AB3" w:rsidRDefault="00140F7E" w:rsidP="00D44F25">
      <w:pPr>
        <w:rPr>
          <w:rFonts w:ascii="Calibri" w:hAnsi="Calibri"/>
          <w:sz w:val="22"/>
          <w:lang w:val="fr-CA"/>
        </w:rPr>
      </w:pPr>
      <w:r w:rsidRPr="005A2049">
        <w:rPr>
          <w:noProof/>
        </w:rPr>
        <w:drawing>
          <wp:anchor distT="0" distB="0" distL="114300" distR="114300" simplePos="0" relativeHeight="251670528" behindDoc="0" locked="0" layoutInCell="1" allowOverlap="1" wp14:anchorId="6A2DDFC2" wp14:editId="1B9DADCD">
            <wp:simplePos x="0" y="0"/>
            <wp:positionH relativeFrom="margin">
              <wp:posOffset>5126318</wp:posOffset>
            </wp:positionH>
            <wp:positionV relativeFrom="margin">
              <wp:posOffset>7374569</wp:posOffset>
            </wp:positionV>
            <wp:extent cx="1615440" cy="948055"/>
            <wp:effectExtent l="0" t="0" r="3810" b="444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15440" cy="948055"/>
                    </a:xfrm>
                    <a:prstGeom prst="rect">
                      <a:avLst/>
                    </a:prstGeom>
                  </pic:spPr>
                </pic:pic>
              </a:graphicData>
            </a:graphic>
            <wp14:sizeRelH relativeFrom="margin">
              <wp14:pctWidth>0</wp14:pctWidth>
            </wp14:sizeRelH>
            <wp14:sizeRelV relativeFrom="margin">
              <wp14:pctHeight>0</wp14:pctHeight>
            </wp14:sizeRelV>
          </wp:anchor>
        </w:drawing>
      </w:r>
    </w:p>
    <w:p w14:paraId="47D5264E" w14:textId="073A6A0C" w:rsidR="00D44F25" w:rsidRPr="00567AB3" w:rsidRDefault="00D44F25" w:rsidP="00D44F25">
      <w:pPr>
        <w:rPr>
          <w:rFonts w:ascii="Calibri" w:hAnsi="Calibri"/>
          <w:b/>
          <w:sz w:val="22"/>
          <w:lang w:val="fr-CA"/>
        </w:rPr>
      </w:pPr>
      <w:r w:rsidRPr="00567AB3">
        <w:rPr>
          <w:rFonts w:ascii="Calibri" w:hAnsi="Calibri"/>
          <w:b/>
          <w:sz w:val="22"/>
          <w:lang w:val="fr-CA"/>
        </w:rPr>
        <w:t>Exposition à la météo</w:t>
      </w:r>
    </w:p>
    <w:p w14:paraId="316907C1" w14:textId="7CB7921C" w:rsidR="00272208" w:rsidRDefault="00D44F25" w:rsidP="005A2049">
      <w:pPr>
        <w:pStyle w:val="Paragraphedeliste"/>
        <w:ind w:left="0"/>
        <w:rPr>
          <w:rFonts w:ascii="Calibri" w:hAnsi="Calibri"/>
          <w:sz w:val="22"/>
          <w:lang w:val="fr-CA"/>
        </w:rPr>
      </w:pPr>
      <w:r w:rsidRPr="00567AB3">
        <w:rPr>
          <w:rFonts w:ascii="Calibri" w:hAnsi="Calibri"/>
          <w:sz w:val="22"/>
          <w:lang w:val="fr-CA"/>
        </w:rPr>
        <w:t>Selon la saison, les soldats étaient exposés à un froid glacial, à une chaleur insupportable ou à de la pluie et de la boue constantes.</w:t>
      </w:r>
    </w:p>
    <w:p w14:paraId="05E2E94C" w14:textId="427CF1E4" w:rsidR="00D44F25" w:rsidRDefault="00D44F25" w:rsidP="00D44F25">
      <w:pPr>
        <w:pStyle w:val="Paragraphedeliste"/>
        <w:rPr>
          <w:rFonts w:ascii="Calibri" w:hAnsi="Calibri"/>
          <w:sz w:val="22"/>
          <w:lang w:val="fr-CA"/>
        </w:rPr>
      </w:pPr>
    </w:p>
    <w:p w14:paraId="042E953C" w14:textId="5DF945F2" w:rsidR="00D44F25" w:rsidRDefault="00D44F25" w:rsidP="00D44F25">
      <w:pPr>
        <w:pStyle w:val="Paragraphedeliste"/>
        <w:rPr>
          <w:rFonts w:ascii="Calibri" w:hAnsi="Calibri"/>
          <w:sz w:val="22"/>
          <w:lang w:val="fr-CA"/>
        </w:rPr>
      </w:pPr>
    </w:p>
    <w:p w14:paraId="01E99812" w14:textId="796E1C9D" w:rsidR="00D44F25" w:rsidRDefault="00D44F25" w:rsidP="00D44F25">
      <w:pPr>
        <w:pStyle w:val="Paragraphedeliste"/>
        <w:rPr>
          <w:rFonts w:ascii="Calibri" w:hAnsi="Calibri"/>
          <w:sz w:val="22"/>
          <w:lang w:val="fr-CA"/>
        </w:rPr>
      </w:pPr>
    </w:p>
    <w:p w14:paraId="646EC67B" w14:textId="54B6792E" w:rsidR="00E9770A" w:rsidRDefault="00E9770A" w:rsidP="00D44F25">
      <w:pPr>
        <w:pStyle w:val="Paragraphedeliste"/>
        <w:rPr>
          <w:rFonts w:ascii="Calibri" w:hAnsi="Calibri"/>
          <w:sz w:val="22"/>
          <w:lang w:val="fr-CA"/>
        </w:rPr>
      </w:pPr>
    </w:p>
    <w:p w14:paraId="17278898" w14:textId="77AD3722" w:rsidR="00D44F25" w:rsidRDefault="00D44F25" w:rsidP="00D44F25">
      <w:pPr>
        <w:pStyle w:val="Paragraphedeliste"/>
        <w:rPr>
          <w:rFonts w:asciiTheme="minorHAnsi" w:hAnsiTheme="minorHAnsi" w:cs="Courier New"/>
          <w:iCs/>
          <w:color w:val="212121"/>
          <w:sz w:val="28"/>
          <w:szCs w:val="28"/>
          <w:lang w:val="fr-FR"/>
        </w:rPr>
      </w:pPr>
    </w:p>
    <w:p w14:paraId="4B2913EE" w14:textId="77777777" w:rsidR="00140F7E" w:rsidRDefault="00140F7E" w:rsidP="00D44F25">
      <w:pPr>
        <w:pStyle w:val="Paragraphedeliste"/>
        <w:rPr>
          <w:rFonts w:asciiTheme="minorHAnsi" w:hAnsiTheme="minorHAnsi" w:cs="Courier New"/>
          <w:iCs/>
          <w:color w:val="212121"/>
          <w:sz w:val="28"/>
          <w:szCs w:val="28"/>
          <w:lang w:val="fr-FR"/>
        </w:rPr>
      </w:pPr>
    </w:p>
    <w:p w14:paraId="39210AA0" w14:textId="5049BB19" w:rsidR="00272208" w:rsidRPr="00D44F25" w:rsidRDefault="00272208" w:rsidP="00272208">
      <w:pPr>
        <w:pStyle w:val="Paragraphedeliste"/>
        <w:numPr>
          <w:ilvl w:val="0"/>
          <w:numId w:val="5"/>
        </w:numPr>
        <w:rPr>
          <w:rFonts w:asciiTheme="minorHAnsi" w:hAnsiTheme="minorHAnsi" w:cs="Courier New"/>
          <w:i/>
          <w:color w:val="212121"/>
          <w:sz w:val="28"/>
          <w:szCs w:val="28"/>
          <w:lang w:val="fr-FR"/>
        </w:rPr>
      </w:pPr>
      <w:r w:rsidRPr="00D44F25">
        <w:rPr>
          <w:rFonts w:asciiTheme="minorHAnsi" w:hAnsiTheme="minorHAnsi" w:cs="Courier New"/>
          <w:i/>
          <w:color w:val="212121"/>
          <w:sz w:val="28"/>
          <w:szCs w:val="28"/>
          <w:lang w:val="fr-FR"/>
        </w:rPr>
        <w:t>À l’aide du manuel, des discussion</w:t>
      </w:r>
      <w:r w:rsidR="00D44F25">
        <w:rPr>
          <w:rFonts w:asciiTheme="minorHAnsi" w:hAnsiTheme="minorHAnsi" w:cs="Courier New"/>
          <w:i/>
          <w:color w:val="212121"/>
          <w:sz w:val="28"/>
          <w:szCs w:val="28"/>
          <w:lang w:val="fr-FR"/>
        </w:rPr>
        <w:t>s, des Powerpoint</w:t>
      </w:r>
      <w:r w:rsidRPr="00D44F25">
        <w:rPr>
          <w:rFonts w:asciiTheme="minorHAnsi" w:hAnsiTheme="minorHAnsi" w:cs="Courier New"/>
          <w:i/>
          <w:color w:val="212121"/>
          <w:sz w:val="28"/>
          <w:szCs w:val="28"/>
          <w:lang w:val="fr-FR"/>
        </w:rPr>
        <w:t xml:space="preserve"> et de l’internet, fais une liste des </w:t>
      </w:r>
      <w:r w:rsidRPr="00D44F25">
        <w:rPr>
          <w:rFonts w:asciiTheme="minorHAnsi" w:hAnsiTheme="minorHAnsi" w:cs="Courier New"/>
          <w:b/>
          <w:bCs/>
          <w:i/>
          <w:color w:val="212121"/>
          <w:sz w:val="28"/>
          <w:szCs w:val="28"/>
          <w:u w:val="single"/>
          <w:lang w:val="fr-FR"/>
        </w:rPr>
        <w:t>conditions physiques</w:t>
      </w:r>
      <w:r w:rsidRPr="00D44F25">
        <w:rPr>
          <w:rFonts w:asciiTheme="minorHAnsi" w:hAnsiTheme="minorHAnsi" w:cs="Courier New"/>
          <w:i/>
          <w:color w:val="212121"/>
          <w:sz w:val="28"/>
          <w:szCs w:val="28"/>
          <w:lang w:val="fr-FR"/>
        </w:rPr>
        <w:t xml:space="preserve"> des tranchées et des soldats. Sois précis.</w:t>
      </w:r>
    </w:p>
    <w:p w14:paraId="26A9FE14" w14:textId="77777777" w:rsidR="00272208" w:rsidRDefault="00272208">
      <w:pPr>
        <w:rPr>
          <w:rFonts w:asciiTheme="minorHAnsi" w:hAnsiTheme="minorHAnsi" w:cs="Courier New"/>
          <w:iCs/>
          <w:color w:val="212121"/>
          <w:sz w:val="28"/>
          <w:szCs w:val="28"/>
          <w:lang w:val="fr-FR"/>
        </w:rPr>
      </w:pPr>
    </w:p>
    <w:tbl>
      <w:tblPr>
        <w:tblStyle w:val="Grilledutableau"/>
        <w:tblW w:w="0" w:type="auto"/>
        <w:tblLook w:val="04A0" w:firstRow="1" w:lastRow="0" w:firstColumn="1" w:lastColumn="0" w:noHBand="0" w:noVBand="1"/>
      </w:tblPr>
      <w:tblGrid>
        <w:gridCol w:w="5470"/>
        <w:gridCol w:w="5470"/>
      </w:tblGrid>
      <w:tr w:rsidR="005A2049" w:rsidRPr="00471E18" w14:paraId="52643C77" w14:textId="77777777" w:rsidTr="00D44F25">
        <w:tc>
          <w:tcPr>
            <w:tcW w:w="5470" w:type="dxa"/>
          </w:tcPr>
          <w:p w14:paraId="6A1A332F"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2AA40731"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3E65BD96" w14:textId="20B3BE9B"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44CD6B60"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01796A71"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3AFD526F"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6026FA7B" w14:textId="29F51A43"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r w:rsidR="005A2049" w:rsidRPr="00471E18" w14:paraId="21565C13" w14:textId="77777777" w:rsidTr="00D44F25">
        <w:tc>
          <w:tcPr>
            <w:tcW w:w="5470" w:type="dxa"/>
          </w:tcPr>
          <w:p w14:paraId="1960B756" w14:textId="71B4B631"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3CBE7C5F"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59A7BA91"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6A707DC4" w14:textId="2350465A"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7895AE8D"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r w:rsidR="005A2049" w:rsidRPr="00471E18" w14:paraId="5857FD78" w14:textId="77777777" w:rsidTr="00D44F25">
        <w:tc>
          <w:tcPr>
            <w:tcW w:w="5470" w:type="dxa"/>
          </w:tcPr>
          <w:p w14:paraId="1B48FDFC"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0E6EFD79"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1249B516"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7807C40C" w14:textId="52FEC14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1FB08FC8"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3E306BC9"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5CF90595" w14:textId="5388B263"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r w:rsidR="005A2049" w:rsidRPr="00471E18" w14:paraId="56C2EF31" w14:textId="77777777" w:rsidTr="00D44F25">
        <w:tc>
          <w:tcPr>
            <w:tcW w:w="5470" w:type="dxa"/>
          </w:tcPr>
          <w:p w14:paraId="1F073765" w14:textId="72B62B0A"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519E195D" w14:textId="30B4BCDF"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20BE937A"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0916FA54" w14:textId="2E6620DB"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518E2F8C"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r w:rsidR="005A2049" w:rsidRPr="00471E18" w14:paraId="7357EE5F" w14:textId="77777777" w:rsidTr="00D44F25">
        <w:tc>
          <w:tcPr>
            <w:tcW w:w="5470" w:type="dxa"/>
          </w:tcPr>
          <w:p w14:paraId="50E29D27" w14:textId="393FF301"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655A4E9E" w14:textId="4A2C685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Courier New"/>
                <w:iCs/>
                <w:color w:val="212121"/>
                <w:sz w:val="28"/>
                <w:szCs w:val="28"/>
                <w:lang w:val="fr-FR"/>
              </w:rPr>
            </w:pPr>
          </w:p>
          <w:p w14:paraId="24ABB437"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heme="minorHAnsi" w:hAnsiTheme="minorHAnsi" w:cs="Courier New"/>
                <w:iCs/>
                <w:color w:val="212121"/>
                <w:sz w:val="28"/>
                <w:szCs w:val="28"/>
                <w:lang w:val="fr-FR"/>
              </w:rPr>
            </w:pPr>
          </w:p>
          <w:p w14:paraId="0F5F02C5" w14:textId="72E4DC41"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4AF9FC7C" w14:textId="77777777" w:rsid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r w:rsidR="00603D4D" w:rsidRPr="00471E18" w14:paraId="3801EFEF" w14:textId="77777777" w:rsidTr="00D44F25">
        <w:tc>
          <w:tcPr>
            <w:tcW w:w="5470" w:type="dxa"/>
          </w:tcPr>
          <w:p w14:paraId="0B4B01DB" w14:textId="77777777" w:rsidR="00603D4D" w:rsidRDefault="00603D4D"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c>
          <w:tcPr>
            <w:tcW w:w="5470" w:type="dxa"/>
          </w:tcPr>
          <w:p w14:paraId="6DB70C8A" w14:textId="77777777" w:rsidR="00603D4D" w:rsidRDefault="00603D4D"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2F7F9C71" w14:textId="77777777" w:rsidR="00603D4D" w:rsidRDefault="00603D4D"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4295E876" w14:textId="77777777" w:rsidR="00603D4D" w:rsidRDefault="00603D4D"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5792DBAA" w14:textId="4DA15DBD" w:rsidR="00603D4D" w:rsidRDefault="00603D4D"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tc>
      </w:tr>
    </w:tbl>
    <w:p w14:paraId="6CA4A1A0" w14:textId="77777777" w:rsidR="00D44F25" w:rsidRPr="00D44F25" w:rsidRDefault="00D44F25" w:rsidP="00D4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iCs/>
          <w:color w:val="212121"/>
          <w:sz w:val="28"/>
          <w:szCs w:val="28"/>
          <w:lang w:val="fr-FR"/>
        </w:rPr>
      </w:pPr>
    </w:p>
    <w:p w14:paraId="76DEA140" w14:textId="45BF250C" w:rsidR="00D44F25" w:rsidRPr="00D44F25" w:rsidRDefault="00A77176" w:rsidP="00D44F25">
      <w:pPr>
        <w:pStyle w:val="Paragraphedeliste"/>
        <w:numPr>
          <w:ilvl w:val="0"/>
          <w:numId w:val="5"/>
        </w:numPr>
        <w:ind w:left="426"/>
        <w:rPr>
          <w:rFonts w:asciiTheme="minorHAnsi" w:hAnsiTheme="minorHAnsi"/>
          <w:sz w:val="32"/>
          <w:u w:val="single"/>
          <w:lang w:val="fr-CA"/>
        </w:rPr>
      </w:pPr>
      <w:r w:rsidRPr="00D44F25">
        <w:rPr>
          <w:rFonts w:ascii="Calibri" w:hAnsi="Calibri"/>
          <w:i/>
          <w:iCs/>
          <w:sz w:val="28"/>
          <w:szCs w:val="28"/>
          <w:lang w:val="fr-CA"/>
        </w:rPr>
        <w:t>Choisi</w:t>
      </w:r>
      <w:r w:rsidR="00567AB3" w:rsidRPr="00D44F25">
        <w:rPr>
          <w:rFonts w:ascii="Calibri" w:hAnsi="Calibri"/>
          <w:i/>
          <w:iCs/>
          <w:sz w:val="28"/>
          <w:szCs w:val="28"/>
          <w:lang w:val="fr-CA"/>
        </w:rPr>
        <w:t>s</w:t>
      </w:r>
      <w:r w:rsidRPr="00D44F25">
        <w:rPr>
          <w:rFonts w:ascii="Calibri" w:hAnsi="Calibri"/>
          <w:i/>
          <w:iCs/>
          <w:sz w:val="28"/>
          <w:szCs w:val="28"/>
          <w:lang w:val="fr-CA"/>
        </w:rPr>
        <w:t xml:space="preserve"> la difficulté à laquelle </w:t>
      </w:r>
      <w:r w:rsidR="00567AB3" w:rsidRPr="00D44F25">
        <w:rPr>
          <w:rFonts w:ascii="Calibri" w:hAnsi="Calibri"/>
          <w:i/>
          <w:iCs/>
          <w:sz w:val="28"/>
          <w:szCs w:val="28"/>
          <w:lang w:val="fr-CA"/>
        </w:rPr>
        <w:t>tu aurais</w:t>
      </w:r>
      <w:r w:rsidRPr="00D44F25">
        <w:rPr>
          <w:rFonts w:ascii="Calibri" w:hAnsi="Calibri"/>
          <w:i/>
          <w:iCs/>
          <w:sz w:val="28"/>
          <w:szCs w:val="28"/>
          <w:lang w:val="fr-CA"/>
        </w:rPr>
        <w:t xml:space="preserve"> eu le plus de mal à faire face si </w:t>
      </w:r>
      <w:r w:rsidR="00567AB3" w:rsidRPr="00D44F25">
        <w:rPr>
          <w:rFonts w:ascii="Calibri" w:hAnsi="Calibri"/>
          <w:i/>
          <w:iCs/>
          <w:sz w:val="28"/>
          <w:szCs w:val="28"/>
          <w:lang w:val="fr-CA"/>
        </w:rPr>
        <w:t>tu avais</w:t>
      </w:r>
      <w:r w:rsidRPr="00D44F25">
        <w:rPr>
          <w:rFonts w:ascii="Calibri" w:hAnsi="Calibri"/>
          <w:i/>
          <w:iCs/>
          <w:sz w:val="28"/>
          <w:szCs w:val="28"/>
          <w:lang w:val="fr-CA"/>
        </w:rPr>
        <w:t xml:space="preserve"> été soldat dans les tranchées de la Première Guerre mondiale. Explique pourquoi</w:t>
      </w:r>
      <w:r w:rsidR="00567AB3" w:rsidRPr="00D44F25">
        <w:rPr>
          <w:rFonts w:ascii="Calibri" w:hAnsi="Calibri"/>
          <w:i/>
          <w:iCs/>
          <w:sz w:val="28"/>
          <w:szCs w:val="28"/>
          <w:lang w:val="fr-CA"/>
        </w:rPr>
        <w:t xml:space="preserve"> tu as</w:t>
      </w:r>
      <w:r w:rsidRPr="00D44F25">
        <w:rPr>
          <w:rFonts w:ascii="Calibri" w:hAnsi="Calibri"/>
          <w:i/>
          <w:iCs/>
          <w:sz w:val="28"/>
          <w:szCs w:val="28"/>
          <w:lang w:val="fr-CA"/>
        </w:rPr>
        <w:t xml:space="preserve"> choisi cette épreuve. Comment a</w:t>
      </w:r>
      <w:r w:rsidR="00567AB3" w:rsidRPr="00D44F25">
        <w:rPr>
          <w:rFonts w:ascii="Calibri" w:hAnsi="Calibri"/>
          <w:i/>
          <w:iCs/>
          <w:sz w:val="28"/>
          <w:szCs w:val="28"/>
          <w:lang w:val="fr-CA"/>
        </w:rPr>
        <w:t>s-tu</w:t>
      </w:r>
      <w:r w:rsidRPr="00D44F25">
        <w:rPr>
          <w:rFonts w:ascii="Calibri" w:hAnsi="Calibri"/>
          <w:i/>
          <w:iCs/>
          <w:sz w:val="28"/>
          <w:szCs w:val="28"/>
          <w:lang w:val="fr-CA"/>
        </w:rPr>
        <w:t xml:space="preserve"> pu surmonter (ou du moins apprendre à vivre avec) ces difficultés? </w:t>
      </w:r>
      <w:r w:rsidR="00046A97" w:rsidRPr="00D44F25">
        <w:rPr>
          <w:rFonts w:asciiTheme="minorHAnsi" w:hAnsiTheme="minorHAnsi"/>
          <w:sz w:val="32"/>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44F25">
        <w:rPr>
          <w:rFonts w:asciiTheme="minorHAnsi" w:hAnsiTheme="minorHAnsi"/>
          <w:sz w:val="32"/>
          <w:lang w:val="fr-CA"/>
        </w:rPr>
        <w:t>________________</w:t>
      </w:r>
    </w:p>
    <w:sectPr w:rsidR="00D44F25" w:rsidRPr="00D44F25" w:rsidSect="00671E7F">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6C327" w14:textId="77777777" w:rsidR="006C65C2" w:rsidRDefault="006C65C2" w:rsidP="00567AB3">
      <w:r>
        <w:separator/>
      </w:r>
    </w:p>
  </w:endnote>
  <w:endnote w:type="continuationSeparator" w:id="0">
    <w:p w14:paraId="0469C25F" w14:textId="77777777" w:rsidR="006C65C2" w:rsidRDefault="006C65C2" w:rsidP="0056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B5652" w14:textId="77777777" w:rsidR="006C65C2" w:rsidRDefault="006C65C2" w:rsidP="00567AB3">
      <w:r>
        <w:separator/>
      </w:r>
    </w:p>
  </w:footnote>
  <w:footnote w:type="continuationSeparator" w:id="0">
    <w:p w14:paraId="11081D76" w14:textId="77777777" w:rsidR="006C65C2" w:rsidRDefault="006C65C2" w:rsidP="00567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907E" w14:textId="0C71ECF3" w:rsidR="00567AB3" w:rsidRPr="00272208" w:rsidRDefault="00567AB3">
    <w:pPr>
      <w:pStyle w:val="En-tte"/>
      <w:rPr>
        <w:rFonts w:asciiTheme="minorHAnsi" w:hAnsiTheme="minorHAnsi" w:cstheme="minorHAnsi"/>
        <w:sz w:val="18"/>
        <w:szCs w:val="18"/>
        <w:lang w:val="fr-CA"/>
      </w:rPr>
    </w:pPr>
    <w:r w:rsidRPr="00272208">
      <w:rPr>
        <w:rFonts w:asciiTheme="minorHAnsi" w:hAnsiTheme="minorHAnsi" w:cstheme="minorHAnsi"/>
        <w:sz w:val="18"/>
        <w:szCs w:val="18"/>
      </w:rPr>
      <w:t>CHC2D</w:t>
    </w:r>
    <w:r w:rsidRPr="00272208">
      <w:rPr>
        <w:rFonts w:asciiTheme="minorHAnsi" w:hAnsiTheme="minorHAnsi" w:cstheme="minorHAnsi"/>
        <w:sz w:val="18"/>
        <w:szCs w:val="18"/>
      </w:rPr>
      <w:ptab w:relativeTo="margin" w:alignment="center" w:leader="none"/>
    </w:r>
    <w:r w:rsidRPr="00272208">
      <w:rPr>
        <w:rFonts w:asciiTheme="minorHAnsi" w:hAnsiTheme="minorHAnsi" w:cstheme="minorHAnsi"/>
        <w:sz w:val="18"/>
        <w:szCs w:val="18"/>
      </w:rPr>
      <w:ptab w:relativeTo="margin" w:alignment="right" w:leader="none"/>
    </w:r>
    <w:r w:rsidRPr="00272208">
      <w:rPr>
        <w:rFonts w:asciiTheme="minorHAnsi" w:hAnsiTheme="minorHAnsi" w:cstheme="minorHAnsi"/>
        <w:sz w:val="18"/>
        <w:szCs w:val="18"/>
      </w:rPr>
      <w:t>PGM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8541A"/>
    <w:multiLevelType w:val="hybridMultilevel"/>
    <w:tmpl w:val="BACA7D16"/>
    <w:lvl w:ilvl="0" w:tplc="A802F990">
      <w:start w:val="1"/>
      <w:numFmt w:val="decimal"/>
      <w:lvlText w:val="%1."/>
      <w:lvlJc w:val="left"/>
      <w:pPr>
        <w:ind w:left="720" w:hanging="360"/>
      </w:pPr>
      <w:rPr>
        <w:rFonts w:hint="default"/>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3F916CD"/>
    <w:multiLevelType w:val="hybridMultilevel"/>
    <w:tmpl w:val="BBE4CE4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AF50FA8"/>
    <w:multiLevelType w:val="hybridMultilevel"/>
    <w:tmpl w:val="C37C1A1C"/>
    <w:lvl w:ilvl="0" w:tplc="327401A2">
      <w:start w:val="1"/>
      <w:numFmt w:val="decimal"/>
      <w:lvlText w:val="%1."/>
      <w:lvlJc w:val="left"/>
      <w:pPr>
        <w:ind w:left="720" w:hanging="360"/>
      </w:pPr>
      <w:rPr>
        <w:rFonts w:hint="default"/>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53326E49"/>
    <w:multiLevelType w:val="hybridMultilevel"/>
    <w:tmpl w:val="8E083912"/>
    <w:lvl w:ilvl="0" w:tplc="486E1016">
      <w:start w:val="1"/>
      <w:numFmt w:val="decimal"/>
      <w:lvlText w:val="%1."/>
      <w:lvlJc w:val="left"/>
      <w:pPr>
        <w:ind w:left="720" w:hanging="360"/>
      </w:pPr>
      <w:rPr>
        <w:rFonts w:hint="default"/>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76515C07"/>
    <w:multiLevelType w:val="hybridMultilevel"/>
    <w:tmpl w:val="E8824102"/>
    <w:lvl w:ilvl="0" w:tplc="327401A2">
      <w:start w:val="1"/>
      <w:numFmt w:val="decimal"/>
      <w:lvlText w:val="%1."/>
      <w:lvlJc w:val="left"/>
      <w:pPr>
        <w:ind w:left="720" w:hanging="360"/>
      </w:pPr>
      <w:rPr>
        <w:rFonts w:hint="default"/>
        <w:i w:val="0"/>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efaultTabStop w:val="720"/>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B71"/>
    <w:rsid w:val="00046A97"/>
    <w:rsid w:val="00140969"/>
    <w:rsid w:val="00140F7E"/>
    <w:rsid w:val="00166880"/>
    <w:rsid w:val="002015A5"/>
    <w:rsid w:val="00272208"/>
    <w:rsid w:val="0034210A"/>
    <w:rsid w:val="00471E18"/>
    <w:rsid w:val="00567AB3"/>
    <w:rsid w:val="005A2049"/>
    <w:rsid w:val="005D58C1"/>
    <w:rsid w:val="00603D4D"/>
    <w:rsid w:val="00671E7F"/>
    <w:rsid w:val="006C65C2"/>
    <w:rsid w:val="00730B71"/>
    <w:rsid w:val="0073684E"/>
    <w:rsid w:val="008F7A26"/>
    <w:rsid w:val="00971959"/>
    <w:rsid w:val="009F65BB"/>
    <w:rsid w:val="00A77176"/>
    <w:rsid w:val="00C25289"/>
    <w:rsid w:val="00C34FCA"/>
    <w:rsid w:val="00D44F25"/>
    <w:rsid w:val="00E52BD1"/>
    <w:rsid w:val="00E9770A"/>
    <w:rsid w:val="00F86754"/>
    <w:rsid w:val="00FB409A"/>
    <w:rsid w:val="00FB7E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A6BF60"/>
  <w15:docId w15:val="{2883D7E9-E151-4E98-B0EB-DB9E59C0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qFormat/>
    <w:pPr>
      <w:keepNext/>
      <w:outlineLvl w:val="0"/>
    </w:pPr>
    <w:rPr>
      <w:u w:val="single"/>
    </w:rPr>
  </w:style>
  <w:style w:type="paragraph" w:styleId="Titre2">
    <w:name w:val="heading 2"/>
    <w:basedOn w:val="Normal"/>
    <w:next w:val="Normal"/>
    <w:qFormat/>
    <w:pPr>
      <w:keepNext/>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rFonts w:ascii="Impact" w:hAnsi="Impact"/>
      <w:sz w:val="52"/>
    </w:rPr>
  </w:style>
  <w:style w:type="paragraph" w:styleId="PrformatHTML">
    <w:name w:val="HTML Preformatted"/>
    <w:basedOn w:val="Normal"/>
    <w:link w:val="PrformatHTMLCar"/>
    <w:uiPriority w:val="99"/>
    <w:semiHidden/>
    <w:unhideWhenUsed/>
    <w:rsid w:val="00A77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A77176"/>
    <w:rPr>
      <w:rFonts w:ascii="Courier New" w:hAnsi="Courier New" w:cs="Courier New"/>
      <w:lang w:val="en-US" w:eastAsia="en-US"/>
    </w:rPr>
  </w:style>
  <w:style w:type="paragraph" w:styleId="En-tte">
    <w:name w:val="header"/>
    <w:basedOn w:val="Normal"/>
    <w:link w:val="En-tteCar"/>
    <w:uiPriority w:val="99"/>
    <w:unhideWhenUsed/>
    <w:rsid w:val="00567AB3"/>
    <w:pPr>
      <w:tabs>
        <w:tab w:val="center" w:pos="4320"/>
        <w:tab w:val="right" w:pos="8640"/>
      </w:tabs>
    </w:pPr>
  </w:style>
  <w:style w:type="character" w:customStyle="1" w:styleId="En-tteCar">
    <w:name w:val="En-tête Car"/>
    <w:basedOn w:val="Policepardfaut"/>
    <w:link w:val="En-tte"/>
    <w:uiPriority w:val="99"/>
    <w:rsid w:val="00567AB3"/>
    <w:rPr>
      <w:sz w:val="24"/>
      <w:szCs w:val="24"/>
      <w:lang w:val="en-US" w:eastAsia="en-US"/>
    </w:rPr>
  </w:style>
  <w:style w:type="paragraph" w:styleId="Pieddepage">
    <w:name w:val="footer"/>
    <w:basedOn w:val="Normal"/>
    <w:link w:val="PieddepageCar"/>
    <w:uiPriority w:val="99"/>
    <w:unhideWhenUsed/>
    <w:rsid w:val="00567AB3"/>
    <w:pPr>
      <w:tabs>
        <w:tab w:val="center" w:pos="4320"/>
        <w:tab w:val="right" w:pos="8640"/>
      </w:tabs>
    </w:pPr>
  </w:style>
  <w:style w:type="character" w:customStyle="1" w:styleId="PieddepageCar">
    <w:name w:val="Pied de page Car"/>
    <w:basedOn w:val="Policepardfaut"/>
    <w:link w:val="Pieddepage"/>
    <w:uiPriority w:val="99"/>
    <w:rsid w:val="00567AB3"/>
    <w:rPr>
      <w:sz w:val="24"/>
      <w:szCs w:val="24"/>
      <w:lang w:val="en-US" w:eastAsia="en-US"/>
    </w:rPr>
  </w:style>
  <w:style w:type="paragraph" w:styleId="Paragraphedeliste">
    <w:name w:val="List Paragraph"/>
    <w:basedOn w:val="Normal"/>
    <w:uiPriority w:val="34"/>
    <w:qFormat/>
    <w:rsid w:val="00272208"/>
    <w:pPr>
      <w:ind w:left="720"/>
      <w:contextualSpacing/>
    </w:pPr>
  </w:style>
  <w:style w:type="table" w:styleId="Grilledutableau">
    <w:name w:val="Table Grid"/>
    <w:basedOn w:val="TableauNormal"/>
    <w:uiPriority w:val="59"/>
    <w:rsid w:val="00D4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117088">
      <w:bodyDiv w:val="1"/>
      <w:marLeft w:val="0"/>
      <w:marRight w:val="0"/>
      <w:marTop w:val="0"/>
      <w:marBottom w:val="0"/>
      <w:divBdr>
        <w:top w:val="none" w:sz="0" w:space="0" w:color="auto"/>
        <w:left w:val="none" w:sz="0" w:space="0" w:color="auto"/>
        <w:bottom w:val="none" w:sz="0" w:space="0" w:color="auto"/>
        <w:right w:val="none" w:sz="0" w:space="0" w:color="auto"/>
      </w:divBdr>
    </w:div>
    <w:div w:id="1132940671">
      <w:bodyDiv w:val="1"/>
      <w:marLeft w:val="0"/>
      <w:marRight w:val="0"/>
      <w:marTop w:val="0"/>
      <w:marBottom w:val="0"/>
      <w:divBdr>
        <w:top w:val="none" w:sz="0" w:space="0" w:color="auto"/>
        <w:left w:val="none" w:sz="0" w:space="0" w:color="auto"/>
        <w:bottom w:val="none" w:sz="0" w:space="0" w:color="auto"/>
        <w:right w:val="none" w:sz="0" w:space="0" w:color="auto"/>
      </w:divBdr>
    </w:div>
    <w:div w:id="139253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5</Pages>
  <Words>778</Words>
  <Characters>4281</Characters>
  <Application>Microsoft Office Word</Application>
  <DocSecurity>0</DocSecurity>
  <Lines>35</Lines>
  <Paragraphs>10</Paragraphs>
  <ScaleCrop>false</ScaleCrop>
  <HeadingPairs>
    <vt:vector size="6" baseType="variant">
      <vt:variant>
        <vt:lpstr>Titre</vt:lpstr>
      </vt:variant>
      <vt:variant>
        <vt:i4>1</vt:i4>
      </vt:variant>
      <vt:variant>
        <vt:lpstr>Titres</vt:lpstr>
      </vt:variant>
      <vt:variant>
        <vt:i4>2</vt:i4>
      </vt:variant>
      <vt:variant>
        <vt:lpstr>Title</vt:lpstr>
      </vt:variant>
      <vt:variant>
        <vt:i4>1</vt:i4>
      </vt:variant>
    </vt:vector>
  </HeadingPairs>
  <TitlesOfParts>
    <vt:vector size="4" baseType="lpstr">
      <vt:lpstr>World War I: Trench Warfare</vt:lpstr>
      <vt:lpstr>    Fil barbelé </vt:lpstr>
      <vt:lpstr>    C'était difficile à couper. Les bombardements ne font généralement qu'embrouille</vt:lpstr>
      <vt:lpstr>World War I: Trench Warfare</vt:lpstr>
    </vt:vector>
  </TitlesOfParts>
  <Company>Halton District School Board</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War I: Trench Warfare</dc:title>
  <dc:creator>HDSB</dc:creator>
  <cp:lastModifiedBy>Christine Lagrandeur</cp:lastModifiedBy>
  <cp:revision>10</cp:revision>
  <cp:lastPrinted>2019-07-05T14:17:00Z</cp:lastPrinted>
  <dcterms:created xsi:type="dcterms:W3CDTF">2019-05-27T18:00:00Z</dcterms:created>
  <dcterms:modified xsi:type="dcterms:W3CDTF">2020-02-11T16:05:00Z</dcterms:modified>
</cp:coreProperties>
</file>