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08AA" w14:textId="5A91F92E" w:rsidR="00053E3D" w:rsidRPr="008A1F52" w:rsidRDefault="002A6828" w:rsidP="00053E3D">
      <w:pPr>
        <w:jc w:val="center"/>
        <w:rPr>
          <w:rFonts w:ascii="Arial" w:hAnsi="Arial" w:cs="Arial"/>
          <w:b/>
          <w:sz w:val="44"/>
          <w:szCs w:val="44"/>
          <w:lang w:val="fr-CA"/>
        </w:rPr>
      </w:pPr>
      <w:r w:rsidRPr="008A1F52">
        <w:rPr>
          <w:rFonts w:ascii="Arial" w:hAnsi="Arial" w:cs="Arial"/>
          <w:b/>
          <w:sz w:val="44"/>
          <w:szCs w:val="44"/>
          <w:lang w:val="fr-CA"/>
        </w:rPr>
        <w:t>TEST</w:t>
      </w:r>
      <w:r w:rsidR="006470CC" w:rsidRPr="008A1F52">
        <w:rPr>
          <w:rFonts w:ascii="Arial" w:hAnsi="Arial" w:cs="Arial"/>
          <w:b/>
          <w:sz w:val="44"/>
          <w:szCs w:val="44"/>
          <w:lang w:val="fr-CA"/>
        </w:rPr>
        <w:t xml:space="preserve"> SOMMATIF</w:t>
      </w:r>
      <w:r w:rsidR="00687194">
        <w:rPr>
          <w:rFonts w:ascii="Arial" w:hAnsi="Arial" w:cs="Arial"/>
          <w:b/>
          <w:sz w:val="44"/>
          <w:szCs w:val="44"/>
          <w:lang w:val="fr-CA"/>
        </w:rPr>
        <w:t xml:space="preserve"> - REVUE</w:t>
      </w:r>
      <w:bookmarkStart w:id="0" w:name="_GoBack"/>
      <w:bookmarkEnd w:id="0"/>
    </w:p>
    <w:p w14:paraId="0D773B90" w14:textId="77777777" w:rsidR="008A1F52" w:rsidRDefault="008A1F52" w:rsidP="008A1F52">
      <w:pPr>
        <w:jc w:val="right"/>
        <w:rPr>
          <w:rFonts w:ascii="Arial" w:hAnsi="Arial" w:cs="Arial"/>
          <w:b/>
          <w:lang w:val="fr-CA"/>
        </w:rPr>
      </w:pPr>
    </w:p>
    <w:p w14:paraId="6A79302F" w14:textId="753FA20C" w:rsidR="008A1F52" w:rsidRPr="008A1F52" w:rsidRDefault="00E62E06" w:rsidP="008A1F52">
      <w:pPr>
        <w:jc w:val="right"/>
        <w:rPr>
          <w:rFonts w:ascii="Arial" w:hAnsi="Arial" w:cs="Arial"/>
          <w:b/>
          <w:lang w:val="fr-CA"/>
        </w:rPr>
      </w:pPr>
      <w:r>
        <w:rPr>
          <w:noProof/>
        </w:rPr>
        <w:pict w14:anchorId="7F2BAA2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6.75pt;margin-top:24.85pt;width:312.55pt;height:85.9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0070c0" strokeweight="2.25pt">
            <v:textbox style="mso-fit-shape-to-text:t">
              <w:txbxContent>
                <w:p w14:paraId="5FA2C62D" w14:textId="58BD9FBF" w:rsidR="008A1F52" w:rsidRPr="008A1F52" w:rsidRDefault="008A1F52" w:rsidP="008A1F52">
                  <w:pPr>
                    <w:numPr>
                      <w:ilvl w:val="0"/>
                      <w:numId w:val="5"/>
                    </w:numPr>
                    <w:rPr>
                      <w:i/>
                      <w:iCs/>
                      <w:lang w:val="fr-CA"/>
                    </w:rPr>
                  </w:pPr>
                  <w:r w:rsidRPr="008A1F52">
                    <w:rPr>
                      <w:rFonts w:ascii="Calibri" w:hAnsi="Calibri" w:cs="Calibri"/>
                      <w:i/>
                      <w:iCs/>
                      <w:lang w:val="fr-CA"/>
                    </w:rPr>
                    <w:t>Soigne ton écriture.</w:t>
                  </w:r>
                </w:p>
                <w:p w14:paraId="7DA64C42" w14:textId="76E8A5E2" w:rsidR="008A1F52" w:rsidRPr="008A1F52" w:rsidRDefault="008A1F52" w:rsidP="008A1F52">
                  <w:pPr>
                    <w:numPr>
                      <w:ilvl w:val="0"/>
                      <w:numId w:val="5"/>
                    </w:numPr>
                    <w:rPr>
                      <w:i/>
                      <w:iCs/>
                      <w:lang w:val="fr-CA"/>
                    </w:rPr>
                  </w:pPr>
                  <w:r w:rsidRPr="008A1F52">
                    <w:rPr>
                      <w:rFonts w:ascii="Calibri" w:hAnsi="Calibri" w:cs="Calibri"/>
                      <w:i/>
                      <w:iCs/>
                      <w:lang w:val="fr-CA"/>
                    </w:rPr>
                    <w:t>Écris en crayon ou plume bleue ou noire.</w:t>
                  </w:r>
                </w:p>
                <w:p w14:paraId="5630D97E" w14:textId="0FE49825" w:rsidR="008A1F52" w:rsidRPr="008A1F52" w:rsidRDefault="008A1F52" w:rsidP="008A1F52">
                  <w:pPr>
                    <w:numPr>
                      <w:ilvl w:val="0"/>
                      <w:numId w:val="5"/>
                    </w:numPr>
                    <w:rPr>
                      <w:i/>
                      <w:iCs/>
                      <w:lang w:val="fr-CA"/>
                    </w:rPr>
                  </w:pPr>
                  <w:r w:rsidRPr="008A1F52">
                    <w:rPr>
                      <w:rFonts w:ascii="Calibri" w:hAnsi="Calibri" w:cs="Calibri"/>
                      <w:i/>
                      <w:iCs/>
                      <w:lang w:val="fr-CA"/>
                    </w:rPr>
                    <w:t>Relis tes réponses.</w:t>
                  </w:r>
                </w:p>
                <w:p w14:paraId="4FAD7C3D" w14:textId="0B9CF419" w:rsidR="008A1F52" w:rsidRPr="008A1F52" w:rsidRDefault="008A1F52" w:rsidP="008A1F52">
                  <w:pPr>
                    <w:numPr>
                      <w:ilvl w:val="0"/>
                      <w:numId w:val="5"/>
                    </w:numPr>
                    <w:rPr>
                      <w:i/>
                      <w:iCs/>
                      <w:lang w:val="fr-CA"/>
                    </w:rPr>
                  </w:pPr>
                  <w:r w:rsidRPr="008A1F52">
                    <w:rPr>
                      <w:rFonts w:ascii="Calibri" w:hAnsi="Calibri" w:cs="Calibri"/>
                      <w:i/>
                      <w:iCs/>
                      <w:lang w:val="fr-CA"/>
                    </w:rPr>
                    <w:t>Le cahier et le dictionnaire ne sont pas permis.</w:t>
                  </w:r>
                </w:p>
                <w:p w14:paraId="2533293D" w14:textId="35E41F99" w:rsidR="008A1F52" w:rsidRPr="008A1F52" w:rsidRDefault="008A1F52" w:rsidP="008A1F52">
                  <w:pPr>
                    <w:numPr>
                      <w:ilvl w:val="0"/>
                      <w:numId w:val="5"/>
                    </w:numPr>
                    <w:rPr>
                      <w:i/>
                      <w:iCs/>
                      <w:lang w:val="fr-CA"/>
                    </w:rPr>
                  </w:pPr>
                  <w:r w:rsidRPr="008A1F52">
                    <w:rPr>
                      <w:rFonts w:ascii="Calibri" w:hAnsi="Calibri" w:cs="Calibri"/>
                      <w:i/>
                      <w:iCs/>
                      <w:lang w:val="fr-CA"/>
                    </w:rPr>
                    <w:t>Temps alloué : 75 minutes</w:t>
                  </w:r>
                </w:p>
              </w:txbxContent>
            </v:textbox>
            <w10:wrap type="topAndBottom"/>
          </v:shape>
        </w:pict>
      </w:r>
      <w:r w:rsidR="008A1F52" w:rsidRPr="008A1F52">
        <w:rPr>
          <w:rFonts w:ascii="Arial" w:hAnsi="Arial" w:cs="Arial"/>
          <w:b/>
          <w:lang w:val="fr-CA"/>
        </w:rPr>
        <w:t>Nom : _______</w:t>
      </w:r>
      <w:r w:rsidR="008A1F52">
        <w:rPr>
          <w:rFonts w:ascii="Arial" w:hAnsi="Arial" w:cs="Arial"/>
          <w:b/>
          <w:lang w:val="fr-CA"/>
        </w:rPr>
        <w:t>______</w:t>
      </w:r>
      <w:r w:rsidR="008A1F52" w:rsidRPr="008A1F52">
        <w:rPr>
          <w:rFonts w:ascii="Arial" w:hAnsi="Arial" w:cs="Arial"/>
          <w:b/>
          <w:lang w:val="fr-CA"/>
        </w:rPr>
        <w:t>________________</w:t>
      </w:r>
    </w:p>
    <w:p w14:paraId="1BC93947" w14:textId="2A0AA3EE" w:rsidR="00053E3D" w:rsidRPr="002A6828" w:rsidRDefault="00053E3D" w:rsidP="00053E3D">
      <w:pPr>
        <w:rPr>
          <w:rFonts w:ascii="Arial" w:hAnsi="Arial" w:cs="Arial"/>
          <w:lang w:val="fr-CA"/>
        </w:rPr>
      </w:pPr>
    </w:p>
    <w:p w14:paraId="1D67F5D7" w14:textId="323AC9DA" w:rsidR="008A1F52" w:rsidRPr="005726F9" w:rsidRDefault="00053E3D" w:rsidP="00047999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5726F9">
        <w:rPr>
          <w:rFonts w:ascii="Arial" w:hAnsi="Arial" w:cs="Arial"/>
          <w:lang w:val="fr"/>
        </w:rPr>
        <w:t>Définis le mot citoyen.</w:t>
      </w:r>
    </w:p>
    <w:p w14:paraId="51747A64" w14:textId="77777777" w:rsidR="00D964D3" w:rsidRPr="002A6828" w:rsidRDefault="00D964D3" w:rsidP="00D964D3">
      <w:pPr>
        <w:rPr>
          <w:rFonts w:ascii="Arial" w:hAnsi="Arial" w:cs="Arial"/>
        </w:rPr>
      </w:pPr>
    </w:p>
    <w:p w14:paraId="7C88374D" w14:textId="77777777" w:rsidR="00D964D3" w:rsidRPr="002A6828" w:rsidRDefault="00D964D3" w:rsidP="00D964D3">
      <w:pPr>
        <w:rPr>
          <w:rFonts w:ascii="Arial" w:hAnsi="Arial" w:cs="Arial"/>
        </w:rPr>
      </w:pPr>
    </w:p>
    <w:p w14:paraId="41C0709D" w14:textId="6C90AB73" w:rsidR="008A1F52" w:rsidRPr="005726F9" w:rsidRDefault="00053E3D" w:rsidP="00B365B5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lang w:val="fr-CA"/>
        </w:rPr>
      </w:pPr>
      <w:r w:rsidRPr="005726F9">
        <w:rPr>
          <w:rFonts w:ascii="Arial" w:hAnsi="Arial" w:cs="Arial"/>
          <w:lang w:val="fr"/>
        </w:rPr>
        <w:t xml:space="preserve">Comment le gouvernement </w:t>
      </w:r>
      <w:r w:rsidRPr="005726F9">
        <w:rPr>
          <w:rFonts w:ascii="Arial" w:hAnsi="Arial" w:cs="Arial"/>
          <w:b/>
          <w:bCs/>
          <w:lang w:val="fr"/>
        </w:rPr>
        <w:t>affecte</w:t>
      </w:r>
      <w:r w:rsidRPr="005726F9">
        <w:rPr>
          <w:rFonts w:ascii="Arial" w:hAnsi="Arial" w:cs="Arial"/>
          <w:lang w:val="fr"/>
        </w:rPr>
        <w:t>-t-il notre vie quotidienne</w:t>
      </w:r>
      <w:r w:rsidR="002A6828" w:rsidRPr="005726F9">
        <w:rPr>
          <w:rFonts w:ascii="Arial" w:hAnsi="Arial" w:cs="Arial"/>
          <w:lang w:val="fr"/>
        </w:rPr>
        <w:t xml:space="preserve"> </w:t>
      </w:r>
      <w:r w:rsidRPr="005726F9">
        <w:rPr>
          <w:rFonts w:ascii="Arial" w:hAnsi="Arial" w:cs="Arial"/>
          <w:lang w:val="fr"/>
        </w:rPr>
        <w:t>?</w:t>
      </w:r>
      <w:r w:rsidR="008A1F52" w:rsidRPr="005726F9">
        <w:rPr>
          <w:rFonts w:ascii="Arial" w:hAnsi="Arial" w:cs="Arial"/>
          <w:lang w:val="fr"/>
        </w:rPr>
        <w:t xml:space="preserve"> Sois </w:t>
      </w:r>
      <w:r w:rsidR="008A1F52" w:rsidRPr="005726F9">
        <w:rPr>
          <w:rFonts w:ascii="Arial" w:hAnsi="Arial" w:cs="Arial"/>
          <w:b/>
          <w:bCs/>
          <w:lang w:val="fr"/>
        </w:rPr>
        <w:t>précis</w:t>
      </w:r>
      <w:r w:rsidR="008A1F52" w:rsidRPr="005726F9">
        <w:rPr>
          <w:rFonts w:ascii="Arial" w:hAnsi="Arial" w:cs="Arial"/>
          <w:lang w:val="fr"/>
        </w:rPr>
        <w:t>.</w:t>
      </w:r>
    </w:p>
    <w:p w14:paraId="7508638C" w14:textId="77777777" w:rsidR="00D964D3" w:rsidRPr="002A6828" w:rsidRDefault="00D964D3" w:rsidP="00D964D3">
      <w:pPr>
        <w:rPr>
          <w:rFonts w:ascii="Arial" w:hAnsi="Arial" w:cs="Arial"/>
          <w:lang w:val="fr-CA"/>
        </w:rPr>
      </w:pPr>
    </w:p>
    <w:p w14:paraId="6236486B" w14:textId="63442B2C" w:rsidR="00031EF7" w:rsidRDefault="00031EF7" w:rsidP="00D964D3">
      <w:pPr>
        <w:rPr>
          <w:rFonts w:ascii="Arial" w:hAnsi="Arial" w:cs="Arial"/>
          <w:lang w:val="fr-CA"/>
        </w:rPr>
      </w:pPr>
    </w:p>
    <w:p w14:paraId="49391073" w14:textId="77777777" w:rsidR="00521279" w:rsidRPr="002A6828" w:rsidRDefault="00521279" w:rsidP="00D964D3">
      <w:pPr>
        <w:rPr>
          <w:rFonts w:ascii="Arial" w:hAnsi="Arial" w:cs="Arial"/>
          <w:lang w:val="fr-CA"/>
        </w:rPr>
      </w:pPr>
    </w:p>
    <w:p w14:paraId="07EDC65A" w14:textId="3CB5C38F" w:rsidR="00C40706" w:rsidRPr="008A1F52" w:rsidRDefault="00942E05" w:rsidP="006470CC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Nomme</w:t>
      </w:r>
      <w:r w:rsidR="00C40706" w:rsidRPr="002A6828">
        <w:rPr>
          <w:rFonts w:ascii="Arial" w:hAnsi="Arial" w:cs="Arial"/>
          <w:lang w:val="fr"/>
        </w:rPr>
        <w:t xml:space="preserve"> </w:t>
      </w:r>
      <w:r w:rsidR="00C40706" w:rsidRPr="008A1F52">
        <w:rPr>
          <w:rFonts w:ascii="Arial" w:hAnsi="Arial" w:cs="Arial"/>
          <w:u w:val="single"/>
          <w:lang w:val="fr"/>
        </w:rPr>
        <w:t>6 catégories</w:t>
      </w:r>
      <w:r w:rsidR="00C40706" w:rsidRPr="002A6828">
        <w:rPr>
          <w:rFonts w:ascii="Arial" w:hAnsi="Arial" w:cs="Arial"/>
          <w:lang w:val="fr"/>
        </w:rPr>
        <w:t xml:space="preserve"> de droits dont jouissent tous les Canadiens dans la Charte canadienne des </w:t>
      </w:r>
      <w:r w:rsidR="00C40706" w:rsidRPr="008A1F52">
        <w:rPr>
          <w:rFonts w:ascii="Arial" w:hAnsi="Arial" w:cs="Arial"/>
          <w:b/>
          <w:bCs/>
          <w:lang w:val="fr"/>
        </w:rPr>
        <w:t>droits et libertés</w:t>
      </w:r>
      <w:r w:rsidR="002A6828">
        <w:rPr>
          <w:rFonts w:ascii="Arial" w:hAnsi="Arial" w:cs="Arial"/>
          <w:lang w:val="fr"/>
        </w:rPr>
        <w:t xml:space="preserve"> </w:t>
      </w:r>
      <w:r w:rsidR="00C40706" w:rsidRPr="002A6828">
        <w:rPr>
          <w:rFonts w:ascii="Arial" w:hAnsi="Arial" w:cs="Arial"/>
          <w:lang w:val="fr"/>
        </w:rPr>
        <w:t>?</w:t>
      </w:r>
    </w:p>
    <w:p w14:paraId="241C150D" w14:textId="77777777" w:rsidR="008A1F52" w:rsidRPr="002A6828" w:rsidRDefault="008A1F52" w:rsidP="008A1F52">
      <w:pPr>
        <w:ind w:left="426"/>
        <w:rPr>
          <w:rFonts w:ascii="Arial" w:hAnsi="Arial" w:cs="Arial"/>
          <w:lang w:val="fr-CA"/>
        </w:rPr>
      </w:pPr>
    </w:p>
    <w:p w14:paraId="74F8BE17" w14:textId="2D38E0F9" w:rsidR="008A1F52" w:rsidRDefault="008A1F52" w:rsidP="008A1F52">
      <w:pPr>
        <w:ind w:left="426"/>
        <w:rPr>
          <w:rFonts w:ascii="Arial" w:hAnsi="Arial" w:cs="Arial"/>
          <w:lang w:val="fr-CA"/>
        </w:rPr>
      </w:pPr>
    </w:p>
    <w:p w14:paraId="7A1B7816" w14:textId="77777777" w:rsidR="00521279" w:rsidRDefault="00521279" w:rsidP="008A1F52">
      <w:pPr>
        <w:ind w:left="426"/>
        <w:rPr>
          <w:rFonts w:ascii="Arial" w:hAnsi="Arial" w:cs="Arial"/>
          <w:lang w:val="fr-CA"/>
        </w:rPr>
      </w:pPr>
    </w:p>
    <w:p w14:paraId="1C8FAF3C" w14:textId="77777777" w:rsidR="008A1F52" w:rsidRPr="008A1F52" w:rsidRDefault="008A1F52" w:rsidP="008A1F52">
      <w:pPr>
        <w:ind w:left="426"/>
        <w:rPr>
          <w:rFonts w:ascii="Arial" w:hAnsi="Arial" w:cs="Arial"/>
          <w:lang w:val="fr-CA"/>
        </w:rPr>
      </w:pPr>
    </w:p>
    <w:p w14:paraId="37B51960" w14:textId="15A2C5EB" w:rsidR="00D964D3" w:rsidRPr="008A1F52" w:rsidRDefault="00247520" w:rsidP="007B547A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lang w:val="fr-CA"/>
        </w:rPr>
      </w:pPr>
      <w:r w:rsidRPr="00247520">
        <w:rPr>
          <w:rFonts w:ascii="Arial" w:hAnsi="Arial" w:cs="Arial"/>
          <w:lang w:val="fr"/>
        </w:rPr>
        <w:t xml:space="preserve">Selon </w:t>
      </w:r>
      <w:r w:rsidRPr="008A1F52">
        <w:rPr>
          <w:rFonts w:ascii="Arial" w:hAnsi="Arial" w:cs="Arial"/>
          <w:b/>
          <w:bCs/>
          <w:lang w:val="fr"/>
        </w:rPr>
        <w:t>toi</w:t>
      </w:r>
      <w:r w:rsidRPr="00247520">
        <w:rPr>
          <w:rFonts w:ascii="Arial" w:hAnsi="Arial" w:cs="Arial"/>
          <w:lang w:val="fr"/>
        </w:rPr>
        <w:t xml:space="preserve">, quel(s) droit(s) de la Charte est le </w:t>
      </w:r>
      <w:r w:rsidRPr="008A1F52">
        <w:rPr>
          <w:rFonts w:ascii="Arial" w:hAnsi="Arial" w:cs="Arial"/>
          <w:b/>
          <w:bCs/>
          <w:lang w:val="fr"/>
        </w:rPr>
        <w:t>plus important</w:t>
      </w:r>
      <w:r w:rsidRPr="00247520">
        <w:rPr>
          <w:rFonts w:ascii="Arial" w:hAnsi="Arial" w:cs="Arial"/>
          <w:lang w:val="fr"/>
        </w:rPr>
        <w:t xml:space="preserve"> et </w:t>
      </w:r>
      <w:r w:rsidRPr="008A1F52">
        <w:rPr>
          <w:rFonts w:ascii="Arial" w:hAnsi="Arial" w:cs="Arial"/>
          <w:b/>
          <w:bCs/>
          <w:lang w:val="fr"/>
        </w:rPr>
        <w:t>pourquoi</w:t>
      </w:r>
      <w:r w:rsidRPr="00247520">
        <w:rPr>
          <w:rFonts w:ascii="Arial" w:hAnsi="Arial" w:cs="Arial"/>
          <w:lang w:val="fr"/>
        </w:rPr>
        <w:t> ?</w:t>
      </w:r>
      <w:r w:rsidR="008A1F52">
        <w:rPr>
          <w:rFonts w:ascii="Arial" w:hAnsi="Arial" w:cs="Arial"/>
          <w:lang w:val="fr"/>
        </w:rPr>
        <w:t xml:space="preserve"> (3 raisons)</w:t>
      </w:r>
    </w:p>
    <w:p w14:paraId="208F8EF5" w14:textId="77777777" w:rsidR="008A1F52" w:rsidRPr="00247520" w:rsidRDefault="008A1F52" w:rsidP="008A1F52">
      <w:pPr>
        <w:ind w:left="426"/>
        <w:rPr>
          <w:rFonts w:ascii="Arial" w:hAnsi="Arial" w:cs="Arial"/>
          <w:lang w:val="fr-CA"/>
        </w:rPr>
      </w:pPr>
    </w:p>
    <w:p w14:paraId="2172FAAB" w14:textId="64604DDD" w:rsidR="00D964D3" w:rsidRDefault="00D964D3" w:rsidP="00D964D3">
      <w:pPr>
        <w:ind w:left="360"/>
        <w:rPr>
          <w:rFonts w:ascii="Arial" w:hAnsi="Arial" w:cs="Arial"/>
          <w:lang w:val="fr-CA"/>
        </w:rPr>
      </w:pPr>
    </w:p>
    <w:p w14:paraId="5D9815B0" w14:textId="77777777" w:rsidR="008A1F52" w:rsidRPr="002A6828" w:rsidRDefault="008A1F52" w:rsidP="00D964D3">
      <w:pPr>
        <w:ind w:left="360"/>
        <w:rPr>
          <w:rFonts w:ascii="Arial" w:hAnsi="Arial" w:cs="Arial"/>
          <w:lang w:val="fr-CA"/>
        </w:rPr>
      </w:pPr>
    </w:p>
    <w:p w14:paraId="53074058" w14:textId="31E6186F" w:rsidR="00A06F63" w:rsidRPr="008A1F52" w:rsidRDefault="00A06F63" w:rsidP="006470CC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lang w:val="fr-CA"/>
        </w:rPr>
      </w:pPr>
      <w:r w:rsidRPr="002A6828">
        <w:rPr>
          <w:rFonts w:ascii="Arial" w:hAnsi="Arial" w:cs="Arial"/>
          <w:lang w:val="fr"/>
        </w:rPr>
        <w:t>Quelles sont les</w:t>
      </w:r>
      <w:r w:rsidRPr="008A1F52">
        <w:rPr>
          <w:rFonts w:ascii="Arial" w:hAnsi="Arial" w:cs="Arial"/>
          <w:b/>
          <w:bCs/>
          <w:lang w:val="fr"/>
        </w:rPr>
        <w:t xml:space="preserve"> exigences</w:t>
      </w:r>
      <w:r w:rsidRPr="002A6828">
        <w:rPr>
          <w:rFonts w:ascii="Arial" w:hAnsi="Arial" w:cs="Arial"/>
          <w:lang w:val="fr"/>
        </w:rPr>
        <w:t xml:space="preserve"> pour devenir </w:t>
      </w:r>
      <w:r w:rsidRPr="008A1F52">
        <w:rPr>
          <w:rFonts w:ascii="Arial" w:hAnsi="Arial" w:cs="Arial"/>
          <w:u w:val="single"/>
          <w:lang w:val="fr"/>
        </w:rPr>
        <w:t>citoyen canadien</w:t>
      </w:r>
      <w:r w:rsidR="00E91910">
        <w:rPr>
          <w:rFonts w:ascii="Arial" w:hAnsi="Arial" w:cs="Arial"/>
          <w:lang w:val="fr"/>
        </w:rPr>
        <w:t xml:space="preserve"> </w:t>
      </w:r>
      <w:r w:rsidRPr="002A6828">
        <w:rPr>
          <w:rFonts w:ascii="Arial" w:hAnsi="Arial" w:cs="Arial"/>
          <w:lang w:val="fr"/>
        </w:rPr>
        <w:t>?</w:t>
      </w:r>
    </w:p>
    <w:p w14:paraId="3C3F59A5" w14:textId="77777777" w:rsidR="008A1F52" w:rsidRPr="002A6828" w:rsidRDefault="008A1F52" w:rsidP="008A1F52">
      <w:pPr>
        <w:ind w:left="426"/>
        <w:rPr>
          <w:rFonts w:ascii="Arial" w:hAnsi="Arial" w:cs="Arial"/>
          <w:lang w:val="fr-CA"/>
        </w:rPr>
      </w:pPr>
    </w:p>
    <w:p w14:paraId="4976C50F" w14:textId="77777777" w:rsidR="00D964D3" w:rsidRPr="002A6828" w:rsidRDefault="00D964D3" w:rsidP="00D964D3">
      <w:pPr>
        <w:rPr>
          <w:rFonts w:ascii="Arial" w:hAnsi="Arial" w:cs="Arial"/>
          <w:lang w:val="fr-CA"/>
        </w:rPr>
      </w:pPr>
    </w:p>
    <w:p w14:paraId="751A93F1" w14:textId="553640B2" w:rsidR="00D964D3" w:rsidRPr="002A6828" w:rsidRDefault="00D964D3" w:rsidP="00D964D3">
      <w:pPr>
        <w:rPr>
          <w:rFonts w:ascii="Arial" w:hAnsi="Arial" w:cs="Arial"/>
          <w:lang w:val="fr-CA"/>
        </w:rPr>
      </w:pPr>
    </w:p>
    <w:p w14:paraId="0B29B52F" w14:textId="5C1521C1" w:rsidR="00392F1E" w:rsidRDefault="00392F1E" w:rsidP="006470CC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Es-</w:t>
      </w:r>
      <w:r w:rsidRPr="008A1F52">
        <w:rPr>
          <w:rFonts w:ascii="Arial" w:hAnsi="Arial" w:cs="Arial"/>
          <w:b/>
          <w:bCs/>
          <w:lang w:val="fr-CA"/>
        </w:rPr>
        <w:t>tu</w:t>
      </w:r>
      <w:r>
        <w:rPr>
          <w:rFonts w:ascii="Arial" w:hAnsi="Arial" w:cs="Arial"/>
          <w:lang w:val="fr-CA"/>
        </w:rPr>
        <w:t xml:space="preserve"> d’</w:t>
      </w:r>
      <w:r w:rsidRPr="008A1F52">
        <w:rPr>
          <w:rFonts w:ascii="Arial" w:hAnsi="Arial" w:cs="Arial"/>
          <w:b/>
          <w:bCs/>
          <w:lang w:val="fr-CA"/>
        </w:rPr>
        <w:t>accord</w:t>
      </w:r>
      <w:r>
        <w:rPr>
          <w:rFonts w:ascii="Arial" w:hAnsi="Arial" w:cs="Arial"/>
          <w:lang w:val="fr-CA"/>
        </w:rPr>
        <w:t xml:space="preserve"> avec ces </w:t>
      </w:r>
      <w:r w:rsidRPr="008A1F52">
        <w:rPr>
          <w:rFonts w:ascii="Arial" w:hAnsi="Arial" w:cs="Arial"/>
          <w:u w:val="single"/>
          <w:lang w:val="fr-CA"/>
        </w:rPr>
        <w:t>exigences</w:t>
      </w:r>
      <w:r>
        <w:rPr>
          <w:rFonts w:ascii="Arial" w:hAnsi="Arial" w:cs="Arial"/>
          <w:lang w:val="fr-CA"/>
        </w:rPr>
        <w:t xml:space="preserve">?  Si oui, </w:t>
      </w:r>
      <w:r w:rsidRPr="008A1F52">
        <w:rPr>
          <w:rFonts w:ascii="Arial" w:hAnsi="Arial" w:cs="Arial"/>
          <w:b/>
          <w:bCs/>
          <w:lang w:val="fr-CA"/>
        </w:rPr>
        <w:t>explique</w:t>
      </w:r>
      <w:r>
        <w:rPr>
          <w:rFonts w:ascii="Arial" w:hAnsi="Arial" w:cs="Arial"/>
          <w:lang w:val="fr-CA"/>
        </w:rPr>
        <w:t xml:space="preserve">.  Si non, </w:t>
      </w:r>
      <w:r w:rsidRPr="008A1F52">
        <w:rPr>
          <w:rFonts w:ascii="Arial" w:hAnsi="Arial" w:cs="Arial"/>
          <w:b/>
          <w:bCs/>
          <w:lang w:val="fr-CA"/>
        </w:rPr>
        <w:t>explique</w:t>
      </w:r>
      <w:r>
        <w:rPr>
          <w:rFonts w:ascii="Arial" w:hAnsi="Arial" w:cs="Arial"/>
          <w:lang w:val="fr-CA"/>
        </w:rPr>
        <w:t>.</w:t>
      </w:r>
    </w:p>
    <w:p w14:paraId="01FE95E6" w14:textId="77777777" w:rsidR="008A1F52" w:rsidRDefault="008A1F52" w:rsidP="008A1F52">
      <w:pPr>
        <w:ind w:left="426"/>
        <w:rPr>
          <w:rFonts w:ascii="Arial" w:hAnsi="Arial" w:cs="Arial"/>
          <w:lang w:val="fr-CA"/>
        </w:rPr>
      </w:pPr>
    </w:p>
    <w:p w14:paraId="6A84D9E4" w14:textId="77777777" w:rsidR="00031EF7" w:rsidRDefault="00031EF7" w:rsidP="00392F1E">
      <w:pPr>
        <w:ind w:left="720"/>
        <w:rPr>
          <w:rFonts w:ascii="Arial" w:hAnsi="Arial" w:cs="Arial"/>
          <w:lang w:val="fr-CA"/>
        </w:rPr>
      </w:pPr>
    </w:p>
    <w:p w14:paraId="7B3F67BC" w14:textId="77777777" w:rsidR="005726F9" w:rsidRPr="005726F9" w:rsidRDefault="005726F9" w:rsidP="005726F9">
      <w:pPr>
        <w:ind w:left="426"/>
        <w:rPr>
          <w:rFonts w:ascii="Arial" w:hAnsi="Arial" w:cs="Arial"/>
          <w:lang w:val="fr-CA"/>
        </w:rPr>
      </w:pPr>
    </w:p>
    <w:p w14:paraId="6E176DFF" w14:textId="25885C08" w:rsidR="008A1F52" w:rsidRPr="005726F9" w:rsidRDefault="008A1F52" w:rsidP="005726F9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lang w:val="fr-CA"/>
        </w:rPr>
      </w:pPr>
      <w:r w:rsidRPr="005726F9">
        <w:rPr>
          <w:rFonts w:ascii="Arial" w:hAnsi="Arial" w:cs="Arial"/>
          <w:lang w:val="fr"/>
        </w:rPr>
        <w:t xml:space="preserve">Quelle forme de gouvernement décrit les situations suivantes : </w:t>
      </w:r>
    </w:p>
    <w:p w14:paraId="13E3B611" w14:textId="77777777" w:rsidR="008A1F52" w:rsidRDefault="008A1F52" w:rsidP="008A1F52">
      <w:pPr>
        <w:spacing w:before="120"/>
        <w:ind w:left="426"/>
        <w:rPr>
          <w:rFonts w:ascii="Arial" w:hAnsi="Arial" w:cs="Arial"/>
          <w:b/>
          <w:bCs/>
          <w:sz w:val="20"/>
          <w:szCs w:val="20"/>
          <w:lang w:val="fr"/>
        </w:rPr>
      </w:pPr>
      <w:r w:rsidRPr="008A1F52">
        <w:rPr>
          <w:rFonts w:ascii="Arial" w:hAnsi="Arial" w:cs="Arial"/>
          <w:b/>
          <w:bCs/>
          <w:sz w:val="20"/>
          <w:szCs w:val="20"/>
          <w:lang w:val="fr"/>
        </w:rPr>
        <w:t>(</w:t>
      </w:r>
      <w:proofErr w:type="gramStart"/>
      <w:r w:rsidRPr="008A1F52">
        <w:rPr>
          <w:rFonts w:ascii="Arial" w:hAnsi="Arial" w:cs="Arial"/>
          <w:b/>
          <w:bCs/>
          <w:sz w:val="20"/>
          <w:szCs w:val="20"/>
          <w:lang w:val="fr"/>
        </w:rPr>
        <w:t>monarchie</w:t>
      </w:r>
      <w:proofErr w:type="gramEnd"/>
      <w:r w:rsidRPr="008A1F52">
        <w:rPr>
          <w:rFonts w:ascii="Arial" w:hAnsi="Arial" w:cs="Arial"/>
          <w:b/>
          <w:bCs/>
          <w:sz w:val="20"/>
          <w:szCs w:val="20"/>
          <w:lang w:val="fr"/>
        </w:rPr>
        <w:t>, démocratique, communiste, anarchie, dictature, aristocratie, théocratie, oligarchie)</w:t>
      </w:r>
    </w:p>
    <w:p w14:paraId="21CC6958" w14:textId="77777777" w:rsidR="008A1F52" w:rsidRPr="008A1F52" w:rsidRDefault="008A1F52" w:rsidP="008A1F52">
      <w:pPr>
        <w:spacing w:before="120"/>
        <w:ind w:left="426"/>
        <w:rPr>
          <w:rFonts w:ascii="Arial" w:hAnsi="Arial" w:cs="Arial"/>
          <w:b/>
          <w:bCs/>
          <w:sz w:val="20"/>
          <w:szCs w:val="20"/>
          <w:lang w:val="fr-CA"/>
        </w:rPr>
      </w:pPr>
    </w:p>
    <w:p w14:paraId="515B9399" w14:textId="239104CB" w:rsidR="005726F9" w:rsidRDefault="00F8577C" w:rsidP="005726F9">
      <w:pPr>
        <w:ind w:left="851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Remplis les </w:t>
      </w:r>
      <w:r w:rsidR="00521279">
        <w:rPr>
          <w:rFonts w:ascii="Arial" w:hAnsi="Arial" w:cs="Arial"/>
          <w:lang w:val="fr-CA"/>
        </w:rPr>
        <w:t xml:space="preserve">10 </w:t>
      </w:r>
      <w:r>
        <w:rPr>
          <w:rFonts w:ascii="Arial" w:hAnsi="Arial" w:cs="Arial"/>
          <w:lang w:val="fr-CA"/>
        </w:rPr>
        <w:t>tirets avec la bonne forme de gouvernement.</w:t>
      </w:r>
    </w:p>
    <w:p w14:paraId="086312A1" w14:textId="5BCE6A53" w:rsidR="00F8577C" w:rsidRDefault="00F8577C" w:rsidP="005726F9">
      <w:pPr>
        <w:ind w:left="851"/>
        <w:rPr>
          <w:rFonts w:ascii="Arial" w:hAnsi="Arial" w:cs="Arial"/>
          <w:lang w:val="fr-CA"/>
        </w:rPr>
      </w:pPr>
    </w:p>
    <w:p w14:paraId="18D1E911" w14:textId="47E6EEC4" w:rsidR="00F8577C" w:rsidRDefault="00F8577C" w:rsidP="005726F9">
      <w:pPr>
        <w:ind w:left="851"/>
        <w:rPr>
          <w:rFonts w:ascii="Arial" w:hAnsi="Arial" w:cs="Arial"/>
          <w:lang w:val="fr-CA"/>
        </w:rPr>
      </w:pPr>
    </w:p>
    <w:p w14:paraId="42B841F3" w14:textId="77777777" w:rsidR="005726F9" w:rsidRPr="00F8577C" w:rsidRDefault="005726F9" w:rsidP="005726F9">
      <w:pPr>
        <w:ind w:left="851"/>
        <w:rPr>
          <w:rFonts w:ascii="Arial" w:hAnsi="Arial" w:cs="Arial"/>
          <w:lang w:val="fr-CA"/>
        </w:rPr>
      </w:pPr>
    </w:p>
    <w:p w14:paraId="17AA89C7" w14:textId="5E0FC3FA" w:rsidR="008B0128" w:rsidRPr="005726F9" w:rsidRDefault="00E91910" w:rsidP="001F5594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Q</w:t>
      </w:r>
      <w:r w:rsidR="008B0128" w:rsidRPr="002A6828">
        <w:rPr>
          <w:rFonts w:ascii="Arial" w:hAnsi="Arial" w:cs="Arial"/>
          <w:lang w:val="fr"/>
        </w:rPr>
        <w:t>uels sont les 3 niveaux</w:t>
      </w:r>
      <w:r>
        <w:rPr>
          <w:rFonts w:ascii="Arial" w:hAnsi="Arial" w:cs="Arial"/>
          <w:lang w:val="fr"/>
        </w:rPr>
        <w:t>/pouvoirs</w:t>
      </w:r>
      <w:r w:rsidR="008B0128" w:rsidRPr="002A6828">
        <w:rPr>
          <w:rFonts w:ascii="Arial" w:hAnsi="Arial" w:cs="Arial"/>
          <w:lang w:val="fr"/>
        </w:rPr>
        <w:t xml:space="preserve"> d</w:t>
      </w:r>
      <w:r>
        <w:rPr>
          <w:rFonts w:ascii="Arial" w:hAnsi="Arial" w:cs="Arial"/>
          <w:lang w:val="fr"/>
        </w:rPr>
        <w:t>u</w:t>
      </w:r>
      <w:r w:rsidR="008B0128" w:rsidRPr="002A6828">
        <w:rPr>
          <w:rFonts w:ascii="Arial" w:hAnsi="Arial" w:cs="Arial"/>
          <w:lang w:val="fr"/>
        </w:rPr>
        <w:t xml:space="preserve"> gouvernement </w:t>
      </w:r>
      <w:r w:rsidR="008B0128" w:rsidRPr="002A6828">
        <w:rPr>
          <w:rFonts w:ascii="Arial" w:hAnsi="Arial" w:cs="Arial"/>
          <w:lang w:val="fr-CA"/>
        </w:rPr>
        <w:t>Canad</w:t>
      </w:r>
      <w:r>
        <w:rPr>
          <w:rFonts w:ascii="Arial" w:hAnsi="Arial" w:cs="Arial"/>
          <w:lang w:val="fr-CA"/>
        </w:rPr>
        <w:t>ien</w:t>
      </w:r>
      <w:r w:rsidR="005726F9">
        <w:rPr>
          <w:rFonts w:ascii="Arial" w:hAnsi="Arial" w:cs="Arial"/>
          <w:lang w:val="fr-CA"/>
        </w:rPr>
        <w:t xml:space="preserve"> et donne un exemple des responsabilités pour chacun</w:t>
      </w:r>
      <w:r>
        <w:rPr>
          <w:rFonts w:ascii="Arial" w:hAnsi="Arial" w:cs="Arial"/>
          <w:lang w:val="fr-CA"/>
        </w:rPr>
        <w:t xml:space="preserve"> </w:t>
      </w:r>
      <w:r w:rsidR="008B0128" w:rsidRPr="002A6828">
        <w:rPr>
          <w:rFonts w:ascii="Arial" w:hAnsi="Arial" w:cs="Arial"/>
          <w:lang w:val="fr"/>
        </w:rPr>
        <w:t>?</w:t>
      </w:r>
    </w:p>
    <w:p w14:paraId="375ABAB1" w14:textId="77777777" w:rsidR="005726F9" w:rsidRPr="002A6828" w:rsidRDefault="005726F9" w:rsidP="005726F9">
      <w:pPr>
        <w:ind w:left="426"/>
        <w:rPr>
          <w:rFonts w:ascii="Arial" w:hAnsi="Arial" w:cs="Arial"/>
          <w:lang w:val="fr-C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2E3A" w:rsidRPr="00E62E06" w14:paraId="6D7C0660" w14:textId="77777777" w:rsidTr="00E62E06">
        <w:tc>
          <w:tcPr>
            <w:tcW w:w="3406" w:type="dxa"/>
            <w:shd w:val="clear" w:color="auto" w:fill="auto"/>
          </w:tcPr>
          <w:p w14:paraId="013C4F5D" w14:textId="77777777" w:rsidR="00FA2E3A" w:rsidRPr="00E62E06" w:rsidRDefault="00FA2E3A" w:rsidP="008B0128">
            <w:pPr>
              <w:rPr>
                <w:rFonts w:ascii="Arial" w:hAnsi="Arial" w:cs="Arial"/>
                <w:lang w:val="fr-CA"/>
              </w:rPr>
            </w:pPr>
          </w:p>
          <w:p w14:paraId="0D58F2AC" w14:textId="407EF058" w:rsidR="00FA2E3A" w:rsidRPr="00E62E06" w:rsidRDefault="00FA2E3A" w:rsidP="008B012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shd w:val="clear" w:color="auto" w:fill="auto"/>
          </w:tcPr>
          <w:p w14:paraId="28627798" w14:textId="77777777" w:rsidR="00FA2E3A" w:rsidRPr="00E62E06" w:rsidRDefault="00FA2E3A" w:rsidP="008B012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407" w:type="dxa"/>
            <w:shd w:val="clear" w:color="auto" w:fill="auto"/>
          </w:tcPr>
          <w:p w14:paraId="6492C427" w14:textId="77777777" w:rsidR="00FA2E3A" w:rsidRPr="00E62E06" w:rsidRDefault="00FA2E3A" w:rsidP="008B0128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61455577" w14:textId="77777777" w:rsidR="00D964D3" w:rsidRPr="00E91910" w:rsidRDefault="00D964D3" w:rsidP="008B0128">
      <w:pPr>
        <w:ind w:left="720"/>
        <w:rPr>
          <w:rFonts w:ascii="Arial" w:hAnsi="Arial" w:cs="Arial"/>
          <w:lang w:val="fr-CA"/>
        </w:rPr>
      </w:pPr>
    </w:p>
    <w:p w14:paraId="3017C973" w14:textId="1B98068A" w:rsidR="00FA2E3A" w:rsidRDefault="00FA2E3A" w:rsidP="00BC112F">
      <w:pPr>
        <w:ind w:left="720"/>
        <w:rPr>
          <w:rFonts w:ascii="Arial" w:hAnsi="Arial" w:cs="Arial"/>
          <w:lang w:val="fr-CA"/>
        </w:rPr>
      </w:pPr>
    </w:p>
    <w:p w14:paraId="229A3208" w14:textId="1793DF5A" w:rsidR="00BC112F" w:rsidRPr="005726F9" w:rsidRDefault="007E0E8E" w:rsidP="001F5594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</w:rPr>
      </w:pPr>
      <w:r w:rsidRPr="002A6828">
        <w:rPr>
          <w:rFonts w:ascii="Arial" w:hAnsi="Arial" w:cs="Arial"/>
          <w:lang w:val="fr"/>
        </w:rPr>
        <w:t>Qui suis-je</w:t>
      </w:r>
      <w:r w:rsidR="00E91910">
        <w:rPr>
          <w:rFonts w:ascii="Arial" w:hAnsi="Arial" w:cs="Arial"/>
          <w:lang w:val="fr"/>
        </w:rPr>
        <w:t xml:space="preserve"> </w:t>
      </w:r>
      <w:r w:rsidRPr="002A6828">
        <w:rPr>
          <w:rFonts w:ascii="Arial" w:hAnsi="Arial" w:cs="Arial"/>
          <w:lang w:val="fr"/>
        </w:rPr>
        <w:t>?</w:t>
      </w:r>
    </w:p>
    <w:p w14:paraId="1EEC49E0" w14:textId="77777777" w:rsidR="005726F9" w:rsidRPr="005726F9" w:rsidRDefault="005726F9" w:rsidP="005726F9">
      <w:pPr>
        <w:ind w:left="426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2322"/>
        <w:gridCol w:w="2479"/>
      </w:tblGrid>
      <w:tr w:rsidR="00465AA0" w:rsidRPr="005726F9" w14:paraId="463372EA" w14:textId="77777777" w:rsidTr="00465AA0">
        <w:tc>
          <w:tcPr>
            <w:tcW w:w="2552" w:type="dxa"/>
            <w:shd w:val="clear" w:color="auto" w:fill="auto"/>
          </w:tcPr>
          <w:p w14:paraId="4C54D44D" w14:textId="679139C4" w:rsidR="0005158A" w:rsidRPr="005726F9" w:rsidRDefault="0005158A" w:rsidP="005726F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26F9">
              <w:rPr>
                <w:rFonts w:ascii="Arial" w:hAnsi="Arial" w:cs="Arial"/>
                <w:b/>
                <w:bCs/>
              </w:rPr>
              <w:t>Indices</w:t>
            </w:r>
          </w:p>
        </w:tc>
        <w:tc>
          <w:tcPr>
            <w:tcW w:w="2977" w:type="dxa"/>
            <w:shd w:val="clear" w:color="auto" w:fill="auto"/>
          </w:tcPr>
          <w:p w14:paraId="6D617871" w14:textId="738FED39" w:rsidR="0005158A" w:rsidRPr="005726F9" w:rsidRDefault="0005158A" w:rsidP="005726F9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5726F9">
              <w:rPr>
                <w:rFonts w:ascii="Arial" w:hAnsi="Arial" w:cs="Arial"/>
                <w:b/>
                <w:bCs/>
                <w:lang w:val="fr-CA"/>
              </w:rPr>
              <w:t>Réponse</w:t>
            </w:r>
          </w:p>
        </w:tc>
        <w:tc>
          <w:tcPr>
            <w:tcW w:w="2322" w:type="dxa"/>
            <w:shd w:val="clear" w:color="auto" w:fill="auto"/>
          </w:tcPr>
          <w:p w14:paraId="414675AD" w14:textId="1BFD0172" w:rsidR="0005158A" w:rsidRPr="005726F9" w:rsidRDefault="0005158A" w:rsidP="005726F9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5726F9">
              <w:rPr>
                <w:rFonts w:ascii="Arial" w:hAnsi="Arial" w:cs="Arial"/>
                <w:b/>
                <w:bCs/>
                <w:lang w:val="fr-CA"/>
              </w:rPr>
              <w:t>Indice</w:t>
            </w:r>
          </w:p>
        </w:tc>
        <w:tc>
          <w:tcPr>
            <w:tcW w:w="2479" w:type="dxa"/>
            <w:shd w:val="clear" w:color="auto" w:fill="auto"/>
          </w:tcPr>
          <w:p w14:paraId="4F568B86" w14:textId="05239637" w:rsidR="0005158A" w:rsidRPr="005726F9" w:rsidRDefault="0005158A" w:rsidP="005726F9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5726F9">
              <w:rPr>
                <w:rFonts w:ascii="Arial" w:hAnsi="Arial" w:cs="Arial"/>
                <w:b/>
                <w:bCs/>
                <w:lang w:val="fr-CA"/>
              </w:rPr>
              <w:t>Réponse</w:t>
            </w:r>
          </w:p>
        </w:tc>
      </w:tr>
      <w:tr w:rsidR="00465AA0" w:rsidRPr="00FA2E3A" w14:paraId="69BDCDD8" w14:textId="77777777" w:rsidTr="00465AA0">
        <w:tc>
          <w:tcPr>
            <w:tcW w:w="2552" w:type="dxa"/>
            <w:shd w:val="clear" w:color="auto" w:fill="auto"/>
          </w:tcPr>
          <w:p w14:paraId="3ECC4FAD" w14:textId="42EA9A2A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5726F9">
              <w:rPr>
                <w:rFonts w:ascii="Arial" w:hAnsi="Arial" w:cs="Arial"/>
                <w:lang w:val="fr"/>
              </w:rPr>
              <w:t xml:space="preserve">Je suis </w:t>
            </w:r>
            <w:r w:rsidR="00A202FD">
              <w:rPr>
                <w:rFonts w:ascii="Arial" w:hAnsi="Arial" w:cs="Arial"/>
                <w:lang w:val="fr"/>
              </w:rPr>
              <w:t>……</w:t>
            </w:r>
          </w:p>
        </w:tc>
        <w:tc>
          <w:tcPr>
            <w:tcW w:w="2977" w:type="dxa"/>
            <w:shd w:val="clear" w:color="auto" w:fill="auto"/>
          </w:tcPr>
          <w:p w14:paraId="3F19836E" w14:textId="06371790" w:rsidR="006470CC" w:rsidRPr="005726F9" w:rsidRDefault="006470CC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22" w:type="dxa"/>
            <w:shd w:val="clear" w:color="auto" w:fill="7B7B7B"/>
          </w:tcPr>
          <w:p w14:paraId="488AC5A9" w14:textId="77777777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79" w:type="dxa"/>
            <w:shd w:val="clear" w:color="auto" w:fill="7B7B7B"/>
          </w:tcPr>
          <w:p w14:paraId="50D3D5CC" w14:textId="471D4271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</w:tr>
      <w:tr w:rsidR="00465AA0" w:rsidRPr="00FA2E3A" w14:paraId="01287E84" w14:textId="77777777" w:rsidTr="00465AA0">
        <w:tc>
          <w:tcPr>
            <w:tcW w:w="2552" w:type="dxa"/>
            <w:shd w:val="clear" w:color="auto" w:fill="auto"/>
          </w:tcPr>
          <w:p w14:paraId="318ED666" w14:textId="6C2EBAEA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5726F9">
              <w:rPr>
                <w:rFonts w:ascii="Arial" w:hAnsi="Arial" w:cs="Arial"/>
                <w:lang w:val="fr-CA"/>
              </w:rPr>
              <w:t>Je suis</w:t>
            </w:r>
            <w:proofErr w:type="gramStart"/>
            <w:r w:rsidR="00A202FD">
              <w:rPr>
                <w:rFonts w:ascii="Arial" w:hAnsi="Arial" w:cs="Arial"/>
                <w:lang w:val="fr-CA"/>
              </w:rPr>
              <w:t>……</w:t>
            </w:r>
            <w:r w:rsidRPr="005726F9">
              <w:rPr>
                <w:rFonts w:ascii="Arial" w:hAnsi="Arial" w:cs="Arial"/>
                <w:lang w:val="fr-CA"/>
              </w:rPr>
              <w:t>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4FC3D55B" w14:textId="52DD5854" w:rsidR="006470CC" w:rsidRPr="005726F9" w:rsidRDefault="006470CC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22" w:type="dxa"/>
            <w:shd w:val="clear" w:color="auto" w:fill="auto"/>
          </w:tcPr>
          <w:p w14:paraId="08F333D9" w14:textId="55F62783" w:rsidR="0005158A" w:rsidRPr="005726F9" w:rsidRDefault="00A202FD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…</w:t>
            </w:r>
            <w:proofErr w:type="gramStart"/>
            <w:r>
              <w:rPr>
                <w:rFonts w:ascii="Arial" w:hAnsi="Arial" w:cs="Arial"/>
                <w:lang w:val="fr-CA"/>
              </w:rPr>
              <w:t>…….</w:t>
            </w:r>
            <w:proofErr w:type="gramEnd"/>
            <w:r>
              <w:rPr>
                <w:rFonts w:ascii="Arial" w:hAnsi="Arial" w:cs="Arial"/>
                <w:lang w:val="fr-CA"/>
              </w:rPr>
              <w:t>.est…..</w:t>
            </w:r>
            <w:r w:rsidR="001F5594" w:rsidRPr="005726F9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14:paraId="26DCD6C8" w14:textId="0ECDD1B8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</w:tr>
      <w:tr w:rsidR="00465AA0" w:rsidRPr="00FA2E3A" w14:paraId="66E4B2F8" w14:textId="77777777" w:rsidTr="00465AA0">
        <w:tc>
          <w:tcPr>
            <w:tcW w:w="2552" w:type="dxa"/>
            <w:shd w:val="clear" w:color="auto" w:fill="auto"/>
          </w:tcPr>
          <w:p w14:paraId="098A48DA" w14:textId="6D27CF65" w:rsidR="0005158A" w:rsidRPr="005726F9" w:rsidRDefault="001F5594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5726F9">
              <w:rPr>
                <w:rFonts w:ascii="Arial" w:hAnsi="Arial" w:cs="Arial"/>
                <w:lang w:val="fr-CA"/>
              </w:rPr>
              <w:t>Je suis</w:t>
            </w:r>
            <w:r w:rsidR="00A202FD">
              <w:rPr>
                <w:rFonts w:ascii="Arial" w:hAnsi="Arial" w:cs="Arial"/>
                <w:lang w:val="fr-CA"/>
              </w:rPr>
              <w:t>……</w:t>
            </w:r>
          </w:p>
        </w:tc>
        <w:tc>
          <w:tcPr>
            <w:tcW w:w="2977" w:type="dxa"/>
            <w:shd w:val="clear" w:color="auto" w:fill="auto"/>
          </w:tcPr>
          <w:p w14:paraId="19197DD5" w14:textId="0E2F70D9" w:rsidR="006470CC" w:rsidRPr="005726F9" w:rsidRDefault="006470CC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22" w:type="dxa"/>
            <w:shd w:val="clear" w:color="auto" w:fill="7B7B7B"/>
          </w:tcPr>
          <w:p w14:paraId="51C6477E" w14:textId="77777777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79" w:type="dxa"/>
            <w:shd w:val="clear" w:color="auto" w:fill="7B7B7B"/>
          </w:tcPr>
          <w:p w14:paraId="01FD20EC" w14:textId="7518C18D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</w:tr>
      <w:tr w:rsidR="00465AA0" w:rsidRPr="00FA2E3A" w14:paraId="192A2251" w14:textId="77777777" w:rsidTr="00465AA0">
        <w:tc>
          <w:tcPr>
            <w:tcW w:w="2552" w:type="dxa"/>
            <w:shd w:val="clear" w:color="auto" w:fill="auto"/>
          </w:tcPr>
          <w:p w14:paraId="6EB2C340" w14:textId="24727FEA" w:rsidR="0005158A" w:rsidRPr="005726F9" w:rsidRDefault="001F5594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5726F9">
              <w:rPr>
                <w:rFonts w:ascii="Arial" w:hAnsi="Arial" w:cs="Arial"/>
                <w:lang w:val="fr-CA"/>
              </w:rPr>
              <w:t xml:space="preserve">Je suis </w:t>
            </w:r>
            <w:r w:rsidR="00A202FD">
              <w:rPr>
                <w:rFonts w:ascii="Arial" w:hAnsi="Arial" w:cs="Arial"/>
                <w:lang w:val="fr-CA"/>
              </w:rPr>
              <w:t>……</w:t>
            </w:r>
          </w:p>
        </w:tc>
        <w:tc>
          <w:tcPr>
            <w:tcW w:w="2977" w:type="dxa"/>
            <w:shd w:val="clear" w:color="auto" w:fill="auto"/>
          </w:tcPr>
          <w:p w14:paraId="5AF95DAB" w14:textId="4A87AA7D" w:rsidR="006470CC" w:rsidRPr="005726F9" w:rsidRDefault="006470CC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22" w:type="dxa"/>
            <w:shd w:val="clear" w:color="auto" w:fill="7B7B7B"/>
          </w:tcPr>
          <w:p w14:paraId="3A2D163A" w14:textId="77777777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79" w:type="dxa"/>
            <w:shd w:val="clear" w:color="auto" w:fill="7B7B7B"/>
          </w:tcPr>
          <w:p w14:paraId="2B8B46DC" w14:textId="3EB17D9F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</w:tr>
      <w:tr w:rsidR="00465AA0" w:rsidRPr="00FA2E3A" w14:paraId="206F3D59" w14:textId="77777777" w:rsidTr="00465AA0">
        <w:tc>
          <w:tcPr>
            <w:tcW w:w="2552" w:type="dxa"/>
            <w:shd w:val="clear" w:color="auto" w:fill="auto"/>
          </w:tcPr>
          <w:p w14:paraId="00734057" w14:textId="3D2925EF" w:rsidR="0005158A" w:rsidRPr="005726F9" w:rsidRDefault="001F5594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5726F9">
              <w:rPr>
                <w:rFonts w:ascii="Arial" w:hAnsi="Arial" w:cs="Arial"/>
                <w:lang w:val="fr-CA"/>
              </w:rPr>
              <w:t xml:space="preserve">Je suis </w:t>
            </w:r>
            <w:r w:rsidR="00A202FD">
              <w:rPr>
                <w:rFonts w:ascii="Arial" w:hAnsi="Arial" w:cs="Arial"/>
                <w:lang w:val="fr-CA"/>
              </w:rPr>
              <w:t>…</w:t>
            </w:r>
            <w:r w:rsidR="008F2286" w:rsidRPr="005726F9">
              <w:rPr>
                <w:rFonts w:ascii="Arial" w:hAnsi="Arial" w:cs="Arial"/>
                <w:lang w:val="fr-CA"/>
              </w:rPr>
              <w:t>(</w:t>
            </w:r>
            <w:r w:rsidRPr="005726F9">
              <w:rPr>
                <w:rFonts w:ascii="Arial" w:hAnsi="Arial" w:cs="Arial"/>
                <w:lang w:val="fr-CA"/>
              </w:rPr>
              <w:t>provincial</w:t>
            </w:r>
            <w:r w:rsidR="008F2286" w:rsidRPr="005726F9">
              <w:rPr>
                <w:rFonts w:ascii="Arial" w:hAnsi="Arial" w:cs="Arial"/>
                <w:lang w:val="fr-CA"/>
              </w:rPr>
              <w:t>).</w:t>
            </w:r>
          </w:p>
        </w:tc>
        <w:tc>
          <w:tcPr>
            <w:tcW w:w="2977" w:type="dxa"/>
            <w:shd w:val="clear" w:color="auto" w:fill="auto"/>
          </w:tcPr>
          <w:p w14:paraId="607804F2" w14:textId="77777777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22" w:type="dxa"/>
            <w:shd w:val="clear" w:color="auto" w:fill="7B7B7B"/>
          </w:tcPr>
          <w:p w14:paraId="0470EC57" w14:textId="77777777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79" w:type="dxa"/>
            <w:shd w:val="clear" w:color="auto" w:fill="7B7B7B"/>
          </w:tcPr>
          <w:p w14:paraId="7762B2B8" w14:textId="6EBA8443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</w:tr>
      <w:tr w:rsidR="00465AA0" w:rsidRPr="00FA2E3A" w14:paraId="4204A740" w14:textId="77777777" w:rsidTr="00FA2E3A">
        <w:tc>
          <w:tcPr>
            <w:tcW w:w="2552" w:type="dxa"/>
            <w:shd w:val="clear" w:color="auto" w:fill="auto"/>
          </w:tcPr>
          <w:p w14:paraId="66914696" w14:textId="6EA11225" w:rsidR="0005158A" w:rsidRPr="005726F9" w:rsidRDefault="001F5594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5726F9">
              <w:rPr>
                <w:rFonts w:ascii="Arial" w:hAnsi="Arial" w:cs="Arial"/>
                <w:lang w:val="fr-CA"/>
              </w:rPr>
              <w:t xml:space="preserve">Je suis </w:t>
            </w:r>
            <w:r w:rsidR="00A202FD">
              <w:rPr>
                <w:rFonts w:ascii="Arial" w:hAnsi="Arial" w:cs="Arial"/>
                <w:lang w:val="fr-CA"/>
              </w:rPr>
              <w:t>…</w:t>
            </w:r>
            <w:r w:rsidRPr="005726F9">
              <w:rPr>
                <w:rFonts w:ascii="Arial" w:hAnsi="Arial" w:cs="Arial"/>
                <w:lang w:val="fr-CA"/>
              </w:rPr>
              <w:t>(provincial).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E4DDEBA" w14:textId="77777777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22" w:type="dxa"/>
            <w:shd w:val="clear" w:color="auto" w:fill="auto"/>
          </w:tcPr>
          <w:p w14:paraId="32578395" w14:textId="64A73F4F" w:rsidR="0005158A" w:rsidRPr="005726F9" w:rsidRDefault="001F5594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5726F9">
              <w:rPr>
                <w:rFonts w:ascii="Arial" w:hAnsi="Arial" w:cs="Arial"/>
                <w:lang w:val="fr-CA"/>
              </w:rPr>
              <w:t xml:space="preserve">Je suis </w:t>
            </w:r>
            <w:r w:rsidR="00A202FD">
              <w:rPr>
                <w:rFonts w:ascii="Arial" w:hAnsi="Arial" w:cs="Arial"/>
                <w:lang w:val="fr-CA"/>
              </w:rPr>
              <w:t>…</w:t>
            </w:r>
            <w:r w:rsidRPr="005726F9">
              <w:rPr>
                <w:rFonts w:ascii="Arial" w:hAnsi="Arial" w:cs="Arial"/>
                <w:lang w:val="fr-CA"/>
              </w:rPr>
              <w:t>(fédéral).</w:t>
            </w:r>
          </w:p>
        </w:tc>
        <w:tc>
          <w:tcPr>
            <w:tcW w:w="2479" w:type="dxa"/>
            <w:shd w:val="clear" w:color="auto" w:fill="auto"/>
          </w:tcPr>
          <w:p w14:paraId="3C667789" w14:textId="7B276B97" w:rsidR="0005158A" w:rsidRPr="005726F9" w:rsidRDefault="0005158A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</w:tr>
      <w:tr w:rsidR="00465AA0" w:rsidRPr="00FA2E3A" w14:paraId="1B94D85C" w14:textId="77777777" w:rsidTr="00FA2E3A">
        <w:tc>
          <w:tcPr>
            <w:tcW w:w="2552" w:type="dxa"/>
            <w:shd w:val="clear" w:color="auto" w:fill="auto"/>
          </w:tcPr>
          <w:p w14:paraId="325C15D9" w14:textId="34420ADB" w:rsidR="001F5594" w:rsidRPr="005726F9" w:rsidRDefault="001F5594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5726F9">
              <w:rPr>
                <w:rFonts w:ascii="Arial" w:hAnsi="Arial" w:cs="Arial"/>
                <w:lang w:val="fr-CA"/>
              </w:rPr>
              <w:t>Je suis</w:t>
            </w:r>
            <w:proofErr w:type="gramStart"/>
            <w:r w:rsidRPr="005726F9">
              <w:rPr>
                <w:rFonts w:ascii="Arial" w:hAnsi="Arial" w:cs="Arial"/>
                <w:lang w:val="fr-CA"/>
              </w:rPr>
              <w:t xml:space="preserve"> </w:t>
            </w:r>
            <w:r w:rsidR="00A202FD">
              <w:rPr>
                <w:rFonts w:ascii="Arial" w:hAnsi="Arial" w:cs="Arial"/>
                <w:lang w:val="fr-CA"/>
              </w:rPr>
              <w:t>..</w:t>
            </w:r>
            <w:proofErr w:type="gramEnd"/>
            <w:r w:rsidRPr="005726F9">
              <w:rPr>
                <w:rFonts w:ascii="Arial" w:hAnsi="Arial" w:cs="Arial"/>
                <w:lang w:val="fr-CA"/>
              </w:rPr>
              <w:t>(provincial).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1BF04FE" w14:textId="77777777" w:rsidR="001F5594" w:rsidRPr="005726F9" w:rsidRDefault="001F5594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22" w:type="dxa"/>
            <w:shd w:val="clear" w:color="auto" w:fill="auto"/>
          </w:tcPr>
          <w:p w14:paraId="682F51F9" w14:textId="22B8DC84" w:rsidR="001F5594" w:rsidRPr="005726F9" w:rsidRDefault="001F5594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5726F9">
              <w:rPr>
                <w:rFonts w:ascii="Arial" w:hAnsi="Arial" w:cs="Arial"/>
                <w:lang w:val="fr-CA"/>
              </w:rPr>
              <w:t xml:space="preserve">Je suis </w:t>
            </w:r>
            <w:r w:rsidR="00A202FD">
              <w:rPr>
                <w:rFonts w:ascii="Arial" w:hAnsi="Arial" w:cs="Arial"/>
                <w:lang w:val="fr-CA"/>
              </w:rPr>
              <w:t>…</w:t>
            </w:r>
            <w:r w:rsidRPr="005726F9">
              <w:rPr>
                <w:rFonts w:ascii="Arial" w:hAnsi="Arial" w:cs="Arial"/>
                <w:lang w:val="fr-CA"/>
              </w:rPr>
              <w:t>(fédéral).</w:t>
            </w:r>
          </w:p>
        </w:tc>
        <w:tc>
          <w:tcPr>
            <w:tcW w:w="2479" w:type="dxa"/>
            <w:shd w:val="clear" w:color="auto" w:fill="auto"/>
          </w:tcPr>
          <w:p w14:paraId="7A68A528" w14:textId="77777777" w:rsidR="001F5594" w:rsidRPr="005726F9" w:rsidRDefault="001F5594" w:rsidP="005726F9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</w:tr>
    </w:tbl>
    <w:p w14:paraId="4E1B09AE" w14:textId="7360DD74" w:rsidR="0005158A" w:rsidRDefault="0005158A" w:rsidP="0005158A">
      <w:pPr>
        <w:ind w:left="720"/>
        <w:rPr>
          <w:rFonts w:ascii="Arial" w:hAnsi="Arial" w:cs="Arial"/>
          <w:lang w:val="fr-CA"/>
        </w:rPr>
      </w:pPr>
    </w:p>
    <w:p w14:paraId="661C8DF8" w14:textId="707F5369" w:rsidR="00FA2E3A" w:rsidRDefault="00FA2E3A" w:rsidP="0005158A">
      <w:pPr>
        <w:ind w:left="720"/>
        <w:rPr>
          <w:rFonts w:ascii="Arial" w:hAnsi="Arial" w:cs="Arial"/>
          <w:lang w:val="fr-CA"/>
        </w:rPr>
      </w:pPr>
    </w:p>
    <w:p w14:paraId="5FAFC7B2" w14:textId="77777777" w:rsidR="00FA2E3A" w:rsidRPr="0005158A" w:rsidRDefault="00FA2E3A" w:rsidP="0005158A">
      <w:pPr>
        <w:ind w:left="720"/>
        <w:rPr>
          <w:rFonts w:ascii="Arial" w:hAnsi="Arial" w:cs="Arial"/>
          <w:lang w:val="fr-C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6"/>
      </w:tblGrid>
      <w:tr w:rsidR="0005158A" w:rsidRPr="00F8577C" w14:paraId="15931756" w14:textId="77777777" w:rsidTr="00A202FD">
        <w:trPr>
          <w:trHeight w:val="2419"/>
        </w:trPr>
        <w:tc>
          <w:tcPr>
            <w:tcW w:w="8416" w:type="dxa"/>
            <w:shd w:val="clear" w:color="auto" w:fill="auto"/>
          </w:tcPr>
          <w:p w14:paraId="705C075B" w14:textId="5F1D0146" w:rsidR="0005158A" w:rsidRPr="00F8577C" w:rsidRDefault="001F5594" w:rsidP="00A202FD">
            <w:pPr>
              <w:spacing w:line="480" w:lineRule="auto"/>
              <w:rPr>
                <w:rFonts w:ascii="Arial" w:hAnsi="Arial" w:cs="Arial"/>
                <w:lang w:val="fr-CA"/>
              </w:rPr>
            </w:pPr>
            <w:r w:rsidRPr="00A202FD">
              <w:rPr>
                <w:rFonts w:ascii="Arial" w:hAnsi="Arial" w:cs="Arial"/>
                <w:sz w:val="22"/>
                <w:szCs w:val="22"/>
                <w:lang w:val="fr-CA"/>
              </w:rPr>
              <w:t xml:space="preserve">Yves-François Blanchet, </w:t>
            </w:r>
            <w:r w:rsidR="00A202FD" w:rsidRPr="00A202FD">
              <w:rPr>
                <w:rFonts w:ascii="Arial" w:hAnsi="Arial" w:cs="Arial"/>
                <w:sz w:val="22"/>
                <w:szCs w:val="22"/>
                <w:lang w:val="fr-CA"/>
              </w:rPr>
              <w:t>Gilles D</w:t>
            </w:r>
            <w:r w:rsidR="00A202FD">
              <w:rPr>
                <w:rFonts w:ascii="Arial" w:hAnsi="Arial" w:cs="Arial"/>
                <w:sz w:val="22"/>
                <w:szCs w:val="22"/>
                <w:lang w:val="fr-CA"/>
              </w:rPr>
              <w:t xml:space="preserve">uceppe, </w:t>
            </w:r>
            <w:r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Justin </w:t>
            </w:r>
            <w:r w:rsidR="0005158A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Trudeau, </w:t>
            </w:r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Doug Ford, </w:t>
            </w:r>
            <w:r w:rsidR="005726F9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Erin </w:t>
            </w:r>
            <w:proofErr w:type="spellStart"/>
            <w:r w:rsidR="005726F9" w:rsidRPr="00F8577C">
              <w:rPr>
                <w:rFonts w:ascii="Arial" w:hAnsi="Arial" w:cs="Arial"/>
                <w:sz w:val="22"/>
                <w:szCs w:val="22"/>
                <w:lang w:val="fr-CA"/>
              </w:rPr>
              <w:t>O'Toole</w:t>
            </w:r>
            <w:proofErr w:type="spellEnd"/>
            <w:r w:rsidR="0005158A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Brian </w:t>
            </w:r>
            <w:proofErr w:type="spellStart"/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>Bigger</w:t>
            </w:r>
            <w:proofErr w:type="spellEnd"/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Jamie West, </w:t>
            </w:r>
            <w:r w:rsidR="0005158A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Steven Del Duca, </w:t>
            </w:r>
            <w:proofErr w:type="spellStart"/>
            <w:r w:rsidR="0005158A" w:rsidRPr="00F8577C">
              <w:rPr>
                <w:rFonts w:ascii="Arial" w:hAnsi="Arial" w:cs="Arial"/>
                <w:sz w:val="22"/>
                <w:szCs w:val="22"/>
                <w:lang w:val="fr-CA"/>
              </w:rPr>
              <w:t>Jagmeet</w:t>
            </w:r>
            <w:proofErr w:type="spellEnd"/>
            <w:r w:rsidR="0005158A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 Singh,</w:t>
            </w:r>
            <w:r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 Maxime Bernier, Ste</w:t>
            </w:r>
            <w:r w:rsidR="00350D63" w:rsidRPr="00F8577C">
              <w:rPr>
                <w:rFonts w:ascii="Arial" w:hAnsi="Arial" w:cs="Arial"/>
                <w:sz w:val="22"/>
                <w:szCs w:val="22"/>
                <w:lang w:val="fr-CA"/>
              </w:rPr>
              <w:t>ph</w:t>
            </w:r>
            <w:r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en Lecce, </w:t>
            </w:r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Andrew </w:t>
            </w:r>
            <w:proofErr w:type="spellStart"/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>Sheer</w:t>
            </w:r>
            <w:proofErr w:type="spellEnd"/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Andrea </w:t>
            </w:r>
            <w:proofErr w:type="spellStart"/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>Horwath</w:t>
            </w:r>
            <w:proofErr w:type="spellEnd"/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Pr="00F8577C">
              <w:rPr>
                <w:rFonts w:ascii="Arial" w:hAnsi="Arial" w:cs="Arial"/>
                <w:sz w:val="22"/>
                <w:szCs w:val="22"/>
                <w:lang w:val="fr-CA"/>
              </w:rPr>
              <w:t>France Gélinas</w:t>
            </w:r>
            <w:r w:rsidR="000772F1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, Julie Payette, </w:t>
            </w:r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>L</w:t>
            </w:r>
            <w:r w:rsidR="000772F1" w:rsidRPr="00F8577C">
              <w:rPr>
                <w:rFonts w:ascii="Arial" w:hAnsi="Arial" w:cs="Arial"/>
                <w:sz w:val="22"/>
                <w:szCs w:val="22"/>
                <w:lang w:val="fr-CA"/>
              </w:rPr>
              <w:t xml:space="preserve">ibéral, </w:t>
            </w:r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>C</w:t>
            </w:r>
            <w:r w:rsidR="000772F1" w:rsidRPr="00F8577C">
              <w:rPr>
                <w:rFonts w:ascii="Arial" w:hAnsi="Arial" w:cs="Arial"/>
                <w:sz w:val="22"/>
                <w:szCs w:val="22"/>
                <w:lang w:val="fr-CA"/>
              </w:rPr>
              <w:t>onservateur, NPD</w:t>
            </w:r>
            <w:r w:rsidR="00A202FD" w:rsidRPr="00F8577C">
              <w:rPr>
                <w:rFonts w:ascii="Arial" w:hAnsi="Arial" w:cs="Arial"/>
                <w:sz w:val="22"/>
                <w:szCs w:val="22"/>
                <w:lang w:val="fr-CA"/>
              </w:rPr>
              <w:t>, Vert, Bloc québécois</w:t>
            </w:r>
          </w:p>
        </w:tc>
      </w:tr>
    </w:tbl>
    <w:p w14:paraId="292335F2" w14:textId="62198EE5" w:rsidR="00CF4CEA" w:rsidRPr="00F8577C" w:rsidRDefault="00CF4CEA" w:rsidP="001F5594">
      <w:pPr>
        <w:rPr>
          <w:rFonts w:ascii="Arial" w:hAnsi="Arial" w:cs="Arial"/>
          <w:lang w:val="fr-CA"/>
        </w:rPr>
      </w:pPr>
    </w:p>
    <w:sectPr w:rsidR="00CF4CEA" w:rsidRPr="00F8577C" w:rsidSect="000335D9">
      <w:headerReference w:type="default" r:id="rId8"/>
      <w:pgSz w:w="12240" w:h="15840" w:code="1"/>
      <w:pgMar w:top="1135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EE61" w14:textId="77777777" w:rsidR="00E62E06" w:rsidRDefault="00E62E06" w:rsidP="00E91910">
      <w:r>
        <w:separator/>
      </w:r>
    </w:p>
  </w:endnote>
  <w:endnote w:type="continuationSeparator" w:id="0">
    <w:p w14:paraId="16317840" w14:textId="77777777" w:rsidR="00E62E06" w:rsidRDefault="00E62E06" w:rsidP="00E9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D4BF4" w14:textId="77777777" w:rsidR="00E62E06" w:rsidRDefault="00E62E06" w:rsidP="00E91910">
      <w:r>
        <w:separator/>
      </w:r>
    </w:p>
  </w:footnote>
  <w:footnote w:type="continuationSeparator" w:id="0">
    <w:p w14:paraId="3D41B3E6" w14:textId="77777777" w:rsidR="00E62E06" w:rsidRDefault="00E62E06" w:rsidP="00E9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08FD" w14:textId="3570F88E" w:rsidR="00E91910" w:rsidRPr="008A1F52" w:rsidRDefault="00E91910" w:rsidP="00E91910">
    <w:pPr>
      <w:pStyle w:val="En-tte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  <w:lang w:val="fr-CA"/>
      </w:rPr>
    </w:pPr>
    <w:r w:rsidRPr="008A1F52">
      <w:rPr>
        <w:rFonts w:ascii="Arial" w:hAnsi="Arial" w:cs="Arial"/>
        <w:sz w:val="18"/>
        <w:szCs w:val="18"/>
        <w:lang w:val="fr-CA"/>
      </w:rPr>
      <w:t>CHV20</w:t>
    </w:r>
    <w:r w:rsidRPr="008A1F52">
      <w:rPr>
        <w:rFonts w:ascii="Arial" w:hAnsi="Arial" w:cs="Arial"/>
        <w:sz w:val="18"/>
        <w:szCs w:val="18"/>
        <w:lang w:val="fr-CA"/>
      </w:rPr>
      <w:tab/>
    </w:r>
    <w:r w:rsidRPr="008A1F52">
      <w:rPr>
        <w:rFonts w:ascii="Arial" w:hAnsi="Arial" w:cs="Arial"/>
        <w:sz w:val="18"/>
        <w:szCs w:val="18"/>
        <w:lang w:val="fr-CA"/>
      </w:rPr>
      <w:tab/>
      <w:t xml:space="preserve"> </w:t>
    </w:r>
    <w:r w:rsidR="008A1F52" w:rsidRPr="008A1F52">
      <w:rPr>
        <w:rFonts w:ascii="Arial" w:hAnsi="Arial" w:cs="Arial"/>
        <w:sz w:val="18"/>
        <w:szCs w:val="18"/>
        <w:lang w:val="fr-CA"/>
      </w:rPr>
      <w:t>Test sommatif – Intro et gou</w:t>
    </w:r>
    <w:r w:rsidR="008A1F52">
      <w:rPr>
        <w:rFonts w:ascii="Arial" w:hAnsi="Arial" w:cs="Arial"/>
        <w:sz w:val="18"/>
        <w:szCs w:val="18"/>
        <w:lang w:val="fr-CA"/>
      </w:rPr>
      <w:t>vernement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E59"/>
    <w:multiLevelType w:val="hybridMultilevel"/>
    <w:tmpl w:val="D40A4584"/>
    <w:lvl w:ilvl="0" w:tplc="E36E8D44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73712F"/>
    <w:multiLevelType w:val="hybridMultilevel"/>
    <w:tmpl w:val="2BD2834A"/>
    <w:lvl w:ilvl="0" w:tplc="66BA6F9C">
      <w:start w:val="22"/>
      <w:numFmt w:val="lowerLetter"/>
      <w:lvlText w:val="%1)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DE7301"/>
    <w:multiLevelType w:val="hybridMultilevel"/>
    <w:tmpl w:val="D554B9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90F51"/>
    <w:multiLevelType w:val="hybridMultilevel"/>
    <w:tmpl w:val="21D0AD04"/>
    <w:lvl w:ilvl="0" w:tplc="DBAE37BA">
      <w:start w:val="9"/>
      <w:numFmt w:val="lowerLetter"/>
      <w:lvlText w:val="%1)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107835"/>
    <w:multiLevelType w:val="hybridMultilevel"/>
    <w:tmpl w:val="C4CC5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D43"/>
    <w:multiLevelType w:val="hybridMultilevel"/>
    <w:tmpl w:val="A3B87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06E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E3D"/>
    <w:rsid w:val="000254B3"/>
    <w:rsid w:val="00027E5E"/>
    <w:rsid w:val="00031EF7"/>
    <w:rsid w:val="000335D9"/>
    <w:rsid w:val="0005158A"/>
    <w:rsid w:val="00053E3D"/>
    <w:rsid w:val="000772F1"/>
    <w:rsid w:val="00081854"/>
    <w:rsid w:val="0009530E"/>
    <w:rsid w:val="000F16D9"/>
    <w:rsid w:val="00184358"/>
    <w:rsid w:val="001E725B"/>
    <w:rsid w:val="001F5594"/>
    <w:rsid w:val="00247520"/>
    <w:rsid w:val="00250BA4"/>
    <w:rsid w:val="0027319A"/>
    <w:rsid w:val="002A6828"/>
    <w:rsid w:val="002D45E9"/>
    <w:rsid w:val="00350D63"/>
    <w:rsid w:val="00392F1E"/>
    <w:rsid w:val="003C0144"/>
    <w:rsid w:val="00427DEE"/>
    <w:rsid w:val="00465AA0"/>
    <w:rsid w:val="004E62AE"/>
    <w:rsid w:val="0051511D"/>
    <w:rsid w:val="00521279"/>
    <w:rsid w:val="005726F9"/>
    <w:rsid w:val="006470CC"/>
    <w:rsid w:val="00687194"/>
    <w:rsid w:val="007E0E8E"/>
    <w:rsid w:val="0080476C"/>
    <w:rsid w:val="00820B02"/>
    <w:rsid w:val="008A1F52"/>
    <w:rsid w:val="008B0128"/>
    <w:rsid w:val="008B4F3F"/>
    <w:rsid w:val="008F2286"/>
    <w:rsid w:val="0090713C"/>
    <w:rsid w:val="00934252"/>
    <w:rsid w:val="00942E05"/>
    <w:rsid w:val="00A06F63"/>
    <w:rsid w:val="00A0775E"/>
    <w:rsid w:val="00A202FD"/>
    <w:rsid w:val="00BC112F"/>
    <w:rsid w:val="00C40706"/>
    <w:rsid w:val="00C47B03"/>
    <w:rsid w:val="00C64269"/>
    <w:rsid w:val="00CF4CEA"/>
    <w:rsid w:val="00D964D3"/>
    <w:rsid w:val="00DE6CD9"/>
    <w:rsid w:val="00DF3624"/>
    <w:rsid w:val="00E62E06"/>
    <w:rsid w:val="00E91910"/>
    <w:rsid w:val="00EF579C"/>
    <w:rsid w:val="00F760CB"/>
    <w:rsid w:val="00F8577C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C4BE6E"/>
  <w15:chartTrackingRefBased/>
  <w15:docId w15:val="{E82608E3-6EE6-4C36-AF08-B1E81C08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4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8B4F3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9191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9191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919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919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6263-0B24-461D-9767-272165E6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Civics Test Review</vt:lpstr>
      <vt:lpstr>Civics Test Review</vt:lpstr>
    </vt:vector>
  </TitlesOfParts>
  <Company>Ottawa-Carleton District School Board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Test Review</dc:title>
  <dc:subject/>
  <dc:creator>C30023</dc:creator>
  <cp:keywords/>
  <dc:description/>
  <cp:lastModifiedBy>Christine Lagrandeur</cp:lastModifiedBy>
  <cp:revision>4</cp:revision>
  <cp:lastPrinted>2020-09-29T13:32:00Z</cp:lastPrinted>
  <dcterms:created xsi:type="dcterms:W3CDTF">2020-09-29T13:40:00Z</dcterms:created>
  <dcterms:modified xsi:type="dcterms:W3CDTF">2020-09-29T13:43:00Z</dcterms:modified>
</cp:coreProperties>
</file>