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F" w:rsidRDefault="00681DDF" w:rsidP="00681DDF">
      <w:pPr>
        <w:jc w:val="center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b/>
          <w:sz w:val="24"/>
          <w:szCs w:val="24"/>
          <w:lang w:val="fr-CA"/>
        </w:rPr>
        <w:t>QUESTIONNAIRE pour le NOUVEAU PARENT</w:t>
      </w:r>
      <w:r w:rsidRPr="00681DDF">
        <w:rPr>
          <w:rFonts w:ascii="Aldine721 Lt BT" w:hAnsi="Aldine721 Lt BT"/>
          <w:sz w:val="24"/>
          <w:szCs w:val="24"/>
          <w:lang w:val="fr-CA"/>
        </w:rPr>
        <w:br/>
      </w:r>
      <w:r w:rsidRPr="00681DDF">
        <w:rPr>
          <w:rFonts w:ascii="Aldine721 Lt BT" w:hAnsi="Aldine721 Lt BT"/>
          <w:i/>
          <w:sz w:val="18"/>
          <w:szCs w:val="18"/>
          <w:lang w:val="fr-CA"/>
        </w:rPr>
        <w:t>Kim Green, RN, ICCE</w:t>
      </w:r>
      <w:r w:rsidRPr="00681DDF">
        <w:rPr>
          <w:rFonts w:ascii="Aldine721 Lt BT" w:hAnsi="Aldine721 Lt BT"/>
          <w:sz w:val="24"/>
          <w:szCs w:val="24"/>
          <w:lang w:val="fr-CA"/>
        </w:rPr>
        <w:br/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bookmarkStart w:id="0" w:name="_GoBack"/>
      <w:bookmarkEnd w:id="0"/>
      <w:r w:rsidRPr="00681DDF">
        <w:rPr>
          <w:rFonts w:ascii="Aldine721 Lt BT" w:hAnsi="Aldine721 Lt BT"/>
          <w:sz w:val="24"/>
          <w:szCs w:val="24"/>
          <w:lang w:val="fr-CA"/>
        </w:rPr>
        <w:t>Trois qualités que je veux que mon enfant possède sont :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Je prévois que mon activité préférée avec mon enfant sera :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J'ai confiance en moi seul avec notre b</w:t>
      </w:r>
      <w:r w:rsidR="00E52F15">
        <w:rPr>
          <w:rFonts w:ascii="Aldine721 Lt BT" w:hAnsi="Aldine721 Lt BT"/>
          <w:sz w:val="24"/>
          <w:szCs w:val="24"/>
          <w:lang w:val="fr-CA"/>
        </w:rPr>
        <w:t>ébé</w:t>
      </w:r>
      <w:r w:rsidRPr="00681DDF">
        <w:rPr>
          <w:rFonts w:ascii="Aldine721 Lt BT" w:hAnsi="Aldine721 Lt BT"/>
          <w:sz w:val="24"/>
          <w:szCs w:val="24"/>
          <w:lang w:val="fr-CA"/>
        </w:rPr>
        <w:t>…</w:t>
      </w:r>
      <w:r w:rsidR="00E52F15">
        <w:rPr>
          <w:rFonts w:ascii="Aldine721 Lt BT" w:hAnsi="Aldine721 Lt BT"/>
          <w:sz w:val="24"/>
          <w:szCs w:val="24"/>
          <w:lang w:val="fr-CA"/>
        </w:rPr>
        <w:t>Oui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 ou Non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Je ne veux pas ressembler à m</w:t>
      </w:r>
      <w:r w:rsidR="00E52F15">
        <w:rPr>
          <w:rFonts w:ascii="Aldine721 Lt BT" w:hAnsi="Aldine721 Lt BT"/>
          <w:sz w:val="24"/>
          <w:szCs w:val="24"/>
          <w:lang w:val="fr-CA"/>
        </w:rPr>
        <w:t>es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 parents…</w:t>
      </w:r>
      <w:r w:rsidR="00E52F15">
        <w:rPr>
          <w:rFonts w:ascii="Aldine721 Lt BT" w:hAnsi="Aldine721 Lt BT"/>
          <w:sz w:val="24"/>
          <w:szCs w:val="24"/>
          <w:lang w:val="fr-CA"/>
        </w:rPr>
        <w:t>pourquoi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 ou pourquoi pas ?</w:t>
      </w:r>
    </w:p>
    <w:p w:rsidR="00E52F15" w:rsidRDefault="00681DDF" w:rsidP="00E52F15">
      <w:pPr>
        <w:tabs>
          <w:tab w:val="left" w:pos="5954"/>
          <w:tab w:val="left" w:pos="7655"/>
        </w:tabs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</w:r>
      <w:r w:rsidR="00E52F15">
        <w:rPr>
          <w:rFonts w:ascii="Aldine721 Lt BT" w:hAnsi="Aldine721 Lt BT"/>
          <w:sz w:val="24"/>
          <w:szCs w:val="24"/>
          <w:lang w:val="fr-CA"/>
        </w:rPr>
        <w:t xml:space="preserve">Habituellement, j'exprime 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l'amour </w:t>
      </w:r>
      <w:r w:rsidR="00E52F15">
        <w:rPr>
          <w:rFonts w:ascii="Aldine721 Lt BT" w:hAnsi="Aldine721 Lt BT"/>
          <w:sz w:val="24"/>
          <w:szCs w:val="24"/>
          <w:lang w:val="fr-CA"/>
        </w:rPr>
        <w:t xml:space="preserve">de la façon suivante : </w:t>
      </w:r>
      <w:r w:rsidR="00E52F15">
        <w:rPr>
          <w:rFonts w:ascii="Aldine721 Lt BT" w:hAnsi="Aldine721 Lt BT"/>
          <w:sz w:val="24"/>
          <w:szCs w:val="24"/>
          <w:lang w:val="fr-CA"/>
        </w:rPr>
        <w:tab/>
        <w:t xml:space="preserve">a) 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des </w:t>
      </w:r>
      <w:r w:rsidR="00E52F15">
        <w:rPr>
          <w:rFonts w:ascii="Aldine721 Lt BT" w:hAnsi="Aldine721 Lt BT"/>
          <w:sz w:val="24"/>
          <w:szCs w:val="24"/>
          <w:lang w:val="fr-CA"/>
        </w:rPr>
        <w:t>caress</w:t>
      </w:r>
      <w:r w:rsidRPr="00681DDF">
        <w:rPr>
          <w:rFonts w:ascii="Aldine721 Lt BT" w:hAnsi="Aldine721 Lt BT"/>
          <w:sz w:val="24"/>
          <w:szCs w:val="24"/>
          <w:lang w:val="fr-CA"/>
        </w:rPr>
        <w:t>es</w:t>
      </w:r>
      <w:r w:rsidR="00E52F15">
        <w:rPr>
          <w:rFonts w:ascii="Aldine721 Lt BT" w:hAnsi="Aldine721 Lt BT"/>
          <w:sz w:val="24"/>
          <w:szCs w:val="24"/>
          <w:lang w:val="fr-CA"/>
        </w:rPr>
        <w:tab/>
        <w:t>b)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 des baisers</w:t>
      </w:r>
      <w:r w:rsidR="00E52F15">
        <w:rPr>
          <w:rFonts w:ascii="Aldine721 Lt BT" w:hAnsi="Aldine721 Lt BT"/>
          <w:sz w:val="24"/>
          <w:szCs w:val="24"/>
          <w:lang w:val="fr-CA"/>
        </w:rPr>
        <w:tab/>
      </w:r>
    </w:p>
    <w:p w:rsidR="00681DDF" w:rsidRDefault="00E52F15" w:rsidP="00E52F15">
      <w:pPr>
        <w:tabs>
          <w:tab w:val="left" w:pos="5954"/>
          <w:tab w:val="left" w:pos="7655"/>
        </w:tabs>
        <w:spacing w:after="0"/>
        <w:rPr>
          <w:rFonts w:ascii="Aldine721 Lt BT" w:hAnsi="Aldine721 Lt BT"/>
          <w:sz w:val="24"/>
          <w:szCs w:val="24"/>
          <w:lang w:val="fr-CA"/>
        </w:rPr>
      </w:pPr>
      <w:r>
        <w:rPr>
          <w:rFonts w:ascii="Aldine721 Lt BT" w:hAnsi="Aldine721 Lt BT"/>
          <w:sz w:val="24"/>
          <w:szCs w:val="24"/>
          <w:lang w:val="fr-CA"/>
        </w:rPr>
        <w:t>c) verbalement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 xml:space="preserve">Ma </w:t>
      </w:r>
      <w:r w:rsidR="00E52F15">
        <w:rPr>
          <w:rFonts w:ascii="Aldine721 Lt BT" w:hAnsi="Aldine721 Lt BT"/>
          <w:sz w:val="24"/>
          <w:szCs w:val="24"/>
          <w:lang w:val="fr-CA"/>
        </w:rPr>
        <w:t xml:space="preserve">plus grande </w:t>
      </w:r>
      <w:r w:rsidRPr="00681DDF">
        <w:rPr>
          <w:rFonts w:ascii="Aldine721 Lt BT" w:hAnsi="Aldine721 Lt BT"/>
          <w:sz w:val="24"/>
          <w:szCs w:val="24"/>
          <w:lang w:val="fr-CA"/>
        </w:rPr>
        <w:t>crainte d</w:t>
      </w:r>
      <w:r w:rsidR="00E52F15">
        <w:rPr>
          <w:rFonts w:ascii="Aldine721 Lt BT" w:hAnsi="Aldine721 Lt BT"/>
          <w:sz w:val="24"/>
          <w:szCs w:val="24"/>
          <w:lang w:val="fr-CA"/>
        </w:rPr>
        <w:t>’être un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 parent est :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Je ne crois pas en</w:t>
      </w:r>
      <w:r w:rsidR="00E52F15">
        <w:rPr>
          <w:rFonts w:ascii="Aldine721 Lt BT" w:hAnsi="Aldine721 Lt BT"/>
          <w:sz w:val="24"/>
          <w:szCs w:val="24"/>
          <w:lang w:val="fr-CA"/>
        </w:rPr>
        <w:t xml:space="preserve"> donnant une fessée à un enfant.  Oui ou Non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La personne la plus importante dans la famille est :</w:t>
      </w:r>
    </w:p>
    <w:p w:rsidR="00681DDF" w:rsidRDefault="00681DDF" w:rsidP="00E52F15">
      <w:pPr>
        <w:tabs>
          <w:tab w:val="left" w:pos="1843"/>
        </w:tabs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 xml:space="preserve">Je crois des enfants en bas âge ou les bambins ne </w:t>
      </w:r>
      <w:r w:rsidR="00E52F15">
        <w:rPr>
          <w:rFonts w:ascii="Aldine721 Lt BT" w:hAnsi="Aldine721 Lt BT"/>
          <w:sz w:val="24"/>
          <w:szCs w:val="24"/>
          <w:lang w:val="fr-CA"/>
        </w:rPr>
        <w:t xml:space="preserve">devraient </w:t>
      </w:r>
      <w:r w:rsidRPr="00681DDF">
        <w:rPr>
          <w:rFonts w:ascii="Aldine721 Lt BT" w:hAnsi="Aldine721 Lt BT"/>
          <w:sz w:val="24"/>
          <w:szCs w:val="24"/>
          <w:lang w:val="fr-CA"/>
        </w:rPr>
        <w:t>pas être exposés à la télévision sur une base régulière :</w:t>
      </w:r>
      <w:r w:rsidR="00E52F15">
        <w:rPr>
          <w:rFonts w:ascii="Aldine721 Lt BT" w:hAnsi="Aldine721 Lt BT"/>
          <w:sz w:val="24"/>
          <w:szCs w:val="24"/>
          <w:lang w:val="fr-CA"/>
        </w:rPr>
        <w:tab/>
        <w:t>Oui ou Non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Le travail de discipline s</w:t>
      </w:r>
      <w:r w:rsidR="00E52F15">
        <w:rPr>
          <w:rFonts w:ascii="Aldine721 Lt BT" w:hAnsi="Aldine721 Lt BT"/>
          <w:sz w:val="24"/>
          <w:szCs w:val="24"/>
          <w:lang w:val="fr-CA"/>
        </w:rPr>
        <w:t>era la responsabilité à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 : </w:t>
      </w:r>
      <w:r w:rsidR="00E52F15">
        <w:rPr>
          <w:rFonts w:ascii="Aldine721 Lt BT" w:hAnsi="Aldine721 Lt BT"/>
          <w:sz w:val="24"/>
          <w:szCs w:val="24"/>
          <w:lang w:val="fr-CA"/>
        </w:rPr>
        <w:tab/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a) maman </w:t>
      </w:r>
      <w:r w:rsidR="00E52F15">
        <w:rPr>
          <w:rFonts w:ascii="Aldine721 Lt BT" w:hAnsi="Aldine721 Lt BT"/>
          <w:sz w:val="24"/>
          <w:szCs w:val="24"/>
          <w:lang w:val="fr-CA"/>
        </w:rPr>
        <w:tab/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b) papa </w:t>
      </w:r>
      <w:r w:rsidR="00E52F15">
        <w:rPr>
          <w:rFonts w:ascii="Aldine721 Lt BT" w:hAnsi="Aldine721 Lt BT"/>
          <w:sz w:val="24"/>
          <w:szCs w:val="24"/>
          <w:lang w:val="fr-CA"/>
        </w:rPr>
        <w:tab/>
      </w:r>
      <w:r w:rsidRPr="00681DDF">
        <w:rPr>
          <w:rFonts w:ascii="Aldine721 Lt BT" w:hAnsi="Aldine721 Lt BT"/>
          <w:sz w:val="24"/>
          <w:szCs w:val="24"/>
          <w:lang w:val="fr-CA"/>
        </w:rPr>
        <w:t>c) tous les deux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Le bébé s</w:t>
      </w:r>
      <w:r w:rsidR="00E52F15">
        <w:rPr>
          <w:rFonts w:ascii="Aldine721 Lt BT" w:hAnsi="Aldine721 Lt BT"/>
          <w:sz w:val="24"/>
          <w:szCs w:val="24"/>
          <w:lang w:val="fr-CA"/>
        </w:rPr>
        <w:t>uivra notre horair</w:t>
      </w:r>
      <w:r w:rsidRPr="00681DDF">
        <w:rPr>
          <w:rFonts w:ascii="Aldine721 Lt BT" w:hAnsi="Aldine721 Lt BT"/>
          <w:sz w:val="24"/>
          <w:szCs w:val="24"/>
          <w:lang w:val="fr-CA"/>
        </w:rPr>
        <w:t>e</w:t>
      </w:r>
      <w:r w:rsidR="00E52F15">
        <w:rPr>
          <w:rFonts w:ascii="Aldine721 Lt BT" w:hAnsi="Aldine721 Lt BT"/>
          <w:sz w:val="24"/>
          <w:szCs w:val="24"/>
          <w:lang w:val="fr-CA"/>
        </w:rPr>
        <w:t>/</w:t>
      </w:r>
      <w:r w:rsidRPr="00681DDF">
        <w:rPr>
          <w:rFonts w:ascii="Aldine721 Lt BT" w:hAnsi="Aldine721 Lt BT"/>
          <w:sz w:val="24"/>
          <w:szCs w:val="24"/>
          <w:lang w:val="fr-CA"/>
        </w:rPr>
        <w:t>calendrier ou l</w:t>
      </w:r>
      <w:r w:rsidR="00E52F15">
        <w:rPr>
          <w:rFonts w:ascii="Aldine721 Lt BT" w:hAnsi="Aldine721 Lt BT"/>
          <w:sz w:val="24"/>
          <w:szCs w:val="24"/>
          <w:lang w:val="fr-CA"/>
        </w:rPr>
        <w:t>’horaire/</w:t>
      </w:r>
      <w:r w:rsidRPr="00681DDF">
        <w:rPr>
          <w:rFonts w:ascii="Aldine721 Lt BT" w:hAnsi="Aldine721 Lt BT"/>
          <w:sz w:val="24"/>
          <w:szCs w:val="24"/>
          <w:lang w:val="fr-CA"/>
        </w:rPr>
        <w:t>calendrier du bébé ?</w:t>
      </w:r>
    </w:p>
    <w:p w:rsidR="00681DDF" w:rsidRDefault="00E52F15" w:rsidP="00E52F15">
      <w:pPr>
        <w:tabs>
          <w:tab w:val="left" w:pos="4678"/>
          <w:tab w:val="left" w:pos="6096"/>
        </w:tabs>
        <w:spacing w:after="0"/>
        <w:rPr>
          <w:rFonts w:ascii="Aldine721 Lt BT" w:hAnsi="Aldine721 Lt BT"/>
          <w:sz w:val="24"/>
          <w:szCs w:val="24"/>
          <w:lang w:val="fr-CA"/>
        </w:rPr>
      </w:pPr>
      <w:r>
        <w:rPr>
          <w:rFonts w:ascii="Aldine721 Lt BT" w:hAnsi="Aldine721 Lt BT"/>
          <w:sz w:val="24"/>
          <w:szCs w:val="24"/>
          <w:lang w:val="fr-CA"/>
        </w:rPr>
        <w:br/>
        <w:t>Changer les couches du bébé sont la job de:</w:t>
      </w:r>
      <w:r>
        <w:rPr>
          <w:rFonts w:ascii="Aldine721 Lt BT" w:hAnsi="Aldine721 Lt BT"/>
          <w:sz w:val="24"/>
          <w:szCs w:val="24"/>
          <w:lang w:val="fr-CA"/>
        </w:rPr>
        <w:tab/>
      </w:r>
      <w:r w:rsidR="00681DDF" w:rsidRPr="00681DDF">
        <w:rPr>
          <w:rFonts w:ascii="Aldine721 Lt BT" w:hAnsi="Aldine721 Lt BT"/>
          <w:sz w:val="24"/>
          <w:szCs w:val="24"/>
          <w:lang w:val="fr-CA"/>
        </w:rPr>
        <w:t xml:space="preserve">a) maman </w:t>
      </w:r>
      <w:r>
        <w:rPr>
          <w:rFonts w:ascii="Aldine721 Lt BT" w:hAnsi="Aldine721 Lt BT"/>
          <w:sz w:val="24"/>
          <w:szCs w:val="24"/>
          <w:lang w:val="fr-CA"/>
        </w:rPr>
        <w:tab/>
      </w:r>
      <w:r w:rsidR="00681DDF" w:rsidRPr="00681DDF">
        <w:rPr>
          <w:rFonts w:ascii="Aldine721 Lt BT" w:hAnsi="Aldine721 Lt BT"/>
          <w:sz w:val="24"/>
          <w:szCs w:val="24"/>
          <w:lang w:val="fr-CA"/>
        </w:rPr>
        <w:t xml:space="preserve">b) </w:t>
      </w:r>
      <w:r>
        <w:rPr>
          <w:rFonts w:ascii="Aldine721 Lt BT" w:hAnsi="Aldine721 Lt BT"/>
          <w:sz w:val="24"/>
          <w:szCs w:val="24"/>
          <w:lang w:val="fr-CA"/>
        </w:rPr>
        <w:t>papa</w:t>
      </w:r>
      <w:r>
        <w:rPr>
          <w:rFonts w:ascii="Aldine721 Lt BT" w:hAnsi="Aldine721 Lt BT"/>
          <w:sz w:val="24"/>
          <w:szCs w:val="24"/>
          <w:lang w:val="fr-CA"/>
        </w:rPr>
        <w:tab/>
      </w:r>
      <w:r w:rsidR="00681DDF" w:rsidRPr="00681DDF">
        <w:rPr>
          <w:rFonts w:ascii="Aldine721 Lt BT" w:hAnsi="Aldine721 Lt BT"/>
          <w:sz w:val="24"/>
          <w:szCs w:val="24"/>
          <w:lang w:val="fr-CA"/>
        </w:rPr>
        <w:t xml:space="preserve">c) </w:t>
      </w:r>
      <w:r>
        <w:rPr>
          <w:rFonts w:ascii="Aldine721 Lt BT" w:hAnsi="Aldine721 Lt BT"/>
          <w:sz w:val="24"/>
          <w:szCs w:val="24"/>
          <w:lang w:val="fr-CA"/>
        </w:rPr>
        <w:t>maman et papa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 xml:space="preserve">C'est </w:t>
      </w:r>
      <w:r w:rsidR="00E52F15">
        <w:rPr>
          <w:rFonts w:ascii="Aldine721 Lt BT" w:hAnsi="Aldine721 Lt BT"/>
          <w:sz w:val="24"/>
          <w:szCs w:val="24"/>
          <w:lang w:val="fr-CA"/>
        </w:rPr>
        <w:t>«</w:t>
      </w:r>
      <w:r w:rsidRPr="00681DDF">
        <w:rPr>
          <w:rFonts w:ascii="Aldine721 Lt BT" w:hAnsi="Aldine721 Lt BT"/>
          <w:sz w:val="24"/>
          <w:szCs w:val="24"/>
          <w:lang w:val="fr-CA"/>
        </w:rPr>
        <w:t>ok/not ok</w:t>
      </w:r>
      <w:r w:rsidR="00E52F15">
        <w:rPr>
          <w:rFonts w:ascii="Aldine721 Lt BT" w:hAnsi="Aldine721 Lt BT"/>
          <w:sz w:val="24"/>
          <w:szCs w:val="24"/>
          <w:lang w:val="fr-CA"/>
        </w:rPr>
        <w:t>»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 pour se disputer devant un enfant.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La maman retournera-t-elle au travail ? Si ainsi quand ?</w:t>
      </w:r>
    </w:p>
    <w:p w:rsidR="00E52F15" w:rsidRDefault="00681DDF" w:rsidP="00E52F15">
      <w:pPr>
        <w:tabs>
          <w:tab w:val="left" w:pos="5954"/>
        </w:tabs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Qui fournira la garde d'enfants?</w:t>
      </w:r>
      <w:r w:rsidR="00E52F15">
        <w:rPr>
          <w:rFonts w:ascii="Aldine721 Lt BT" w:hAnsi="Aldine721 Lt BT"/>
          <w:sz w:val="24"/>
          <w:szCs w:val="24"/>
          <w:lang w:val="fr-CA"/>
        </w:rPr>
        <w:t xml:space="preserve">  a) garderie municipale</w:t>
      </w:r>
      <w:r w:rsidR="00E52F15">
        <w:rPr>
          <w:rFonts w:ascii="Aldine721 Lt BT" w:hAnsi="Aldine721 Lt BT"/>
          <w:sz w:val="24"/>
          <w:szCs w:val="24"/>
          <w:lang w:val="fr-CA"/>
        </w:rPr>
        <w:tab/>
        <w:t>b) garderie privée</w:t>
      </w:r>
      <w:r w:rsidR="00E52F15">
        <w:rPr>
          <w:rFonts w:ascii="Aldine721 Lt BT" w:hAnsi="Aldine721 Lt BT"/>
          <w:sz w:val="24"/>
          <w:szCs w:val="24"/>
          <w:lang w:val="fr-CA"/>
        </w:rPr>
        <w:tab/>
        <w:t>c) parenté</w:t>
      </w:r>
    </w:p>
    <w:p w:rsidR="00E52F15" w:rsidRDefault="00E52F15" w:rsidP="00E52F15">
      <w:pPr>
        <w:tabs>
          <w:tab w:val="left" w:pos="5954"/>
        </w:tabs>
        <w:spacing w:after="0"/>
        <w:rPr>
          <w:rFonts w:ascii="Aldine721 Lt BT" w:hAnsi="Aldine721 Lt BT"/>
          <w:sz w:val="24"/>
          <w:szCs w:val="24"/>
          <w:lang w:val="fr-CA"/>
        </w:rPr>
      </w:pPr>
      <w:r>
        <w:rPr>
          <w:rFonts w:ascii="Aldine721 Lt BT" w:hAnsi="Aldine721 Lt BT"/>
          <w:sz w:val="24"/>
          <w:szCs w:val="24"/>
          <w:lang w:val="fr-CA"/>
        </w:rPr>
        <w:tab/>
      </w:r>
    </w:p>
    <w:p w:rsidR="00681DDF" w:rsidRDefault="00681DDF" w:rsidP="00E52F15">
      <w:pPr>
        <w:tabs>
          <w:tab w:val="left" w:pos="5954"/>
        </w:tabs>
        <w:spacing w:after="0"/>
        <w:rPr>
          <w:rFonts w:ascii="Aldine721 Lt BT" w:hAnsi="Aldine721 Lt BT"/>
          <w:sz w:val="24"/>
          <w:szCs w:val="24"/>
          <w:lang w:val="fr-CA"/>
        </w:rPr>
      </w:pPr>
      <w:r>
        <w:rPr>
          <w:rFonts w:ascii="Aldine721 Lt BT" w:hAnsi="Aldine721 Lt BT"/>
          <w:sz w:val="24"/>
          <w:szCs w:val="24"/>
          <w:lang w:val="fr-CA"/>
        </w:rPr>
        <w:t>Je dois avoir le temps av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ec mes amis : a) </w:t>
      </w:r>
      <w:r>
        <w:rPr>
          <w:rFonts w:ascii="Aldine721 Lt BT" w:hAnsi="Aldine721 Lt BT"/>
          <w:sz w:val="24"/>
          <w:szCs w:val="24"/>
          <w:lang w:val="fr-CA"/>
        </w:rPr>
        <w:t xml:space="preserve">une fois 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par semaine </w:t>
      </w:r>
      <w:r>
        <w:rPr>
          <w:rFonts w:ascii="Aldine721 Lt BT" w:hAnsi="Aldine721 Lt BT"/>
          <w:sz w:val="24"/>
          <w:szCs w:val="24"/>
          <w:lang w:val="fr-CA"/>
        </w:rPr>
        <w:tab/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b) deux fois par semaine </w:t>
      </w:r>
      <w:r>
        <w:rPr>
          <w:rFonts w:ascii="Aldine721 Lt BT" w:hAnsi="Aldine721 Lt BT"/>
          <w:sz w:val="24"/>
          <w:szCs w:val="24"/>
          <w:lang w:val="fr-CA"/>
        </w:rPr>
        <w:tab/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t>c) mensuellement</w:t>
      </w:r>
      <w:r>
        <w:rPr>
          <w:rFonts w:ascii="Aldine721 Lt BT" w:hAnsi="Aldine721 Lt BT"/>
          <w:sz w:val="24"/>
          <w:szCs w:val="24"/>
          <w:lang w:val="fr-CA"/>
        </w:rPr>
        <w:t xml:space="preserve"> (une fois par mois) </w:t>
      </w:r>
    </w:p>
    <w:p w:rsidR="00681DDF" w:rsidRDefault="00681DDF" w:rsidP="00681DDF">
      <w:pPr>
        <w:tabs>
          <w:tab w:val="left" w:pos="6946"/>
        </w:tabs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</w:r>
      <w:r>
        <w:rPr>
          <w:rFonts w:ascii="Aldine721 Lt BT" w:hAnsi="Aldine721 Lt BT"/>
          <w:sz w:val="24"/>
          <w:szCs w:val="24"/>
          <w:lang w:val="fr-CA"/>
        </w:rPr>
        <w:t>En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 élevant des enfants</w:t>
      </w:r>
      <w:r>
        <w:rPr>
          <w:rFonts w:ascii="Aldine721 Lt BT" w:hAnsi="Aldine721 Lt BT"/>
          <w:sz w:val="24"/>
          <w:szCs w:val="24"/>
          <w:lang w:val="fr-CA"/>
        </w:rPr>
        <w:t xml:space="preserve">, 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je crois </w:t>
      </w:r>
      <w:r>
        <w:rPr>
          <w:rFonts w:ascii="Aldine721 Lt BT" w:hAnsi="Aldine721 Lt BT"/>
          <w:sz w:val="24"/>
          <w:szCs w:val="24"/>
          <w:lang w:val="fr-CA"/>
        </w:rPr>
        <w:t>que la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 religion</w:t>
      </w:r>
      <w:r>
        <w:rPr>
          <w:rFonts w:ascii="Aldine721 Lt BT" w:hAnsi="Aldine721 Lt BT"/>
          <w:sz w:val="24"/>
          <w:szCs w:val="24"/>
          <w:lang w:val="fr-CA"/>
        </w:rPr>
        <w:t xml:space="preserve"> joue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 : a) aucun rôle </w:t>
      </w:r>
      <w:r>
        <w:rPr>
          <w:rFonts w:ascii="Aldine721 Lt BT" w:hAnsi="Aldine721 Lt BT"/>
          <w:sz w:val="24"/>
          <w:szCs w:val="24"/>
          <w:lang w:val="fr-CA"/>
        </w:rPr>
        <w:tab/>
      </w:r>
      <w:r w:rsidRPr="00681DDF">
        <w:rPr>
          <w:rFonts w:ascii="Aldine721 Lt BT" w:hAnsi="Aldine721 Lt BT"/>
          <w:sz w:val="24"/>
          <w:szCs w:val="24"/>
          <w:lang w:val="fr-CA"/>
        </w:rPr>
        <w:t>b) rôle mineur</w:t>
      </w:r>
      <w:r>
        <w:rPr>
          <w:rFonts w:ascii="Aldine721 Lt BT" w:hAnsi="Aldine721 Lt BT"/>
          <w:sz w:val="24"/>
          <w:szCs w:val="24"/>
          <w:lang w:val="fr-CA"/>
        </w:rPr>
        <w:tab/>
      </w:r>
      <w:r w:rsidRPr="00681DDF">
        <w:rPr>
          <w:rFonts w:ascii="Aldine721 Lt BT" w:hAnsi="Aldine721 Lt BT"/>
          <w:sz w:val="24"/>
          <w:szCs w:val="24"/>
          <w:lang w:val="fr-CA"/>
        </w:rPr>
        <w:t>c) rôle majeur</w:t>
      </w:r>
    </w:p>
    <w:p w:rsidR="00E32084" w:rsidRDefault="00E32084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</w:p>
    <w:p w:rsidR="00E32084" w:rsidRDefault="00E32084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lastRenderedPageBreak/>
        <w:t xml:space="preserve">Je crois </w:t>
      </w:r>
      <w:r>
        <w:rPr>
          <w:rFonts w:ascii="Aldine721 Lt BT" w:hAnsi="Aldine721 Lt BT"/>
          <w:sz w:val="24"/>
          <w:szCs w:val="24"/>
          <w:lang w:val="fr-CA"/>
        </w:rPr>
        <w:t>que l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es filles et les garçons devraient être </w:t>
      </w:r>
      <w:r>
        <w:rPr>
          <w:rFonts w:ascii="Aldine721 Lt BT" w:hAnsi="Aldine721 Lt BT"/>
          <w:sz w:val="24"/>
          <w:szCs w:val="24"/>
          <w:lang w:val="fr-CA"/>
        </w:rPr>
        <w:t xml:space="preserve">élevés </w:t>
      </w:r>
      <w:r w:rsidRPr="00681DDF">
        <w:rPr>
          <w:rFonts w:ascii="Aldine721 Lt BT" w:hAnsi="Aldine721 Lt BT"/>
          <w:sz w:val="24"/>
          <w:szCs w:val="24"/>
          <w:lang w:val="fr-CA"/>
        </w:rPr>
        <w:t>différemment : Oui ou Non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Quelle partie vos parents/beaux-parents joueront-ils dans la vie de l'enfant ?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Comment voyez-vous votre vie privée changer ?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 xml:space="preserve">Je voudrais continuer </w:t>
      </w:r>
      <w:r>
        <w:rPr>
          <w:rFonts w:ascii="Aldine721 Lt BT" w:hAnsi="Aldine721 Lt BT"/>
          <w:sz w:val="24"/>
          <w:szCs w:val="24"/>
          <w:lang w:val="fr-CA"/>
        </w:rPr>
        <w:t>à sortir sur des dates avec</w:t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 mon partenaire : a) une fois par semaine 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proofErr w:type="gramStart"/>
      <w:r w:rsidRPr="00681DDF">
        <w:rPr>
          <w:rFonts w:ascii="Aldine721 Lt BT" w:hAnsi="Aldine721 Lt BT"/>
          <w:sz w:val="24"/>
          <w:szCs w:val="24"/>
          <w:lang w:val="fr-CA"/>
        </w:rPr>
        <w:t>b</w:t>
      </w:r>
      <w:proofErr w:type="gramEnd"/>
      <w:r w:rsidRPr="00681DDF">
        <w:rPr>
          <w:rFonts w:ascii="Aldine721 Lt BT" w:hAnsi="Aldine721 Lt BT"/>
          <w:sz w:val="24"/>
          <w:szCs w:val="24"/>
          <w:lang w:val="fr-CA"/>
        </w:rPr>
        <w:t xml:space="preserve">) une fois par mois </w:t>
      </w:r>
      <w:r>
        <w:rPr>
          <w:rFonts w:ascii="Aldine721 Lt BT" w:hAnsi="Aldine721 Lt BT"/>
          <w:sz w:val="24"/>
          <w:szCs w:val="24"/>
          <w:lang w:val="fr-CA"/>
        </w:rPr>
        <w:tab/>
      </w:r>
      <w:r w:rsidRPr="00681DDF">
        <w:rPr>
          <w:rFonts w:ascii="Aldine721 Lt BT" w:hAnsi="Aldine721 Lt BT"/>
          <w:sz w:val="24"/>
          <w:szCs w:val="24"/>
          <w:lang w:val="fr-CA"/>
        </w:rPr>
        <w:t>c) une fois tous les 6 mois</w:t>
      </w:r>
    </w:p>
    <w:p w:rsidR="00681DDF" w:rsidRDefault="00681DDF" w:rsidP="00681DDF">
      <w:pPr>
        <w:tabs>
          <w:tab w:val="left" w:pos="6096"/>
          <w:tab w:val="left" w:pos="8364"/>
        </w:tabs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 xml:space="preserve">Après que le bébé est né, le sexe sera : a)moins important </w:t>
      </w:r>
      <w:r>
        <w:rPr>
          <w:rFonts w:ascii="Aldine721 Lt BT" w:hAnsi="Aldine721 Lt BT"/>
          <w:sz w:val="24"/>
          <w:szCs w:val="24"/>
          <w:lang w:val="fr-CA"/>
        </w:rPr>
        <w:tab/>
      </w:r>
      <w:r w:rsidRPr="00681DDF">
        <w:rPr>
          <w:rFonts w:ascii="Aldine721 Lt BT" w:hAnsi="Aldine721 Lt BT"/>
          <w:sz w:val="24"/>
          <w:szCs w:val="24"/>
          <w:lang w:val="fr-CA"/>
        </w:rPr>
        <w:t xml:space="preserve">b) plus important </w:t>
      </w:r>
      <w:r>
        <w:rPr>
          <w:rFonts w:ascii="Aldine721 Lt BT" w:hAnsi="Aldine721 Lt BT"/>
          <w:sz w:val="24"/>
          <w:szCs w:val="24"/>
          <w:lang w:val="fr-CA"/>
        </w:rPr>
        <w:t xml:space="preserve"> </w:t>
      </w:r>
      <w:r>
        <w:rPr>
          <w:rFonts w:ascii="Aldine721 Lt BT" w:hAnsi="Aldine721 Lt BT"/>
          <w:sz w:val="24"/>
          <w:szCs w:val="24"/>
          <w:lang w:val="fr-CA"/>
        </w:rPr>
        <w:tab/>
        <w:t xml:space="preserve">c) </w:t>
      </w:r>
      <w:r w:rsidRPr="00681DDF">
        <w:rPr>
          <w:rFonts w:ascii="Aldine721 Lt BT" w:hAnsi="Aldine721 Lt BT"/>
          <w:sz w:val="24"/>
          <w:szCs w:val="24"/>
          <w:lang w:val="fr-CA"/>
        </w:rPr>
        <w:t>reste le même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Les vacances sont importantes pour moi : Oui ou Non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  <w:t>Je sais que mon partenaire va être un merveilleux parent parce que …</w:t>
      </w: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</w:p>
    <w:p w:rsid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</w:p>
    <w:p w:rsidR="00E32084" w:rsidRDefault="00E32084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</w:p>
    <w:p w:rsidR="00E32084" w:rsidRDefault="00E32084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</w:p>
    <w:p w:rsidR="00E32084" w:rsidRDefault="00E32084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</w:p>
    <w:p w:rsidR="00681DDF" w:rsidRPr="00E32084" w:rsidRDefault="00681DDF" w:rsidP="00681DDF">
      <w:pPr>
        <w:spacing w:after="0"/>
        <w:rPr>
          <w:rFonts w:ascii="Aldine401 BT" w:hAnsi="Aldine401 BT"/>
          <w:b/>
          <w:i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</w:r>
      <w:r w:rsidRPr="00E32084">
        <w:rPr>
          <w:rFonts w:ascii="Aldine401 BT" w:hAnsi="Aldine401 BT"/>
          <w:b/>
          <w:i/>
          <w:sz w:val="24"/>
          <w:szCs w:val="24"/>
          <w:lang w:val="fr-CA"/>
        </w:rPr>
        <w:t xml:space="preserve">Souvenez-vous qu’il n’y a pas de réponses fausses ou des réponses justes. Ces questions sont conçues pour provoquer la conversation, vous aider à communiquer à votre partenaire le long de ce voyage fou nous appelons la condition de parent. </w:t>
      </w:r>
    </w:p>
    <w:p w:rsidR="00681DDF" w:rsidRPr="00681DDF" w:rsidRDefault="00681DDF" w:rsidP="00681DDF">
      <w:pPr>
        <w:spacing w:after="0"/>
        <w:rPr>
          <w:rFonts w:ascii="Aldine721 Lt BT" w:hAnsi="Aldine721 Lt BT"/>
          <w:sz w:val="24"/>
          <w:szCs w:val="24"/>
          <w:lang w:val="fr-CA"/>
        </w:rPr>
      </w:pPr>
      <w:r w:rsidRPr="00681DDF">
        <w:rPr>
          <w:rFonts w:ascii="Aldine721 Lt BT" w:hAnsi="Aldine721 Lt BT"/>
          <w:sz w:val="24"/>
          <w:szCs w:val="24"/>
          <w:lang w:val="fr-CA"/>
        </w:rPr>
        <w:br/>
      </w:r>
      <w:r w:rsidRPr="00681DDF">
        <w:rPr>
          <w:rFonts w:ascii="Aldine721 Lt BT" w:hAnsi="Aldine721 Lt BT"/>
          <w:i/>
          <w:sz w:val="18"/>
          <w:szCs w:val="18"/>
          <w:lang w:val="fr-CA"/>
        </w:rPr>
        <w:t>Copyright © 2011 Danielle Gauss, IBCLC - JustBreastFeeding.com. Tous droits réservés.</w:t>
      </w:r>
    </w:p>
    <w:sectPr w:rsidR="00681DDF" w:rsidRPr="00681DDF" w:rsidSect="00E52F15">
      <w:pgSz w:w="12240" w:h="15840"/>
      <w:pgMar w:top="1440" w:right="1080" w:bottom="709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dine721 Lt BT">
    <w:panose1 w:val="02040503060506020403"/>
    <w:charset w:val="00"/>
    <w:family w:val="roman"/>
    <w:pitch w:val="variable"/>
    <w:sig w:usb0="800000AF" w:usb1="1000204A" w:usb2="00000000" w:usb3="00000000" w:csb0="00000011" w:csb1="00000000"/>
  </w:font>
  <w:font w:name="Aldine401 BT">
    <w:panose1 w:val="02020602060306020A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DF"/>
    <w:rsid w:val="00681DDF"/>
    <w:rsid w:val="00730ACF"/>
    <w:rsid w:val="00CB2179"/>
    <w:rsid w:val="00E32084"/>
    <w:rsid w:val="00E5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2015-09-03T01:04:00Z</dcterms:created>
  <dcterms:modified xsi:type="dcterms:W3CDTF">2015-09-03T01:28:00Z</dcterms:modified>
</cp:coreProperties>
</file>