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04650" w14:textId="77777777" w:rsidR="00FB12DD" w:rsidRDefault="007D6AD9">
      <w:pPr>
        <w:rPr>
          <w:lang w:val="fr-CA"/>
        </w:rPr>
      </w:pPr>
    </w:p>
    <w:p w14:paraId="50661C4A" w14:textId="77777777" w:rsidR="00661BBD" w:rsidRDefault="00661BBD">
      <w:pPr>
        <w:rPr>
          <w:lang w:val="fr-CA"/>
        </w:rPr>
      </w:pPr>
      <w:r>
        <w:rPr>
          <w:lang w:val="fr-CA"/>
        </w:rPr>
        <w:t>Projet – Menaces et résilience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6581"/>
        <w:gridCol w:w="3181"/>
      </w:tblGrid>
      <w:tr w:rsidR="0013578F" w14:paraId="1966662A" w14:textId="77777777" w:rsidTr="000E5553">
        <w:tc>
          <w:tcPr>
            <w:tcW w:w="534" w:type="dxa"/>
          </w:tcPr>
          <w:p w14:paraId="785829AE" w14:textId="77777777" w:rsidR="0013578F" w:rsidRPr="0013578F" w:rsidRDefault="0013578F">
            <w:pPr>
              <w:rPr>
                <w:szCs w:val="28"/>
                <w:lang w:val="fr-CA"/>
              </w:rPr>
            </w:pPr>
            <w:r>
              <w:rPr>
                <w:szCs w:val="28"/>
                <w:lang w:val="fr-CA"/>
              </w:rPr>
              <w:t>1</w:t>
            </w:r>
          </w:p>
        </w:tc>
        <w:tc>
          <w:tcPr>
            <w:tcW w:w="6581" w:type="dxa"/>
            <w:shd w:val="clear" w:color="auto" w:fill="FFFFFF" w:themeFill="background1"/>
          </w:tcPr>
          <w:p w14:paraId="69440081" w14:textId="77777777" w:rsidR="0013578F" w:rsidRPr="0088144D" w:rsidRDefault="0013578F">
            <w:pPr>
              <w:rPr>
                <w:sz w:val="28"/>
                <w:szCs w:val="28"/>
                <w:lang w:val="fr-CA"/>
              </w:rPr>
            </w:pPr>
            <w:r w:rsidRPr="0088144D">
              <w:rPr>
                <w:sz w:val="28"/>
                <w:szCs w:val="28"/>
                <w:lang w:val="fr-CA"/>
              </w:rPr>
              <w:t>Pauvreté</w:t>
            </w:r>
          </w:p>
        </w:tc>
        <w:tc>
          <w:tcPr>
            <w:tcW w:w="3181" w:type="dxa"/>
            <w:shd w:val="clear" w:color="auto" w:fill="FFFFFF" w:themeFill="background1"/>
          </w:tcPr>
          <w:p w14:paraId="70D43E49" w14:textId="78D35D76" w:rsidR="0013578F" w:rsidRPr="000E5553" w:rsidRDefault="0013578F" w:rsidP="000E5553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bookmarkStart w:id="0" w:name="_GoBack"/>
            <w:bookmarkEnd w:id="0"/>
          </w:p>
        </w:tc>
      </w:tr>
      <w:tr w:rsidR="0013578F" w14:paraId="701E5EAA" w14:textId="77777777" w:rsidTr="000E5553">
        <w:tc>
          <w:tcPr>
            <w:tcW w:w="534" w:type="dxa"/>
          </w:tcPr>
          <w:p w14:paraId="086A259D" w14:textId="77777777" w:rsidR="0013578F" w:rsidRPr="0013578F" w:rsidRDefault="0013578F" w:rsidP="00661BBD">
            <w:pPr>
              <w:rPr>
                <w:szCs w:val="28"/>
                <w:lang w:val="fr-CA"/>
              </w:rPr>
            </w:pPr>
            <w:r>
              <w:rPr>
                <w:szCs w:val="28"/>
                <w:lang w:val="fr-CA"/>
              </w:rPr>
              <w:t>2</w:t>
            </w:r>
          </w:p>
        </w:tc>
        <w:tc>
          <w:tcPr>
            <w:tcW w:w="6581" w:type="dxa"/>
            <w:shd w:val="clear" w:color="auto" w:fill="FFFFFF" w:themeFill="background1"/>
          </w:tcPr>
          <w:p w14:paraId="6B31AF08" w14:textId="77777777" w:rsidR="0013578F" w:rsidRPr="0088144D" w:rsidRDefault="0013578F" w:rsidP="00661BBD">
            <w:pPr>
              <w:rPr>
                <w:sz w:val="28"/>
                <w:szCs w:val="28"/>
                <w:lang w:val="fr-CA"/>
              </w:rPr>
            </w:pPr>
            <w:r w:rsidRPr="0088144D">
              <w:rPr>
                <w:sz w:val="28"/>
                <w:szCs w:val="28"/>
                <w:lang w:val="fr-CA"/>
              </w:rPr>
              <w:t>Discrimination</w:t>
            </w:r>
          </w:p>
        </w:tc>
        <w:tc>
          <w:tcPr>
            <w:tcW w:w="3181" w:type="dxa"/>
            <w:shd w:val="clear" w:color="auto" w:fill="FFFFFF" w:themeFill="background1"/>
          </w:tcPr>
          <w:p w14:paraId="6C14AC2E" w14:textId="6DBB4897" w:rsidR="0013578F" w:rsidRPr="000E5553" w:rsidRDefault="000E5553" w:rsidP="000E5553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fr-CA"/>
              </w:rPr>
              <w:t>Maxim</w:t>
            </w:r>
          </w:p>
        </w:tc>
      </w:tr>
      <w:tr w:rsidR="0013578F" w:rsidRPr="0013578F" w14:paraId="0F1910C4" w14:textId="77777777" w:rsidTr="000E5553">
        <w:tc>
          <w:tcPr>
            <w:tcW w:w="534" w:type="dxa"/>
          </w:tcPr>
          <w:p w14:paraId="582286A2" w14:textId="77777777" w:rsidR="0013578F" w:rsidRPr="0013578F" w:rsidRDefault="0013578F">
            <w:pPr>
              <w:rPr>
                <w:szCs w:val="28"/>
                <w:lang w:val="fr-CA"/>
              </w:rPr>
            </w:pPr>
            <w:r>
              <w:rPr>
                <w:szCs w:val="28"/>
                <w:lang w:val="fr-CA"/>
              </w:rPr>
              <w:t>3</w:t>
            </w:r>
          </w:p>
        </w:tc>
        <w:tc>
          <w:tcPr>
            <w:tcW w:w="6581" w:type="dxa"/>
            <w:shd w:val="clear" w:color="auto" w:fill="FFFFFF" w:themeFill="background1"/>
          </w:tcPr>
          <w:p w14:paraId="3F93DDD4" w14:textId="77777777" w:rsidR="0013578F" w:rsidRDefault="0013578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Défis des Premières nations</w:t>
            </w:r>
          </w:p>
        </w:tc>
        <w:tc>
          <w:tcPr>
            <w:tcW w:w="3181" w:type="dxa"/>
            <w:shd w:val="clear" w:color="auto" w:fill="FFFFFF" w:themeFill="background1"/>
          </w:tcPr>
          <w:p w14:paraId="26B1D3DA" w14:textId="3D5D063B" w:rsidR="0013578F" w:rsidRPr="000E5553" w:rsidRDefault="0013578F" w:rsidP="000E5553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</w:p>
        </w:tc>
      </w:tr>
      <w:tr w:rsidR="0013578F" w:rsidRPr="000E5553" w14:paraId="0586A6BD" w14:textId="77777777" w:rsidTr="000E5553">
        <w:tc>
          <w:tcPr>
            <w:tcW w:w="534" w:type="dxa"/>
          </w:tcPr>
          <w:p w14:paraId="4FA4D604" w14:textId="77777777" w:rsidR="0013578F" w:rsidRPr="0013578F" w:rsidRDefault="0013578F">
            <w:pPr>
              <w:rPr>
                <w:szCs w:val="28"/>
                <w:lang w:val="fr-CA"/>
              </w:rPr>
            </w:pPr>
            <w:r>
              <w:rPr>
                <w:szCs w:val="28"/>
                <w:lang w:val="fr-CA"/>
              </w:rPr>
              <w:t>4</w:t>
            </w:r>
          </w:p>
        </w:tc>
        <w:tc>
          <w:tcPr>
            <w:tcW w:w="6581" w:type="dxa"/>
            <w:shd w:val="clear" w:color="auto" w:fill="FFFFFF" w:themeFill="background1"/>
          </w:tcPr>
          <w:p w14:paraId="01B334BE" w14:textId="77777777" w:rsidR="0013578F" w:rsidRPr="0088144D" w:rsidRDefault="0013578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Agitation politique (Ukraine, Égypte, Corée du nord, Trump)</w:t>
            </w:r>
          </w:p>
        </w:tc>
        <w:tc>
          <w:tcPr>
            <w:tcW w:w="3181" w:type="dxa"/>
            <w:shd w:val="clear" w:color="auto" w:fill="FFFFFF" w:themeFill="background1"/>
          </w:tcPr>
          <w:p w14:paraId="52FB15F8" w14:textId="236036DA" w:rsidR="0013578F" w:rsidRPr="000E5553" w:rsidRDefault="0013578F" w:rsidP="000E5553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</w:p>
        </w:tc>
      </w:tr>
      <w:tr w:rsidR="0013578F" w:rsidRPr="0013578F" w14:paraId="60957DEC" w14:textId="77777777" w:rsidTr="000E5553">
        <w:tc>
          <w:tcPr>
            <w:tcW w:w="534" w:type="dxa"/>
          </w:tcPr>
          <w:p w14:paraId="19B74A66" w14:textId="77777777" w:rsidR="0013578F" w:rsidRPr="0013578F" w:rsidRDefault="0013578F">
            <w:pPr>
              <w:rPr>
                <w:szCs w:val="28"/>
                <w:lang w:val="fr-CA"/>
              </w:rPr>
            </w:pPr>
            <w:r>
              <w:rPr>
                <w:szCs w:val="28"/>
                <w:lang w:val="fr-CA"/>
              </w:rPr>
              <w:t>5</w:t>
            </w:r>
          </w:p>
        </w:tc>
        <w:tc>
          <w:tcPr>
            <w:tcW w:w="6581" w:type="dxa"/>
            <w:shd w:val="clear" w:color="auto" w:fill="FFFFFF" w:themeFill="background1"/>
          </w:tcPr>
          <w:p w14:paraId="27ADE533" w14:textId="77777777" w:rsidR="0013578F" w:rsidRPr="0088144D" w:rsidRDefault="0013578F">
            <w:pPr>
              <w:rPr>
                <w:sz w:val="28"/>
                <w:szCs w:val="28"/>
                <w:lang w:val="fr-CA"/>
              </w:rPr>
            </w:pPr>
            <w:r w:rsidRPr="0088144D">
              <w:rPr>
                <w:sz w:val="28"/>
                <w:szCs w:val="28"/>
                <w:lang w:val="fr-CA"/>
              </w:rPr>
              <w:t xml:space="preserve">Guerre – </w:t>
            </w:r>
            <w:r>
              <w:rPr>
                <w:sz w:val="28"/>
                <w:szCs w:val="28"/>
                <w:lang w:val="fr-CA"/>
              </w:rPr>
              <w:t>(</w:t>
            </w:r>
            <w:proofErr w:type="spellStart"/>
            <w:r>
              <w:rPr>
                <w:sz w:val="28"/>
                <w:szCs w:val="28"/>
                <w:lang w:val="fr-CA"/>
              </w:rPr>
              <w:t>Afganistan</w:t>
            </w:r>
            <w:proofErr w:type="spellEnd"/>
            <w:r>
              <w:rPr>
                <w:sz w:val="28"/>
                <w:szCs w:val="28"/>
                <w:lang w:val="fr-CA"/>
              </w:rPr>
              <w:t xml:space="preserve">, </w:t>
            </w:r>
            <w:r w:rsidRPr="0088144D">
              <w:rPr>
                <w:sz w:val="28"/>
                <w:szCs w:val="28"/>
                <w:lang w:val="fr-CA"/>
              </w:rPr>
              <w:t>Syrie</w:t>
            </w:r>
            <w:r>
              <w:rPr>
                <w:sz w:val="28"/>
                <w:szCs w:val="28"/>
                <w:lang w:val="fr-CA"/>
              </w:rPr>
              <w:t>)</w:t>
            </w:r>
          </w:p>
        </w:tc>
        <w:tc>
          <w:tcPr>
            <w:tcW w:w="3181" w:type="dxa"/>
            <w:shd w:val="clear" w:color="auto" w:fill="FFFFFF" w:themeFill="background1"/>
          </w:tcPr>
          <w:p w14:paraId="553EAD91" w14:textId="58A81BBD" w:rsidR="0013578F" w:rsidRPr="000E5553" w:rsidRDefault="000E5553" w:rsidP="000E5553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fr-CA"/>
              </w:rPr>
              <w:t>Steve</w:t>
            </w:r>
          </w:p>
        </w:tc>
      </w:tr>
      <w:tr w:rsidR="0013578F" w:rsidRPr="000E5553" w14:paraId="177B1147" w14:textId="77777777" w:rsidTr="000E5553">
        <w:tc>
          <w:tcPr>
            <w:tcW w:w="534" w:type="dxa"/>
          </w:tcPr>
          <w:p w14:paraId="620CB64D" w14:textId="77777777" w:rsidR="0013578F" w:rsidRPr="0013578F" w:rsidRDefault="0013578F">
            <w:pPr>
              <w:rPr>
                <w:szCs w:val="28"/>
                <w:lang w:val="fr-CA"/>
              </w:rPr>
            </w:pPr>
            <w:r>
              <w:rPr>
                <w:szCs w:val="28"/>
                <w:lang w:val="fr-CA"/>
              </w:rPr>
              <w:t>6</w:t>
            </w:r>
          </w:p>
        </w:tc>
        <w:tc>
          <w:tcPr>
            <w:tcW w:w="6581" w:type="dxa"/>
            <w:shd w:val="clear" w:color="auto" w:fill="FFFFFF" w:themeFill="background1"/>
          </w:tcPr>
          <w:p w14:paraId="1CBA9392" w14:textId="77777777" w:rsidR="0013578F" w:rsidRPr="0088144D" w:rsidRDefault="0013578F">
            <w:pPr>
              <w:rPr>
                <w:sz w:val="28"/>
                <w:szCs w:val="28"/>
                <w:lang w:val="fr-CA"/>
              </w:rPr>
            </w:pPr>
            <w:r w:rsidRPr="0088144D">
              <w:rPr>
                <w:sz w:val="28"/>
                <w:szCs w:val="28"/>
                <w:lang w:val="fr-CA"/>
              </w:rPr>
              <w:t>Dégradation de l’environnement – pollution</w:t>
            </w:r>
            <w:r>
              <w:rPr>
                <w:sz w:val="28"/>
                <w:szCs w:val="28"/>
                <w:lang w:val="fr-CA"/>
              </w:rPr>
              <w:t xml:space="preserve"> de l’air (respiration, asthme)</w:t>
            </w:r>
          </w:p>
        </w:tc>
        <w:tc>
          <w:tcPr>
            <w:tcW w:w="3181" w:type="dxa"/>
            <w:shd w:val="clear" w:color="auto" w:fill="FFFFFF" w:themeFill="background1"/>
          </w:tcPr>
          <w:p w14:paraId="3CBC1B96" w14:textId="77777777" w:rsidR="0013578F" w:rsidRPr="000E5553" w:rsidRDefault="0013578F" w:rsidP="000E5553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</w:p>
        </w:tc>
      </w:tr>
      <w:tr w:rsidR="0013578F" w:rsidRPr="00354D6D" w14:paraId="26C89A2B" w14:textId="77777777" w:rsidTr="000E5553">
        <w:tc>
          <w:tcPr>
            <w:tcW w:w="534" w:type="dxa"/>
          </w:tcPr>
          <w:p w14:paraId="675284B7" w14:textId="77777777" w:rsidR="0013578F" w:rsidRPr="0013578F" w:rsidRDefault="0013578F">
            <w:pPr>
              <w:rPr>
                <w:szCs w:val="28"/>
                <w:lang w:val="fr-CA"/>
              </w:rPr>
            </w:pPr>
            <w:r>
              <w:rPr>
                <w:szCs w:val="28"/>
                <w:lang w:val="fr-CA"/>
              </w:rPr>
              <w:t>7</w:t>
            </w:r>
          </w:p>
        </w:tc>
        <w:tc>
          <w:tcPr>
            <w:tcW w:w="6581" w:type="dxa"/>
            <w:shd w:val="clear" w:color="auto" w:fill="FFFFFF" w:themeFill="background1"/>
          </w:tcPr>
          <w:p w14:paraId="63BA5BF6" w14:textId="77777777" w:rsidR="0013578F" w:rsidRPr="0088144D" w:rsidRDefault="0013578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Famine (Puerto Rico, Éthiopie)</w:t>
            </w:r>
          </w:p>
        </w:tc>
        <w:tc>
          <w:tcPr>
            <w:tcW w:w="3181" w:type="dxa"/>
            <w:shd w:val="clear" w:color="auto" w:fill="FFFFFF" w:themeFill="background1"/>
          </w:tcPr>
          <w:p w14:paraId="7F66D364" w14:textId="52F0BEC5" w:rsidR="0013578F" w:rsidRPr="000E5553" w:rsidRDefault="007D6AD9" w:rsidP="000E5553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fr-CA"/>
              </w:rPr>
              <w:t>Joe</w:t>
            </w:r>
          </w:p>
        </w:tc>
      </w:tr>
      <w:tr w:rsidR="0013578F" w:rsidRPr="000E5553" w14:paraId="4302BFC0" w14:textId="77777777" w:rsidTr="000E5553">
        <w:tc>
          <w:tcPr>
            <w:tcW w:w="534" w:type="dxa"/>
          </w:tcPr>
          <w:p w14:paraId="78CF1A64" w14:textId="77777777" w:rsidR="0013578F" w:rsidRPr="0013578F" w:rsidRDefault="0013578F">
            <w:pPr>
              <w:rPr>
                <w:szCs w:val="28"/>
                <w:lang w:val="fr-CA"/>
              </w:rPr>
            </w:pPr>
            <w:r>
              <w:rPr>
                <w:szCs w:val="28"/>
                <w:lang w:val="fr-CA"/>
              </w:rPr>
              <w:t>8</w:t>
            </w:r>
          </w:p>
        </w:tc>
        <w:tc>
          <w:tcPr>
            <w:tcW w:w="6581" w:type="dxa"/>
            <w:shd w:val="clear" w:color="auto" w:fill="FFFFFF" w:themeFill="background1"/>
          </w:tcPr>
          <w:p w14:paraId="3C346610" w14:textId="77777777" w:rsidR="0013578F" w:rsidRPr="0088144D" w:rsidRDefault="0013578F">
            <w:pPr>
              <w:rPr>
                <w:sz w:val="28"/>
                <w:szCs w:val="28"/>
                <w:lang w:val="fr-CA"/>
              </w:rPr>
            </w:pPr>
            <w:r w:rsidRPr="0088144D">
              <w:rPr>
                <w:sz w:val="28"/>
                <w:szCs w:val="28"/>
                <w:lang w:val="fr-CA"/>
              </w:rPr>
              <w:t>Dégradation de l’environnement – catastrophe naturelle</w:t>
            </w:r>
            <w:r>
              <w:rPr>
                <w:sz w:val="28"/>
                <w:szCs w:val="28"/>
                <w:lang w:val="fr-CA"/>
              </w:rPr>
              <w:t xml:space="preserve"> (tornade, ouragan)</w:t>
            </w:r>
          </w:p>
        </w:tc>
        <w:tc>
          <w:tcPr>
            <w:tcW w:w="3181" w:type="dxa"/>
            <w:shd w:val="clear" w:color="auto" w:fill="FFFFFF" w:themeFill="background1"/>
          </w:tcPr>
          <w:p w14:paraId="413C57D8" w14:textId="77777777" w:rsidR="0013578F" w:rsidRPr="000E5553" w:rsidRDefault="0013578F" w:rsidP="000E5553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</w:p>
        </w:tc>
      </w:tr>
      <w:tr w:rsidR="0013578F" w:rsidRPr="000E5553" w14:paraId="300C07E3" w14:textId="77777777" w:rsidTr="000E5553">
        <w:tc>
          <w:tcPr>
            <w:tcW w:w="534" w:type="dxa"/>
          </w:tcPr>
          <w:p w14:paraId="5B831120" w14:textId="77777777" w:rsidR="0013578F" w:rsidRPr="0013578F" w:rsidRDefault="0013578F" w:rsidP="00354D6D">
            <w:pPr>
              <w:rPr>
                <w:szCs w:val="28"/>
                <w:lang w:val="fr-CA"/>
              </w:rPr>
            </w:pPr>
            <w:r>
              <w:rPr>
                <w:szCs w:val="28"/>
                <w:lang w:val="fr-CA"/>
              </w:rPr>
              <w:t>9</w:t>
            </w:r>
          </w:p>
        </w:tc>
        <w:tc>
          <w:tcPr>
            <w:tcW w:w="6581" w:type="dxa"/>
            <w:shd w:val="clear" w:color="auto" w:fill="FFFFFF" w:themeFill="background1"/>
          </w:tcPr>
          <w:p w14:paraId="4E34D370" w14:textId="77777777" w:rsidR="0013578F" w:rsidRPr="0088144D" w:rsidRDefault="0013578F" w:rsidP="00354D6D">
            <w:pPr>
              <w:rPr>
                <w:sz w:val="28"/>
                <w:szCs w:val="28"/>
                <w:lang w:val="fr-CA"/>
              </w:rPr>
            </w:pPr>
            <w:r w:rsidRPr="0088144D">
              <w:rPr>
                <w:sz w:val="28"/>
                <w:szCs w:val="28"/>
                <w:lang w:val="fr-CA"/>
              </w:rPr>
              <w:t xml:space="preserve">Allergies </w:t>
            </w:r>
            <w:r>
              <w:rPr>
                <w:sz w:val="28"/>
                <w:szCs w:val="28"/>
                <w:lang w:val="fr-CA"/>
              </w:rPr>
              <w:t>et intolérances à la nourriture</w:t>
            </w:r>
          </w:p>
        </w:tc>
        <w:tc>
          <w:tcPr>
            <w:tcW w:w="3181" w:type="dxa"/>
            <w:shd w:val="clear" w:color="auto" w:fill="FFFFFF" w:themeFill="background1"/>
          </w:tcPr>
          <w:p w14:paraId="5BA04F38" w14:textId="182A21D2" w:rsidR="0013578F" w:rsidRPr="000E5553" w:rsidRDefault="005C3A88" w:rsidP="000E5553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fr-CA"/>
              </w:rPr>
              <w:t>Ariana</w:t>
            </w:r>
          </w:p>
        </w:tc>
      </w:tr>
      <w:tr w:rsidR="0013578F" w:rsidRPr="00354D6D" w14:paraId="25DD07E0" w14:textId="77777777" w:rsidTr="001A670B">
        <w:tc>
          <w:tcPr>
            <w:tcW w:w="534" w:type="dxa"/>
          </w:tcPr>
          <w:p w14:paraId="5897628F" w14:textId="77777777" w:rsidR="0013578F" w:rsidRPr="0013578F" w:rsidRDefault="0013578F" w:rsidP="0013578F">
            <w:pPr>
              <w:rPr>
                <w:szCs w:val="28"/>
                <w:lang w:val="fr-CA"/>
              </w:rPr>
            </w:pPr>
            <w:r>
              <w:rPr>
                <w:szCs w:val="28"/>
                <w:lang w:val="fr-CA"/>
              </w:rPr>
              <w:t>10</w:t>
            </w:r>
          </w:p>
        </w:tc>
        <w:tc>
          <w:tcPr>
            <w:tcW w:w="6581" w:type="dxa"/>
            <w:shd w:val="clear" w:color="auto" w:fill="FFFFFF" w:themeFill="background1"/>
          </w:tcPr>
          <w:p w14:paraId="42ACF2A6" w14:textId="77777777" w:rsidR="0013578F" w:rsidRPr="0088144D" w:rsidRDefault="0013578F" w:rsidP="0013578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Maladie de Lyme</w:t>
            </w:r>
          </w:p>
        </w:tc>
        <w:tc>
          <w:tcPr>
            <w:tcW w:w="3181" w:type="dxa"/>
            <w:shd w:val="clear" w:color="auto" w:fill="FFFFFF" w:themeFill="background1"/>
          </w:tcPr>
          <w:p w14:paraId="7FE596F4" w14:textId="7ECD7C93" w:rsidR="0013578F" w:rsidRPr="000E5553" w:rsidRDefault="0013578F" w:rsidP="000E5553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</w:p>
        </w:tc>
      </w:tr>
      <w:tr w:rsidR="0013578F" w:rsidRPr="00354D6D" w14:paraId="1FF0B835" w14:textId="77777777" w:rsidTr="000E5553">
        <w:tc>
          <w:tcPr>
            <w:tcW w:w="534" w:type="dxa"/>
          </w:tcPr>
          <w:p w14:paraId="2B83F252" w14:textId="77777777" w:rsidR="0013578F" w:rsidRPr="0013578F" w:rsidRDefault="0013578F" w:rsidP="0013578F">
            <w:pPr>
              <w:rPr>
                <w:szCs w:val="28"/>
                <w:lang w:val="fr-CA"/>
              </w:rPr>
            </w:pPr>
            <w:r>
              <w:rPr>
                <w:szCs w:val="28"/>
                <w:lang w:val="fr-CA"/>
              </w:rPr>
              <w:t>11</w:t>
            </w:r>
          </w:p>
        </w:tc>
        <w:tc>
          <w:tcPr>
            <w:tcW w:w="6581" w:type="dxa"/>
            <w:shd w:val="clear" w:color="auto" w:fill="FFFFFF" w:themeFill="background1"/>
          </w:tcPr>
          <w:p w14:paraId="7FF3F460" w14:textId="77777777" w:rsidR="0013578F" w:rsidRPr="0088144D" w:rsidRDefault="0013578F" w:rsidP="0013578F">
            <w:pPr>
              <w:rPr>
                <w:sz w:val="28"/>
                <w:szCs w:val="28"/>
                <w:lang w:val="fr-CA"/>
              </w:rPr>
            </w:pPr>
            <w:r w:rsidRPr="0088144D">
              <w:rPr>
                <w:sz w:val="28"/>
                <w:szCs w:val="28"/>
                <w:lang w:val="fr-CA"/>
              </w:rPr>
              <w:t xml:space="preserve">Maladie SLA (Lou </w:t>
            </w:r>
            <w:proofErr w:type="spellStart"/>
            <w:r w:rsidRPr="0088144D">
              <w:rPr>
                <w:sz w:val="28"/>
                <w:szCs w:val="28"/>
                <w:lang w:val="fr-CA"/>
              </w:rPr>
              <w:t>Gehrig</w:t>
            </w:r>
            <w:proofErr w:type="spellEnd"/>
            <w:r w:rsidRPr="0088144D">
              <w:rPr>
                <w:sz w:val="28"/>
                <w:szCs w:val="28"/>
                <w:lang w:val="fr-CA"/>
              </w:rPr>
              <w:t>)</w:t>
            </w:r>
          </w:p>
        </w:tc>
        <w:tc>
          <w:tcPr>
            <w:tcW w:w="3181" w:type="dxa"/>
            <w:shd w:val="clear" w:color="auto" w:fill="FFFFFF" w:themeFill="background1"/>
          </w:tcPr>
          <w:p w14:paraId="4CF2F6BE" w14:textId="2C3107B1" w:rsidR="0013578F" w:rsidRPr="000E5553" w:rsidRDefault="0013578F" w:rsidP="000E5553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</w:p>
        </w:tc>
      </w:tr>
      <w:tr w:rsidR="0013578F" w:rsidRPr="00354D6D" w14:paraId="56B2F028" w14:textId="77777777" w:rsidTr="000E5553">
        <w:tc>
          <w:tcPr>
            <w:tcW w:w="534" w:type="dxa"/>
          </w:tcPr>
          <w:p w14:paraId="70D79348" w14:textId="77777777" w:rsidR="0013578F" w:rsidRPr="0013578F" w:rsidRDefault="0013578F" w:rsidP="0013578F">
            <w:pPr>
              <w:rPr>
                <w:szCs w:val="28"/>
                <w:lang w:val="fr-CA"/>
              </w:rPr>
            </w:pPr>
            <w:r>
              <w:rPr>
                <w:szCs w:val="28"/>
                <w:lang w:val="fr-CA"/>
              </w:rPr>
              <w:t>12</w:t>
            </w:r>
          </w:p>
        </w:tc>
        <w:tc>
          <w:tcPr>
            <w:tcW w:w="6581" w:type="dxa"/>
            <w:shd w:val="clear" w:color="auto" w:fill="FFFFFF" w:themeFill="background1"/>
          </w:tcPr>
          <w:p w14:paraId="193A1CAE" w14:textId="77777777" w:rsidR="0013578F" w:rsidRPr="0088144D" w:rsidRDefault="0013578F" w:rsidP="0013578F">
            <w:pPr>
              <w:rPr>
                <w:sz w:val="28"/>
                <w:szCs w:val="28"/>
                <w:lang w:val="fr-CA"/>
              </w:rPr>
            </w:pPr>
            <w:r w:rsidRPr="0088144D">
              <w:rPr>
                <w:sz w:val="28"/>
                <w:szCs w:val="28"/>
                <w:lang w:val="fr-CA"/>
              </w:rPr>
              <w:t>Maladie de Parkinson</w:t>
            </w:r>
          </w:p>
        </w:tc>
        <w:tc>
          <w:tcPr>
            <w:tcW w:w="3181" w:type="dxa"/>
            <w:shd w:val="clear" w:color="auto" w:fill="FFFFFF" w:themeFill="background1"/>
          </w:tcPr>
          <w:p w14:paraId="656B0BDC" w14:textId="7000E78A" w:rsidR="0013578F" w:rsidRPr="000E5553" w:rsidRDefault="0013578F" w:rsidP="000E5553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</w:p>
        </w:tc>
      </w:tr>
      <w:tr w:rsidR="0013578F" w14:paraId="756FB294" w14:textId="77777777" w:rsidTr="000E5553">
        <w:tc>
          <w:tcPr>
            <w:tcW w:w="534" w:type="dxa"/>
          </w:tcPr>
          <w:p w14:paraId="29B40453" w14:textId="77777777" w:rsidR="0013578F" w:rsidRPr="0013578F" w:rsidRDefault="0013578F" w:rsidP="0013578F">
            <w:pPr>
              <w:rPr>
                <w:szCs w:val="28"/>
                <w:lang w:val="fr-CA"/>
              </w:rPr>
            </w:pPr>
            <w:r>
              <w:rPr>
                <w:szCs w:val="28"/>
                <w:lang w:val="fr-CA"/>
              </w:rPr>
              <w:t>13</w:t>
            </w:r>
          </w:p>
        </w:tc>
        <w:tc>
          <w:tcPr>
            <w:tcW w:w="6581" w:type="dxa"/>
            <w:shd w:val="clear" w:color="auto" w:fill="FFFFFF" w:themeFill="background1"/>
          </w:tcPr>
          <w:p w14:paraId="7A16BD2A" w14:textId="77777777" w:rsidR="0013578F" w:rsidRPr="0088144D" w:rsidRDefault="0013578F" w:rsidP="0013578F">
            <w:pPr>
              <w:rPr>
                <w:sz w:val="28"/>
                <w:szCs w:val="28"/>
                <w:lang w:val="fr-CA"/>
              </w:rPr>
            </w:pPr>
            <w:r w:rsidRPr="0088144D">
              <w:rPr>
                <w:sz w:val="28"/>
                <w:szCs w:val="28"/>
                <w:lang w:val="fr-CA"/>
              </w:rPr>
              <w:t>Diabète</w:t>
            </w:r>
          </w:p>
        </w:tc>
        <w:tc>
          <w:tcPr>
            <w:tcW w:w="3181" w:type="dxa"/>
            <w:shd w:val="clear" w:color="auto" w:fill="FFFFFF" w:themeFill="background1"/>
          </w:tcPr>
          <w:p w14:paraId="5563EC5E" w14:textId="4DB97017" w:rsidR="0013578F" w:rsidRPr="000E5553" w:rsidRDefault="000E5553" w:rsidP="000E5553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fr-CA"/>
              </w:rPr>
              <w:t>Isabelle</w:t>
            </w:r>
          </w:p>
        </w:tc>
      </w:tr>
      <w:tr w:rsidR="0013578F" w14:paraId="48A95F80" w14:textId="77777777" w:rsidTr="000E5553">
        <w:tc>
          <w:tcPr>
            <w:tcW w:w="534" w:type="dxa"/>
          </w:tcPr>
          <w:p w14:paraId="5922CF33" w14:textId="77777777" w:rsidR="0013578F" w:rsidRPr="0013578F" w:rsidRDefault="0013578F">
            <w:pPr>
              <w:rPr>
                <w:szCs w:val="28"/>
                <w:lang w:val="fr-CA"/>
              </w:rPr>
            </w:pPr>
            <w:r>
              <w:rPr>
                <w:szCs w:val="28"/>
                <w:lang w:val="fr-CA"/>
              </w:rPr>
              <w:t>14</w:t>
            </w:r>
          </w:p>
        </w:tc>
        <w:tc>
          <w:tcPr>
            <w:tcW w:w="6581" w:type="dxa"/>
            <w:shd w:val="clear" w:color="auto" w:fill="FFFFFF" w:themeFill="background1"/>
          </w:tcPr>
          <w:p w14:paraId="2773C60C" w14:textId="77777777" w:rsidR="0013578F" w:rsidRPr="0088144D" w:rsidRDefault="0013578F">
            <w:pPr>
              <w:rPr>
                <w:sz w:val="28"/>
                <w:szCs w:val="28"/>
                <w:lang w:val="fr-CA"/>
              </w:rPr>
            </w:pPr>
            <w:r w:rsidRPr="0088144D">
              <w:rPr>
                <w:sz w:val="28"/>
                <w:szCs w:val="28"/>
                <w:lang w:val="fr-CA"/>
              </w:rPr>
              <w:t>Obésité</w:t>
            </w:r>
          </w:p>
        </w:tc>
        <w:tc>
          <w:tcPr>
            <w:tcW w:w="3181" w:type="dxa"/>
            <w:shd w:val="clear" w:color="auto" w:fill="FFFFFF" w:themeFill="background1"/>
          </w:tcPr>
          <w:p w14:paraId="1F819121" w14:textId="5BB8BA53" w:rsidR="0013578F" w:rsidRPr="000E5553" w:rsidRDefault="000E5553" w:rsidP="000E5553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fr-CA"/>
              </w:rPr>
              <w:t>Nathan</w:t>
            </w:r>
          </w:p>
        </w:tc>
      </w:tr>
      <w:tr w:rsidR="0013578F" w:rsidRPr="007235A7" w14:paraId="4670E50E" w14:textId="77777777" w:rsidTr="000E5553">
        <w:tc>
          <w:tcPr>
            <w:tcW w:w="534" w:type="dxa"/>
          </w:tcPr>
          <w:p w14:paraId="24C19A67" w14:textId="77777777" w:rsidR="0013578F" w:rsidRPr="0013578F" w:rsidRDefault="0013578F">
            <w:pPr>
              <w:rPr>
                <w:szCs w:val="28"/>
                <w:lang w:val="fr-CA"/>
              </w:rPr>
            </w:pPr>
            <w:r>
              <w:rPr>
                <w:szCs w:val="28"/>
                <w:lang w:val="fr-CA"/>
              </w:rPr>
              <w:t>15</w:t>
            </w:r>
          </w:p>
        </w:tc>
        <w:tc>
          <w:tcPr>
            <w:tcW w:w="6581" w:type="dxa"/>
            <w:shd w:val="clear" w:color="auto" w:fill="FFFFFF" w:themeFill="background1"/>
          </w:tcPr>
          <w:p w14:paraId="324D2049" w14:textId="77777777" w:rsidR="0013578F" w:rsidRPr="0088144D" w:rsidRDefault="0013578F">
            <w:pPr>
              <w:rPr>
                <w:sz w:val="28"/>
                <w:szCs w:val="28"/>
                <w:lang w:val="fr-CA"/>
              </w:rPr>
            </w:pPr>
            <w:r w:rsidRPr="0088144D">
              <w:rPr>
                <w:sz w:val="28"/>
                <w:szCs w:val="28"/>
                <w:lang w:val="fr-CA"/>
              </w:rPr>
              <w:t>Orthorexie</w:t>
            </w:r>
            <w:r w:rsidR="007235A7">
              <w:rPr>
                <w:sz w:val="28"/>
                <w:szCs w:val="28"/>
                <w:lang w:val="fr-CA"/>
              </w:rPr>
              <w:t>/Boulimie/Anorexie (troubles alimentaires)</w:t>
            </w:r>
          </w:p>
        </w:tc>
        <w:tc>
          <w:tcPr>
            <w:tcW w:w="3181" w:type="dxa"/>
            <w:shd w:val="clear" w:color="auto" w:fill="FFFFFF" w:themeFill="background1"/>
          </w:tcPr>
          <w:p w14:paraId="53DC5334" w14:textId="33DD949E" w:rsidR="0013578F" w:rsidRPr="000E5553" w:rsidRDefault="000E5553" w:rsidP="000E5553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fr-CA"/>
              </w:rPr>
              <w:t>Vanessa</w:t>
            </w:r>
          </w:p>
        </w:tc>
      </w:tr>
      <w:tr w:rsidR="0013578F" w14:paraId="21A219F6" w14:textId="77777777" w:rsidTr="000E5553">
        <w:tc>
          <w:tcPr>
            <w:tcW w:w="534" w:type="dxa"/>
          </w:tcPr>
          <w:p w14:paraId="74102AE4" w14:textId="77777777" w:rsidR="0013578F" w:rsidRPr="0013578F" w:rsidRDefault="0013578F">
            <w:pPr>
              <w:rPr>
                <w:szCs w:val="28"/>
                <w:lang w:val="fr-CA"/>
              </w:rPr>
            </w:pPr>
            <w:r>
              <w:rPr>
                <w:szCs w:val="28"/>
                <w:lang w:val="fr-CA"/>
              </w:rPr>
              <w:t>16</w:t>
            </w:r>
          </w:p>
        </w:tc>
        <w:tc>
          <w:tcPr>
            <w:tcW w:w="6581" w:type="dxa"/>
            <w:shd w:val="clear" w:color="auto" w:fill="FFFFFF" w:themeFill="background1"/>
          </w:tcPr>
          <w:p w14:paraId="2B4A60BE" w14:textId="77777777" w:rsidR="0013578F" w:rsidRPr="0088144D" w:rsidRDefault="0013578F">
            <w:pPr>
              <w:rPr>
                <w:sz w:val="28"/>
                <w:szCs w:val="28"/>
                <w:lang w:val="fr-CA"/>
              </w:rPr>
            </w:pPr>
            <w:r w:rsidRPr="0088144D">
              <w:rPr>
                <w:sz w:val="28"/>
                <w:szCs w:val="28"/>
                <w:lang w:val="fr-CA"/>
              </w:rPr>
              <w:t>Dépression</w:t>
            </w:r>
            <w:r>
              <w:rPr>
                <w:sz w:val="28"/>
                <w:szCs w:val="28"/>
                <w:lang w:val="fr-CA"/>
              </w:rPr>
              <w:t xml:space="preserve"> (Suicide)</w:t>
            </w:r>
          </w:p>
        </w:tc>
        <w:tc>
          <w:tcPr>
            <w:tcW w:w="3181" w:type="dxa"/>
            <w:shd w:val="clear" w:color="auto" w:fill="FFFFFF" w:themeFill="background1"/>
          </w:tcPr>
          <w:p w14:paraId="5F6E32DC" w14:textId="2855AF9E" w:rsidR="0013578F" w:rsidRPr="000E5553" w:rsidRDefault="000E5553" w:rsidP="000E5553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fr-CA"/>
              </w:rPr>
              <w:t>Claire</w:t>
            </w:r>
          </w:p>
        </w:tc>
      </w:tr>
      <w:tr w:rsidR="0013578F" w14:paraId="52F1579A" w14:textId="77777777" w:rsidTr="000E5553">
        <w:tc>
          <w:tcPr>
            <w:tcW w:w="534" w:type="dxa"/>
          </w:tcPr>
          <w:p w14:paraId="62CAA564" w14:textId="77777777" w:rsidR="0013578F" w:rsidRPr="0013578F" w:rsidRDefault="0013578F">
            <w:pPr>
              <w:rPr>
                <w:szCs w:val="28"/>
                <w:lang w:val="fr-CA"/>
              </w:rPr>
            </w:pPr>
            <w:r>
              <w:rPr>
                <w:szCs w:val="28"/>
                <w:lang w:val="fr-CA"/>
              </w:rPr>
              <w:t>17</w:t>
            </w:r>
          </w:p>
        </w:tc>
        <w:tc>
          <w:tcPr>
            <w:tcW w:w="6581" w:type="dxa"/>
            <w:shd w:val="clear" w:color="auto" w:fill="FFFFFF" w:themeFill="background1"/>
          </w:tcPr>
          <w:p w14:paraId="1337E1EB" w14:textId="77777777" w:rsidR="0013578F" w:rsidRPr="0088144D" w:rsidRDefault="0013578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Paresse, </w:t>
            </w:r>
            <w:proofErr w:type="spellStart"/>
            <w:r>
              <w:rPr>
                <w:sz w:val="28"/>
                <w:szCs w:val="28"/>
                <w:lang w:val="fr-CA"/>
              </w:rPr>
              <w:t>entitlement</w:t>
            </w:r>
            <w:proofErr w:type="spellEnd"/>
          </w:p>
        </w:tc>
        <w:tc>
          <w:tcPr>
            <w:tcW w:w="3181" w:type="dxa"/>
            <w:shd w:val="clear" w:color="auto" w:fill="FFFFFF" w:themeFill="background1"/>
          </w:tcPr>
          <w:p w14:paraId="61E2C01F" w14:textId="131173FE" w:rsidR="0013578F" w:rsidRPr="000E5553" w:rsidRDefault="0013578F" w:rsidP="000E5553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</w:p>
        </w:tc>
      </w:tr>
      <w:tr w:rsidR="0013578F" w14:paraId="3F5F6297" w14:textId="77777777" w:rsidTr="000E5553">
        <w:tc>
          <w:tcPr>
            <w:tcW w:w="534" w:type="dxa"/>
          </w:tcPr>
          <w:p w14:paraId="0FBA8FD5" w14:textId="77777777" w:rsidR="0013578F" w:rsidRPr="0013578F" w:rsidRDefault="0013578F" w:rsidP="0013578F">
            <w:pPr>
              <w:rPr>
                <w:szCs w:val="28"/>
                <w:lang w:val="fr-CA"/>
              </w:rPr>
            </w:pPr>
            <w:r>
              <w:rPr>
                <w:szCs w:val="28"/>
                <w:lang w:val="fr-CA"/>
              </w:rPr>
              <w:t>18</w:t>
            </w:r>
          </w:p>
        </w:tc>
        <w:tc>
          <w:tcPr>
            <w:tcW w:w="6581" w:type="dxa"/>
            <w:shd w:val="clear" w:color="auto" w:fill="FFFFFF" w:themeFill="background1"/>
          </w:tcPr>
          <w:p w14:paraId="032C8C8A" w14:textId="77777777" w:rsidR="0013578F" w:rsidRDefault="0013578F" w:rsidP="0013578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Tiques, puces et parasites</w:t>
            </w:r>
          </w:p>
        </w:tc>
        <w:tc>
          <w:tcPr>
            <w:tcW w:w="3181" w:type="dxa"/>
            <w:shd w:val="clear" w:color="auto" w:fill="FFFFFF" w:themeFill="background1"/>
          </w:tcPr>
          <w:p w14:paraId="5F183969" w14:textId="77777777" w:rsidR="0013578F" w:rsidRPr="000E5553" w:rsidRDefault="0013578F" w:rsidP="000E5553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</w:p>
        </w:tc>
      </w:tr>
      <w:tr w:rsidR="0013578F" w14:paraId="4E3919EA" w14:textId="77777777" w:rsidTr="000E5553">
        <w:tc>
          <w:tcPr>
            <w:tcW w:w="534" w:type="dxa"/>
          </w:tcPr>
          <w:p w14:paraId="4956057C" w14:textId="77777777" w:rsidR="0013578F" w:rsidRPr="0013578F" w:rsidRDefault="0013578F">
            <w:pPr>
              <w:rPr>
                <w:szCs w:val="28"/>
                <w:lang w:val="fr-CA"/>
              </w:rPr>
            </w:pPr>
            <w:r>
              <w:rPr>
                <w:szCs w:val="28"/>
                <w:lang w:val="fr-CA"/>
              </w:rPr>
              <w:t>19</w:t>
            </w:r>
          </w:p>
        </w:tc>
        <w:tc>
          <w:tcPr>
            <w:tcW w:w="6581" w:type="dxa"/>
            <w:shd w:val="clear" w:color="auto" w:fill="FFFFFF" w:themeFill="background1"/>
          </w:tcPr>
          <w:p w14:paraId="041D3C98" w14:textId="77777777" w:rsidR="0013578F" w:rsidRDefault="0013578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Fluor, Aluminium, Mercure</w:t>
            </w:r>
          </w:p>
        </w:tc>
        <w:tc>
          <w:tcPr>
            <w:tcW w:w="3181" w:type="dxa"/>
            <w:shd w:val="clear" w:color="auto" w:fill="FFFFFF" w:themeFill="background1"/>
          </w:tcPr>
          <w:p w14:paraId="70AA3ED3" w14:textId="77777777" w:rsidR="0013578F" w:rsidRPr="000E5553" w:rsidRDefault="0013578F" w:rsidP="000E5553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</w:p>
        </w:tc>
      </w:tr>
      <w:tr w:rsidR="0013578F" w14:paraId="4740FED2" w14:textId="77777777" w:rsidTr="000E5553">
        <w:tc>
          <w:tcPr>
            <w:tcW w:w="534" w:type="dxa"/>
          </w:tcPr>
          <w:p w14:paraId="7FA40A2F" w14:textId="77777777" w:rsidR="0013578F" w:rsidRPr="0013578F" w:rsidRDefault="0013578F">
            <w:pPr>
              <w:rPr>
                <w:szCs w:val="28"/>
                <w:lang w:val="fr-CA"/>
              </w:rPr>
            </w:pPr>
            <w:r>
              <w:rPr>
                <w:szCs w:val="28"/>
                <w:lang w:val="fr-CA"/>
              </w:rPr>
              <w:t>20</w:t>
            </w:r>
          </w:p>
        </w:tc>
        <w:tc>
          <w:tcPr>
            <w:tcW w:w="6581" w:type="dxa"/>
            <w:shd w:val="clear" w:color="auto" w:fill="FFFFFF" w:themeFill="background1"/>
          </w:tcPr>
          <w:p w14:paraId="5327A7A8" w14:textId="77777777" w:rsidR="0013578F" w:rsidRDefault="0013578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Dopage</w:t>
            </w:r>
          </w:p>
        </w:tc>
        <w:tc>
          <w:tcPr>
            <w:tcW w:w="3181" w:type="dxa"/>
            <w:shd w:val="clear" w:color="auto" w:fill="FFFFFF" w:themeFill="background1"/>
          </w:tcPr>
          <w:p w14:paraId="3357B82A" w14:textId="759266E7" w:rsidR="0013578F" w:rsidRPr="000E5553" w:rsidRDefault="000243F9" w:rsidP="000E5553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fr-CA"/>
              </w:rPr>
              <w:t>Anik</w:t>
            </w:r>
          </w:p>
        </w:tc>
      </w:tr>
      <w:tr w:rsidR="0013578F" w14:paraId="124B58AC" w14:textId="77777777" w:rsidTr="001A670B">
        <w:tc>
          <w:tcPr>
            <w:tcW w:w="534" w:type="dxa"/>
          </w:tcPr>
          <w:p w14:paraId="237C96C8" w14:textId="77777777" w:rsidR="0013578F" w:rsidRPr="0013578F" w:rsidRDefault="0013578F">
            <w:pPr>
              <w:rPr>
                <w:szCs w:val="28"/>
                <w:lang w:val="fr-CA"/>
              </w:rPr>
            </w:pPr>
            <w:r>
              <w:rPr>
                <w:szCs w:val="28"/>
                <w:lang w:val="fr-CA"/>
              </w:rPr>
              <w:t>21</w:t>
            </w:r>
          </w:p>
        </w:tc>
        <w:tc>
          <w:tcPr>
            <w:tcW w:w="6581" w:type="dxa"/>
            <w:shd w:val="clear" w:color="auto" w:fill="FFFFFF" w:themeFill="background1"/>
          </w:tcPr>
          <w:p w14:paraId="7DB13DFC" w14:textId="77777777" w:rsidR="0013578F" w:rsidRDefault="0013578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Fentanyl</w:t>
            </w:r>
          </w:p>
        </w:tc>
        <w:tc>
          <w:tcPr>
            <w:tcW w:w="3181" w:type="dxa"/>
            <w:shd w:val="clear" w:color="auto" w:fill="FFFFFF" w:themeFill="background1"/>
          </w:tcPr>
          <w:p w14:paraId="13A3E9C1" w14:textId="360CC5EB" w:rsidR="0013578F" w:rsidRPr="000E5553" w:rsidRDefault="000E5553" w:rsidP="000E5553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fr-CA"/>
              </w:rPr>
              <w:t>Kyla</w:t>
            </w:r>
          </w:p>
        </w:tc>
      </w:tr>
    </w:tbl>
    <w:p w14:paraId="6F9583DE" w14:textId="77777777" w:rsidR="00661BBD" w:rsidRPr="00661BBD" w:rsidRDefault="00661BBD">
      <w:pPr>
        <w:rPr>
          <w:lang w:val="fr-CA"/>
        </w:rPr>
      </w:pPr>
    </w:p>
    <w:sectPr w:rsidR="00661BBD" w:rsidRPr="00661BBD" w:rsidSect="00661BB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6580D"/>
    <w:multiLevelType w:val="hybridMultilevel"/>
    <w:tmpl w:val="58982C5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BBD"/>
    <w:rsid w:val="000243F9"/>
    <w:rsid w:val="000E5553"/>
    <w:rsid w:val="00103036"/>
    <w:rsid w:val="0013578F"/>
    <w:rsid w:val="001A670B"/>
    <w:rsid w:val="001F061D"/>
    <w:rsid w:val="00354D6D"/>
    <w:rsid w:val="004B49EA"/>
    <w:rsid w:val="005C3A88"/>
    <w:rsid w:val="00661BBD"/>
    <w:rsid w:val="007235A7"/>
    <w:rsid w:val="00730ACF"/>
    <w:rsid w:val="007D6AD9"/>
    <w:rsid w:val="0088144D"/>
    <w:rsid w:val="008B5F33"/>
    <w:rsid w:val="00BC26F2"/>
    <w:rsid w:val="00CB2179"/>
    <w:rsid w:val="00D62A04"/>
    <w:rsid w:val="00F3518F"/>
    <w:rsid w:val="00F41F97"/>
    <w:rsid w:val="00F7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80F8"/>
  <w15:docId w15:val="{36086CF3-92EF-4F53-ADFA-D9A0C560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1BBD"/>
    <w:pPr>
      <w:ind w:left="720"/>
      <w:contextualSpacing/>
    </w:pPr>
    <w:rPr>
      <w:lang w:val="fr-CA"/>
    </w:rPr>
  </w:style>
  <w:style w:type="table" w:styleId="Grilledutableau">
    <w:name w:val="Table Grid"/>
    <w:basedOn w:val="TableauNormal"/>
    <w:uiPriority w:val="59"/>
    <w:rsid w:val="0066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3</cp:revision>
  <cp:lastPrinted>2017-10-24T10:50:00Z</cp:lastPrinted>
  <dcterms:created xsi:type="dcterms:W3CDTF">2021-10-26T16:50:00Z</dcterms:created>
  <dcterms:modified xsi:type="dcterms:W3CDTF">2021-10-26T17:34:00Z</dcterms:modified>
</cp:coreProperties>
</file>