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0D" w:rsidRDefault="00E16F0D" w:rsidP="00E43524">
      <w:pPr>
        <w:spacing w:after="120"/>
        <w:jc w:val="center"/>
        <w:rPr>
          <w:b/>
          <w:color w:val="F7CAAC" w:themeColor="accent2" w:themeTint="66"/>
          <w:sz w:val="1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6F0D">
        <w:rPr>
          <w:b/>
          <w:color w:val="F7CAAC" w:themeColor="accent2" w:themeTint="66"/>
          <w:sz w:val="1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Parodie française</w:t>
      </w:r>
    </w:p>
    <w:p w:rsidR="00E16F0D" w:rsidRDefault="00E16F0D">
      <w:pPr>
        <w:rPr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6F0D" w:rsidRDefault="00E16F0D">
      <w:pPr>
        <w:rPr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6F0D" w:rsidRDefault="00E16F0D">
      <w:pPr>
        <w:rPr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6F0D" w:rsidRPr="00E16F0D" w:rsidRDefault="00E16F0D">
      <w:pP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6F0D" w:rsidRDefault="00E16F0D">
      <w:pPr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6F0D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15D75C6B">
            <wp:simplePos x="0" y="0"/>
            <wp:positionH relativeFrom="margin">
              <wp:posOffset>639471</wp:posOffset>
            </wp:positionH>
            <wp:positionV relativeFrom="margin">
              <wp:posOffset>2895919</wp:posOffset>
            </wp:positionV>
            <wp:extent cx="2466975" cy="18478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F0D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496A5F97">
            <wp:simplePos x="0" y="0"/>
            <wp:positionH relativeFrom="margin">
              <wp:posOffset>3581511</wp:posOffset>
            </wp:positionH>
            <wp:positionV relativeFrom="margin">
              <wp:posOffset>4191000</wp:posOffset>
            </wp:positionV>
            <wp:extent cx="2724150" cy="16764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F0D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Partie A : Écriture</w:t>
      </w:r>
    </w:p>
    <w:p w:rsidR="00E16F0D" w:rsidRDefault="00E16F0D" w:rsidP="00E16F0D">
      <w:r>
        <w:t>Choix de chanson par: ________________________</w:t>
      </w:r>
    </w:p>
    <w:p w:rsidR="00E16F0D" w:rsidRPr="00E16F0D" w:rsidRDefault="00E16F0D" w:rsidP="00E16F0D">
      <w:r>
        <w:t>Recréer les paroles par : _______________________    Correction par : ________________________</w:t>
      </w:r>
    </w:p>
    <w:p w:rsidR="00E16F0D" w:rsidRDefault="00E16F0D" w:rsidP="00E16F0D">
      <w:pPr>
        <w:spacing w:after="0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6F0D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Partie B : Oralement/Visuel</w:t>
      </w:r>
    </w:p>
    <w:p w:rsidR="00E16F0D" w:rsidRDefault="00E16F0D" w:rsidP="00E16F0D">
      <w:r>
        <w:t xml:space="preserve">Images et mots par : _________________________    Version </w:t>
      </w:r>
      <w:proofErr w:type="spellStart"/>
      <w:r>
        <w:t>Karaoke</w:t>
      </w:r>
      <w:proofErr w:type="spellEnd"/>
      <w:r>
        <w:t xml:space="preserve"> par : __________________________</w:t>
      </w:r>
    </w:p>
    <w:p w:rsidR="00E16F0D" w:rsidRPr="00E16F0D" w:rsidRDefault="00E16F0D" w:rsidP="00E16F0D">
      <w:r>
        <w:t>Présente à la classe : _________________________</w:t>
      </w:r>
    </w:p>
    <w:p w:rsidR="00E43524" w:rsidRPr="00E43524" w:rsidRDefault="00E43524" w:rsidP="00E43524">
      <w:pPr>
        <w:spacing w:after="120"/>
        <w:jc w:val="center"/>
        <w:rPr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3524">
        <w:rPr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Parodie française</w:t>
      </w:r>
    </w:p>
    <w:p w:rsidR="00E43524" w:rsidRDefault="00E43524"/>
    <w:p w:rsidR="004179CF" w:rsidRPr="0041141A" w:rsidRDefault="0041141A" w:rsidP="0041141A">
      <w:pPr>
        <w:rPr>
          <w:sz w:val="28"/>
        </w:rPr>
      </w:pPr>
      <w:r w:rsidRPr="0041141A">
        <w:rPr>
          <w:sz w:val="28"/>
        </w:rPr>
        <w:t>Tu va</w:t>
      </w:r>
      <w:r w:rsidR="00CC6FFD">
        <w:rPr>
          <w:sz w:val="28"/>
        </w:rPr>
        <w:t>s</w:t>
      </w:r>
      <w:r w:rsidRPr="0041141A">
        <w:rPr>
          <w:sz w:val="28"/>
        </w:rPr>
        <w:t xml:space="preserve"> c</w:t>
      </w:r>
      <w:r w:rsidR="00E43524" w:rsidRPr="0041141A">
        <w:rPr>
          <w:sz w:val="28"/>
        </w:rPr>
        <w:t>réer une parodie française d’une chanson populaire.</w:t>
      </w:r>
    </w:p>
    <w:p w:rsidR="0041141A" w:rsidRDefault="0041141A" w:rsidP="0041141A">
      <w:pPr>
        <w:ind w:left="360"/>
      </w:pPr>
    </w:p>
    <w:p w:rsidR="00E43524" w:rsidRDefault="00E43524" w:rsidP="0041141A">
      <w:pPr>
        <w:ind w:left="360"/>
      </w:pPr>
      <w:r>
        <w:t xml:space="preserve">Visionne les exemples suivants </w:t>
      </w:r>
      <w:r w:rsidR="005A35F7">
        <w:t xml:space="preserve">comme </w:t>
      </w:r>
      <w:r w:rsidRPr="0041141A">
        <w:rPr>
          <w:sz w:val="32"/>
          <w:u w:val="single"/>
        </w:rPr>
        <w:t>inspiration</w:t>
      </w:r>
      <w:r>
        <w:t>.</w:t>
      </w:r>
    </w:p>
    <w:p w:rsidR="00E43524" w:rsidRDefault="00E43524" w:rsidP="00E43524">
      <w:pPr>
        <w:pStyle w:val="Paragraphedeliste"/>
        <w:numPr>
          <w:ilvl w:val="0"/>
          <w:numId w:val="1"/>
        </w:numPr>
      </w:pPr>
      <w:r w:rsidRPr="00E43524">
        <w:t>{PARODIE} Ça pue comme jamais ! (Maître Gims - Sapés comme jamais)</w:t>
      </w:r>
      <w:r>
        <w:t xml:space="preserve"> </w:t>
      </w:r>
      <w:hyperlink r:id="rId9" w:history="1">
        <w:r w:rsidRPr="00CE59B5">
          <w:rPr>
            <w:rStyle w:val="Lienhypertexte"/>
          </w:rPr>
          <w:t>https://www.youtu</w:t>
        </w:r>
        <w:r w:rsidRPr="00CE59B5">
          <w:rPr>
            <w:rStyle w:val="Lienhypertexte"/>
          </w:rPr>
          <w:t>b</w:t>
        </w:r>
        <w:r w:rsidRPr="00CE59B5">
          <w:rPr>
            <w:rStyle w:val="Lienhypertexte"/>
          </w:rPr>
          <w:t>e.com/watch?v=z-0yL5cPYrA</w:t>
        </w:r>
      </w:hyperlink>
    </w:p>
    <w:p w:rsidR="00E43524" w:rsidRDefault="00E43524" w:rsidP="00E43524">
      <w:pPr>
        <w:pStyle w:val="Paragraphedeliste"/>
        <w:numPr>
          <w:ilvl w:val="0"/>
          <w:numId w:val="1"/>
        </w:numPr>
      </w:pPr>
      <w:r w:rsidRPr="00E43524">
        <w:t xml:space="preserve">Parodie Let It Go </w:t>
      </w:r>
      <w:proofErr w:type="spellStart"/>
      <w:r w:rsidRPr="00E43524">
        <w:t>Frozen</w:t>
      </w:r>
      <w:proofErr w:type="spellEnd"/>
      <w:r w:rsidRPr="00E43524">
        <w:t xml:space="preserve"> (Des </w:t>
      </w:r>
      <w:proofErr w:type="spellStart"/>
      <w:r w:rsidRPr="00E43524">
        <w:t>pogos</w:t>
      </w:r>
      <w:proofErr w:type="spellEnd"/>
      <w:r w:rsidRPr="00E43524">
        <w:t xml:space="preserve"> : Meilleur avant le 31, bon pareil le 1er)</w:t>
      </w:r>
      <w:r>
        <w:t xml:space="preserve"> </w:t>
      </w:r>
      <w:hyperlink r:id="rId10" w:history="1">
        <w:r w:rsidRPr="00CE59B5">
          <w:rPr>
            <w:rStyle w:val="Lienhypertexte"/>
          </w:rPr>
          <w:t>https://www.y</w:t>
        </w:r>
        <w:r w:rsidRPr="00CE59B5">
          <w:rPr>
            <w:rStyle w:val="Lienhypertexte"/>
          </w:rPr>
          <w:t>o</w:t>
        </w:r>
        <w:r w:rsidRPr="00CE59B5">
          <w:rPr>
            <w:rStyle w:val="Lienhypertexte"/>
          </w:rPr>
          <w:t>utube.com/watch?v=bMp0FyzvEIU</w:t>
        </w:r>
      </w:hyperlink>
    </w:p>
    <w:p w:rsidR="00E43524" w:rsidRDefault="00E43524" w:rsidP="00E43524">
      <w:pPr>
        <w:pStyle w:val="Paragraphedeliste"/>
        <w:numPr>
          <w:ilvl w:val="0"/>
          <w:numId w:val="1"/>
        </w:numPr>
      </w:pPr>
      <w:r w:rsidRPr="00E43524">
        <w:t xml:space="preserve">Parodie All About That Bass </w:t>
      </w:r>
      <w:proofErr w:type="spellStart"/>
      <w:r w:rsidRPr="00E43524">
        <w:t>Meghan</w:t>
      </w:r>
      <w:proofErr w:type="spellEnd"/>
      <w:r w:rsidRPr="00E43524">
        <w:t xml:space="preserve"> </w:t>
      </w:r>
      <w:proofErr w:type="spellStart"/>
      <w:r w:rsidRPr="00E43524">
        <w:t>Trainor</w:t>
      </w:r>
      <w:proofErr w:type="spellEnd"/>
      <w:r w:rsidRPr="00E43524">
        <w:t xml:space="preserve"> (J'aime le pastel : Meilleur avant le 31...)</w:t>
      </w:r>
      <w:r>
        <w:t xml:space="preserve"> </w:t>
      </w:r>
      <w:hyperlink r:id="rId11" w:history="1">
        <w:r w:rsidRPr="00CE59B5">
          <w:rPr>
            <w:rStyle w:val="Lienhypertexte"/>
          </w:rPr>
          <w:t>https://www.youtube.com/watch?v=Ic-lltVQlLY</w:t>
        </w:r>
      </w:hyperlink>
    </w:p>
    <w:p w:rsidR="00E43524" w:rsidRDefault="00CC6FFD" w:rsidP="0041141A">
      <w:pPr>
        <w:pStyle w:val="Paragraphedeliste"/>
        <w:numPr>
          <w:ilvl w:val="0"/>
          <w:numId w:val="1"/>
        </w:numPr>
      </w:pPr>
      <w:r>
        <w:t>P</w:t>
      </w:r>
      <w:r w:rsidR="00E43524" w:rsidRPr="00E43524">
        <w:t>our que tu pues encore</w:t>
      </w:r>
      <w:r w:rsidR="00E43524">
        <w:t xml:space="preserve"> </w:t>
      </w:r>
      <w:hyperlink r:id="rId12" w:history="1">
        <w:r w:rsidR="0041141A" w:rsidRPr="00CE59B5">
          <w:rPr>
            <w:rStyle w:val="Lienhypertexte"/>
          </w:rPr>
          <w:t>https://www.youtube.com/watch?v=PVa9YdYfDY0</w:t>
        </w:r>
      </w:hyperlink>
    </w:p>
    <w:p w:rsidR="0041141A" w:rsidRDefault="0041141A" w:rsidP="0041141A">
      <w:pPr>
        <w:pStyle w:val="Paragraphedeliste"/>
      </w:pPr>
    </w:p>
    <w:p w:rsidR="0041141A" w:rsidRDefault="00CC6FFD" w:rsidP="0041141A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207458</wp:posOffset>
                </wp:positionH>
                <wp:positionV relativeFrom="paragraph">
                  <wp:posOffset>89854</wp:posOffset>
                </wp:positionV>
                <wp:extent cx="1411241" cy="412273"/>
                <wp:effectExtent l="0" t="0" r="17780" b="26035"/>
                <wp:wrapNone/>
                <wp:docPr id="2" name="Rectangle : en bisea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41" cy="41227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4CB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2" o:spid="_x0000_s1026" type="#_x0000_t84" style="position:absolute;margin-left:16.35pt;margin-top:7.1pt;width:111.1pt;height:32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" fillcolor="#4472c4 [3204]" strokecolor="#1f3763 [1604]" strokeweight="1pt"/>
            </w:pict>
          </mc:Fallback>
        </mc:AlternateContent>
      </w:r>
    </w:p>
    <w:p w:rsidR="00CC6FFD" w:rsidRPr="00CC6FFD" w:rsidRDefault="00CC6FFD" w:rsidP="00CC6FFD">
      <w:pPr>
        <w:pStyle w:val="Paragraphedeliste"/>
        <w:rPr>
          <w:rFonts w:ascii="Cooper Black" w:hAnsi="Cooper Black"/>
          <w:color w:val="FFFFFF" w:themeColor="background1"/>
          <w:sz w:val="32"/>
        </w:rPr>
      </w:pPr>
      <w:r w:rsidRPr="00CC6FFD">
        <w:rPr>
          <w:rFonts w:ascii="Cooper Black" w:hAnsi="Cooper Black"/>
          <w:color w:val="FFFFFF" w:themeColor="background1"/>
          <w:sz w:val="32"/>
        </w:rPr>
        <w:t>Écriture</w:t>
      </w:r>
    </w:p>
    <w:p w:rsidR="00CC6FFD" w:rsidRDefault="00CC6FFD" w:rsidP="0041141A">
      <w:pPr>
        <w:pStyle w:val="Paragraphedeliste"/>
      </w:pPr>
    </w:p>
    <w:p w:rsidR="0041141A" w:rsidRDefault="0041141A" w:rsidP="0041141A">
      <w:pPr>
        <w:pStyle w:val="Paragraphedeliste"/>
        <w:ind w:left="0"/>
      </w:pPr>
      <w:r>
        <w:t>Maintenant, choisis une chanson que tu aimes (en anglais ou en français).</w:t>
      </w:r>
    </w:p>
    <w:p w:rsidR="0041141A" w:rsidRDefault="0041141A" w:rsidP="0041141A">
      <w:pPr>
        <w:pStyle w:val="Paragraphedeliste"/>
        <w:numPr>
          <w:ilvl w:val="0"/>
          <w:numId w:val="2"/>
        </w:numPr>
      </w:pPr>
      <w:r>
        <w:t>Imprime les paroles.</w:t>
      </w:r>
    </w:p>
    <w:p w:rsidR="0041141A" w:rsidRDefault="0041141A" w:rsidP="0041141A">
      <w:pPr>
        <w:pStyle w:val="Paragraphedeliste"/>
        <w:numPr>
          <w:ilvl w:val="0"/>
          <w:numId w:val="2"/>
        </w:numPr>
      </w:pPr>
      <w:r>
        <w:t>Indique le nom du groupe/personne et le titre.</w:t>
      </w:r>
    </w:p>
    <w:p w:rsidR="0041141A" w:rsidRDefault="0041141A" w:rsidP="0041141A">
      <w:pPr>
        <w:pStyle w:val="Paragraphedeliste"/>
        <w:numPr>
          <w:ilvl w:val="0"/>
          <w:numId w:val="2"/>
        </w:numPr>
      </w:pPr>
      <w:r>
        <w:t>Invente de nouvelles paroles (</w:t>
      </w:r>
      <w:r w:rsidRPr="00DB2B8E">
        <w:rPr>
          <w:rFonts w:ascii="Eras Demi ITC" w:hAnsi="Eras Demi IT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appropriés, pas de mots vulgaire, code de vie est respecté</w:t>
      </w:r>
      <w:r>
        <w:t xml:space="preserve">) qui vont avec le </w:t>
      </w:r>
      <w:r w:rsidRPr="00DB2B8E">
        <w:rPr>
          <w:u w:val="single"/>
        </w:rPr>
        <w:t>rythme</w:t>
      </w:r>
      <w:r>
        <w:t xml:space="preserve"> de la chanson originale.</w:t>
      </w:r>
    </w:p>
    <w:p w:rsidR="00CC6FFD" w:rsidRDefault="00CC6FFD" w:rsidP="0041141A">
      <w:pPr>
        <w:pStyle w:val="Paragraphedeliste"/>
        <w:numPr>
          <w:ilvl w:val="0"/>
          <w:numId w:val="2"/>
        </w:numPr>
      </w:pPr>
      <w:r>
        <w:t xml:space="preserve">Ta parodie doit </w:t>
      </w:r>
      <w:r w:rsidRPr="00DB2B8E">
        <w:rPr>
          <w:u w:val="single"/>
        </w:rPr>
        <w:t>rimer</w:t>
      </w:r>
      <w:r>
        <w:t>. (AABB, ABAB, ABCD</w:t>
      </w:r>
      <w:proofErr w:type="gramStart"/>
      <w:r>
        <w:t>…….</w:t>
      </w:r>
      <w:proofErr w:type="gramEnd"/>
      <w:r>
        <w:t>)</w:t>
      </w:r>
    </w:p>
    <w:p w:rsidR="0041141A" w:rsidRDefault="005420F1" w:rsidP="0041141A">
      <w:pPr>
        <w:pStyle w:val="Paragraphedeliste"/>
        <w:numPr>
          <w:ilvl w:val="0"/>
          <w:numId w:val="2"/>
        </w:numPr>
      </w:pPr>
      <w:r>
        <w:t xml:space="preserve">Tu dois incorporer </w:t>
      </w:r>
      <w:r w:rsidRPr="00DB2B8E">
        <w:rPr>
          <w:b/>
        </w:rPr>
        <w:t>au moins</w:t>
      </w:r>
      <w:r>
        <w:t xml:space="preserve"> </w:t>
      </w:r>
      <w:r w:rsidRPr="00DB2B8E">
        <w:rPr>
          <w:u w:val="single"/>
        </w:rPr>
        <w:t>3 figures de style</w:t>
      </w:r>
      <w:r>
        <w:t xml:space="preserve"> </w:t>
      </w:r>
      <w:r w:rsidR="002F0504" w:rsidRPr="002F0504">
        <w:rPr>
          <w:b/>
        </w:rPr>
        <w:t>DIFFÉRENT</w:t>
      </w:r>
      <w:r w:rsidR="002F0504">
        <w:rPr>
          <w:b/>
        </w:rPr>
        <w:t>E</w:t>
      </w:r>
      <w:r w:rsidR="002F0504" w:rsidRPr="002F0504">
        <w:rPr>
          <w:b/>
        </w:rPr>
        <w:t>S</w:t>
      </w:r>
      <w:r w:rsidR="002F0504">
        <w:t xml:space="preserve"> </w:t>
      </w:r>
      <w:r>
        <w:t xml:space="preserve">dans </w:t>
      </w:r>
      <w:r w:rsidR="00CC6FFD">
        <w:t>ta parodie.</w:t>
      </w:r>
      <w:r w:rsidR="002F0504">
        <w:t xml:space="preserve">  </w:t>
      </w:r>
      <w:r w:rsidR="002F0504" w:rsidRPr="002F0504">
        <w:rPr>
          <w:u w:val="single"/>
        </w:rPr>
        <w:t>Souligne</w:t>
      </w:r>
      <w:r w:rsidR="002F0504">
        <w:t xml:space="preserve"> les parties qui prouvent quelle figure a été utilisée.</w:t>
      </w:r>
    </w:p>
    <w:p w:rsidR="00DB2B8E" w:rsidRDefault="00DB2B8E" w:rsidP="0041141A">
      <w:pPr>
        <w:pStyle w:val="Paragraphedeliste"/>
        <w:numPr>
          <w:ilvl w:val="0"/>
          <w:numId w:val="2"/>
        </w:numPr>
      </w:pPr>
      <w:r w:rsidRPr="002F0504">
        <w:rPr>
          <w:b/>
        </w:rPr>
        <w:t>Taper</w:t>
      </w:r>
      <w:r>
        <w:t xml:space="preserve"> ta nouvelle chanson, imprime et remets-la.</w:t>
      </w:r>
    </w:p>
    <w:p w:rsidR="00CC6FFD" w:rsidRDefault="00CC6FFD" w:rsidP="00CC6FFD">
      <w:pPr>
        <w:pStyle w:val="Paragraphedeliste"/>
      </w:pPr>
    </w:p>
    <w:p w:rsidR="00CC6FFD" w:rsidRDefault="00CC6FFD" w:rsidP="00CC6FF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181030</wp:posOffset>
                </wp:positionH>
                <wp:positionV relativeFrom="paragraph">
                  <wp:posOffset>80671</wp:posOffset>
                </wp:positionV>
                <wp:extent cx="1490525" cy="428129"/>
                <wp:effectExtent l="0" t="0" r="14605" b="10160"/>
                <wp:wrapNone/>
                <wp:docPr id="1" name="Rectangle : en bisea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525" cy="428129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A447" id="Rectangle : en biseau 1" o:spid="_x0000_s1026" type="#_x0000_t84" style="position:absolute;margin-left:14.25pt;margin-top:6.35pt;width:117.35pt;height:3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" fillcolor="#4472c4 [3204]" strokecolor="#1f3763 [1604]" strokeweight="1pt"/>
            </w:pict>
          </mc:Fallback>
        </mc:AlternateContent>
      </w:r>
    </w:p>
    <w:p w:rsidR="00CC6FFD" w:rsidRPr="00CC6FFD" w:rsidRDefault="00CC6FFD" w:rsidP="00CC6FFD">
      <w:pPr>
        <w:pStyle w:val="Paragraphedeliste"/>
        <w:rPr>
          <w:rFonts w:ascii="Cooper Black" w:hAnsi="Cooper Black"/>
          <w:b/>
          <w:color w:val="FFFFFF" w:themeColor="background1"/>
          <w:sz w:val="28"/>
        </w:rPr>
      </w:pPr>
      <w:r w:rsidRPr="00CC6FFD">
        <w:rPr>
          <w:rFonts w:ascii="Cooper Black" w:hAnsi="Cooper Black"/>
          <w:b/>
          <w:color w:val="FFFFFF" w:themeColor="background1"/>
          <w:sz w:val="28"/>
        </w:rPr>
        <w:t>Oralement</w:t>
      </w:r>
    </w:p>
    <w:p w:rsidR="00CC6FFD" w:rsidRDefault="00CC6FFD" w:rsidP="00CC6FFD">
      <w:pPr>
        <w:pStyle w:val="Paragraphedeliste"/>
      </w:pPr>
    </w:p>
    <w:p w:rsidR="00CC6FFD" w:rsidRDefault="00CC6FFD" w:rsidP="00CC6FFD">
      <w:pPr>
        <w:pStyle w:val="Paragraphedeliste"/>
      </w:pPr>
    </w:p>
    <w:p w:rsidR="00CC6FFD" w:rsidRDefault="00CC6FFD" w:rsidP="00CC6FFD">
      <w:pPr>
        <w:pStyle w:val="Paragraphedeliste"/>
        <w:ind w:left="142"/>
      </w:pPr>
      <w:r>
        <w:t xml:space="preserve">Finalement, fais un vidéo visuel qui </w:t>
      </w:r>
      <w:r w:rsidR="00DB2B8E">
        <w:t>représente</w:t>
      </w:r>
      <w:r>
        <w:t xml:space="preserve"> bien ta parodie. </w:t>
      </w:r>
    </w:p>
    <w:p w:rsidR="00CC6FFD" w:rsidRDefault="00CC6FFD" w:rsidP="00CC6FFD">
      <w:pPr>
        <w:pStyle w:val="Paragraphedeliste"/>
        <w:numPr>
          <w:ilvl w:val="0"/>
          <w:numId w:val="3"/>
        </w:numPr>
      </w:pPr>
      <w:r>
        <w:t xml:space="preserve">Ajoute des </w:t>
      </w:r>
      <w:r w:rsidRPr="002F0504">
        <w:rPr>
          <w:b/>
        </w:rPr>
        <w:t>images</w:t>
      </w:r>
      <w:r>
        <w:t xml:space="preserve"> qui </w:t>
      </w:r>
      <w:r w:rsidR="00DB2B8E">
        <w:t xml:space="preserve">décrivent </w:t>
      </w:r>
      <w:r w:rsidR="00DB2B8E" w:rsidRPr="002F0504">
        <w:rPr>
          <w:u w:val="single"/>
        </w:rPr>
        <w:t>visuellement</w:t>
      </w:r>
      <w:r>
        <w:t xml:space="preserve"> ta chanson.</w:t>
      </w:r>
    </w:p>
    <w:p w:rsidR="00CC6FFD" w:rsidRDefault="00CC6FFD" w:rsidP="00CC6FFD">
      <w:pPr>
        <w:pStyle w:val="Paragraphedeliste"/>
        <w:numPr>
          <w:ilvl w:val="0"/>
          <w:numId w:val="3"/>
        </w:numPr>
      </w:pPr>
      <w:r>
        <w:t xml:space="preserve">Ajoute les </w:t>
      </w:r>
      <w:r w:rsidRPr="002F0504">
        <w:rPr>
          <w:b/>
        </w:rPr>
        <w:t>mots</w:t>
      </w:r>
      <w:r>
        <w:t xml:space="preserve"> avec les images.</w:t>
      </w:r>
    </w:p>
    <w:p w:rsidR="00CC6FFD" w:rsidRDefault="00CC6FFD" w:rsidP="00CC6FFD">
      <w:pPr>
        <w:pStyle w:val="Paragraphedeliste"/>
        <w:numPr>
          <w:ilvl w:val="0"/>
          <w:numId w:val="3"/>
        </w:numPr>
      </w:pPr>
      <w:r>
        <w:t xml:space="preserve">Joue une </w:t>
      </w:r>
      <w:r w:rsidRPr="002F0504">
        <w:rPr>
          <w:u w:val="single"/>
        </w:rPr>
        <w:t xml:space="preserve">version </w:t>
      </w:r>
      <w:proofErr w:type="spellStart"/>
      <w:r w:rsidRPr="002F0504">
        <w:rPr>
          <w:u w:val="single"/>
        </w:rPr>
        <w:t>kar</w:t>
      </w:r>
      <w:r w:rsidR="00DB2B8E" w:rsidRPr="002F0504">
        <w:rPr>
          <w:u w:val="single"/>
        </w:rPr>
        <w:t>a</w:t>
      </w:r>
      <w:r w:rsidRPr="002F0504">
        <w:rPr>
          <w:u w:val="single"/>
        </w:rPr>
        <w:t>oke</w:t>
      </w:r>
      <w:proofErr w:type="spellEnd"/>
      <w:r>
        <w:t xml:space="preserve"> dans l’arrière-plan.</w:t>
      </w:r>
    </w:p>
    <w:p w:rsidR="00CC6FFD" w:rsidRDefault="00CC6FFD" w:rsidP="00CC6FFD">
      <w:pPr>
        <w:pStyle w:val="Paragraphedeliste"/>
        <w:numPr>
          <w:ilvl w:val="0"/>
          <w:numId w:val="3"/>
        </w:numPr>
      </w:pPr>
      <w:r>
        <w:t xml:space="preserve">Si tu te sens à l’aise, </w:t>
      </w:r>
      <w:r w:rsidRPr="002F0504">
        <w:rPr>
          <w:b/>
        </w:rPr>
        <w:t>chante</w:t>
      </w:r>
      <w:r>
        <w:t>-la.</w:t>
      </w:r>
    </w:p>
    <w:p w:rsidR="00F70B03" w:rsidRDefault="00CC6FFD" w:rsidP="007E417B">
      <w:pPr>
        <w:pStyle w:val="Paragraphedeliste"/>
        <w:numPr>
          <w:ilvl w:val="0"/>
          <w:numId w:val="3"/>
        </w:numPr>
      </w:pPr>
      <w:r w:rsidRPr="002F0504">
        <w:rPr>
          <w:b/>
        </w:rPr>
        <w:t>Présente</w:t>
      </w:r>
      <w:r>
        <w:t xml:space="preserve"> ta parodie à la classe.</w:t>
      </w:r>
    </w:p>
    <w:p w:rsidR="00F70B03" w:rsidRPr="00F70B03" w:rsidRDefault="007A7D1D" w:rsidP="007A7D1D">
      <w:pPr>
        <w:pStyle w:val="Titre"/>
        <w:spacing w:after="480"/>
        <w:rPr>
          <w:rFonts w:ascii="Cooper Black" w:hAnsi="Cooper Black"/>
        </w:rPr>
      </w:pPr>
      <w:r w:rsidRPr="007A7D1D">
        <w:lastRenderedPageBreak/>
        <w:drawing>
          <wp:anchor distT="0" distB="0" distL="114300" distR="114300" simplePos="0" relativeHeight="251664384" behindDoc="0" locked="0" layoutInCell="1" allowOverlap="1" wp14:anchorId="0D54095A">
            <wp:simplePos x="0" y="0"/>
            <wp:positionH relativeFrom="margin">
              <wp:posOffset>4585970</wp:posOffset>
            </wp:positionH>
            <wp:positionV relativeFrom="margin">
              <wp:posOffset>443865</wp:posOffset>
            </wp:positionV>
            <wp:extent cx="1522095" cy="1755140"/>
            <wp:effectExtent l="0" t="0" r="190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03" w:rsidRPr="00F70B03">
        <w:rPr>
          <w:rFonts w:ascii="Cooper Black" w:hAnsi="Cooper Black"/>
        </w:rPr>
        <w:t>Qu’est-ce qu’une chanson?</w:t>
      </w:r>
      <w:r w:rsidR="00F70B03" w:rsidRPr="00F70B03">
        <w:rPr>
          <w:rFonts w:ascii="Cooper Black" w:hAnsi="Cooper Black"/>
          <w:noProof/>
        </w:rPr>
        <w:t xml:space="preserve"> </w:t>
      </w:r>
    </w:p>
    <w:p w:rsidR="00F70B03" w:rsidRPr="00F70B03" w:rsidRDefault="00F70B03" w:rsidP="00F70B0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F70B03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Texte mis en musique, souvent divisé en couplets (phrases/paragraphes) et refrain (répété), destiné à être chanté.</w:t>
      </w:r>
    </w:p>
    <w:p w:rsid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F70B03" w:rsidRPr="00F70B03" w:rsidRDefault="00F70B03" w:rsidP="00F70B0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F70B03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Air sur lequel on chante tel ou tel poème.</w:t>
      </w:r>
    </w:p>
    <w:p w:rsid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F70B03" w:rsidRPr="00F70B03" w:rsidRDefault="00F70B03" w:rsidP="00F70B0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F70B03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Petite composition chantée, de caractère populaire, d'inspiration sentimentale ou satirique, divisée en couplets souvent séparés par un refrain.</w:t>
      </w:r>
    </w:p>
    <w:p w:rsid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</w:p>
    <w:p w:rsid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2790"/>
      </w:tblGrid>
      <w:tr w:rsidR="00346D9F" w:rsidRPr="00346D9F" w:rsidTr="003F1809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346D9F" w:rsidRPr="00346D9F" w:rsidRDefault="00346D9F" w:rsidP="00346D9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i/>
                <w:iCs/>
                <w:color w:val="222222"/>
                <w:sz w:val="28"/>
                <w:szCs w:val="24"/>
                <w:lang w:eastAsia="fr-CA"/>
              </w:rPr>
            </w:pPr>
            <w:r w:rsidRPr="00346D9F">
              <w:rPr>
                <w:rFonts w:eastAsia="Times New Roman" w:cstheme="minorHAnsi"/>
                <w:b/>
                <w:i/>
                <w:iCs/>
                <w:color w:val="222222"/>
                <w:sz w:val="28"/>
                <w:szCs w:val="24"/>
                <w:lang w:eastAsia="fr-CA"/>
              </w:rPr>
              <w:t>Synonymes: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6D9F" w:rsidRPr="00346D9F" w:rsidRDefault="00346D9F" w:rsidP="00346D9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i/>
                <w:color w:val="222222"/>
                <w:sz w:val="28"/>
                <w:szCs w:val="24"/>
                <w:lang w:eastAsia="fr-CA"/>
              </w:rPr>
            </w:pPr>
            <w:r w:rsidRPr="00346D9F">
              <w:rPr>
                <w:rFonts w:eastAsia="Times New Roman" w:cstheme="minorHAnsi"/>
                <w:b/>
                <w:i/>
                <w:color w:val="222222"/>
                <w:sz w:val="28"/>
                <w:szCs w:val="24"/>
                <w:lang w:eastAsia="fr-CA"/>
              </w:rPr>
              <w:t xml:space="preserve"> </w:t>
            </w:r>
            <w:proofErr w:type="gramStart"/>
            <w:r w:rsidRPr="00346D9F">
              <w:rPr>
                <w:rFonts w:eastAsia="Times New Roman" w:cstheme="minorHAnsi"/>
                <w:b/>
                <w:i/>
                <w:color w:val="222222"/>
                <w:sz w:val="28"/>
                <w:szCs w:val="24"/>
                <w:lang w:eastAsia="fr-CA"/>
              </w:rPr>
              <w:t>chant</w:t>
            </w:r>
            <w:proofErr w:type="gramEnd"/>
            <w:r w:rsidRPr="00346D9F">
              <w:rPr>
                <w:rFonts w:eastAsia="Times New Roman" w:cstheme="minorHAnsi"/>
                <w:b/>
                <w:i/>
                <w:color w:val="222222"/>
                <w:sz w:val="28"/>
                <w:szCs w:val="24"/>
                <w:lang w:eastAsia="fr-CA"/>
              </w:rPr>
              <w:t>, mélodie, ballade</w:t>
            </w:r>
          </w:p>
        </w:tc>
      </w:tr>
    </w:tbl>
    <w:p w:rsid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</w:p>
    <w:p w:rsidR="00F70B03" w:rsidRDefault="007A7D1D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  <w:r w:rsidRPr="00F70B03">
        <w:rPr>
          <w:rFonts w:ascii="Cooper Black" w:hAnsi="Cooper Black"/>
        </w:rPr>
        <w:drawing>
          <wp:anchor distT="0" distB="0" distL="114300" distR="114300" simplePos="0" relativeHeight="251663360" behindDoc="0" locked="0" layoutInCell="1" allowOverlap="1" wp14:anchorId="2492C6E2">
            <wp:simplePos x="0" y="0"/>
            <wp:positionH relativeFrom="margin">
              <wp:posOffset>-9250</wp:posOffset>
            </wp:positionH>
            <wp:positionV relativeFrom="margin">
              <wp:posOffset>2917623</wp:posOffset>
            </wp:positionV>
            <wp:extent cx="2610485" cy="1461770"/>
            <wp:effectExtent l="0" t="0" r="0" b="5080"/>
            <wp:wrapThrough wrapText="bothSides">
              <wp:wrapPolygon edited="0">
                <wp:start x="0" y="0"/>
                <wp:lineTo x="0" y="21394"/>
                <wp:lineTo x="21437" y="21394"/>
                <wp:lineTo x="21437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B03" w:rsidRPr="00F70B03" w:rsidRDefault="007A7D1D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  <w:hyperlink r:id="rId15" w:history="1">
        <w:r w:rsidRPr="00B04E52">
          <w:rPr>
            <w:rStyle w:val="Lienhypertexte"/>
            <w:rFonts w:ascii="Arial" w:eastAsia="Times New Roman" w:hAnsi="Arial" w:cs="Arial"/>
            <w:i/>
            <w:sz w:val="14"/>
            <w:szCs w:val="24"/>
            <w:lang w:eastAsia="fr-CA"/>
          </w:rPr>
          <w:t>http://www.cnrtl.fr/definition/chanson</w:t>
        </w:r>
      </w:hyperlink>
    </w:p>
    <w:p w:rsidR="00F70B03" w:rsidRP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  <w:hyperlink r:id="rId16" w:history="1">
        <w:r w:rsidRPr="00F70B03">
          <w:rPr>
            <w:rStyle w:val="Lienhypertexte"/>
            <w:rFonts w:ascii="Arial" w:eastAsia="Times New Roman" w:hAnsi="Arial" w:cs="Arial"/>
            <w:i/>
            <w:sz w:val="14"/>
            <w:szCs w:val="24"/>
            <w:lang w:eastAsia="fr-CA"/>
          </w:rPr>
          <w:t>https://www.larousse.fr/dictionnaires/francais/chanson/14627</w:t>
        </w:r>
      </w:hyperlink>
    </w:p>
    <w:p w:rsidR="00F70B03" w:rsidRP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4"/>
          <w:szCs w:val="24"/>
          <w:lang w:eastAsia="fr-CA"/>
        </w:rPr>
      </w:pPr>
      <w:hyperlink r:id="rId17" w:history="1">
        <w:r w:rsidRPr="00F70B03">
          <w:rPr>
            <w:rStyle w:val="Lienhypertexte"/>
            <w:rFonts w:ascii="Arial" w:eastAsia="Times New Roman" w:hAnsi="Arial" w:cs="Arial"/>
            <w:i/>
            <w:sz w:val="14"/>
            <w:szCs w:val="24"/>
            <w:lang w:eastAsia="fr-CA"/>
          </w:rPr>
          <w:t>http://www.linternaute.fr/dictionnaire/fr/definition/chanson/</w:t>
        </w:r>
      </w:hyperlink>
    </w:p>
    <w:p w:rsidR="00F70B03" w:rsidRPr="00F70B03" w:rsidRDefault="00F70B03" w:rsidP="00F7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F70B03" w:rsidRPr="00F70B03" w:rsidRDefault="00F70B03" w:rsidP="00F70B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CA"/>
        </w:rPr>
      </w:pPr>
    </w:p>
    <w:p w:rsidR="007A7D1D" w:rsidRDefault="007A7D1D"/>
    <w:p w:rsidR="007A7D1D" w:rsidRDefault="007A7D1D" w:rsidP="007A7D1D">
      <w:pPr>
        <w:pStyle w:val="Titre"/>
        <w:rPr>
          <w:rFonts w:ascii="Cooper Black" w:hAnsi="Cooper Black"/>
        </w:rPr>
      </w:pPr>
    </w:p>
    <w:p w:rsidR="00346D9F" w:rsidRPr="00346D9F" w:rsidRDefault="00346D9F" w:rsidP="00346D9F">
      <w:pPr>
        <w:pStyle w:val="Titre"/>
        <w:rPr>
          <w:rFonts w:ascii="Cooper Black" w:hAnsi="Cooper Black"/>
          <w:sz w:val="32"/>
        </w:rPr>
      </w:pPr>
    </w:p>
    <w:p w:rsidR="007A7D1D" w:rsidRPr="007A7D1D" w:rsidRDefault="00F70B03" w:rsidP="00346D9F">
      <w:pPr>
        <w:pStyle w:val="Titre"/>
        <w:rPr>
          <w:rFonts w:ascii="Cooper Black" w:hAnsi="Cooper Black"/>
        </w:rPr>
      </w:pPr>
      <w:r w:rsidRPr="007A7D1D">
        <w:rPr>
          <w:rFonts w:ascii="Cooper Black" w:hAnsi="Cooper Black"/>
        </w:rPr>
        <w:t>Qu’est-ce qu’une parodie?</w:t>
      </w:r>
    </w:p>
    <w:p w:rsidR="007A7D1D" w:rsidRPr="007A7D1D" w:rsidRDefault="007A7D1D">
      <w:pPr>
        <w:rPr>
          <w:sz w:val="24"/>
          <w:szCs w:val="24"/>
        </w:rPr>
      </w:pPr>
      <w:r w:rsidRPr="007A7D1D">
        <w:drawing>
          <wp:anchor distT="0" distB="0" distL="114300" distR="114300" simplePos="0" relativeHeight="251665408" behindDoc="0" locked="0" layoutInCell="1" allowOverlap="1" wp14:anchorId="35FF3D39">
            <wp:simplePos x="0" y="0"/>
            <wp:positionH relativeFrom="margin">
              <wp:posOffset>3811270</wp:posOffset>
            </wp:positionH>
            <wp:positionV relativeFrom="margin">
              <wp:posOffset>5306060</wp:posOffset>
            </wp:positionV>
            <wp:extent cx="2425065" cy="135826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D1D" w:rsidRPr="007A7D1D" w:rsidRDefault="007A7D1D" w:rsidP="007A7D1D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A7D1D">
        <w:rPr>
          <w:rFonts w:ascii="Arial" w:hAnsi="Arial" w:cs="Arial"/>
          <w:color w:val="222222"/>
        </w:rPr>
        <w:t>La </w:t>
      </w:r>
      <w:r w:rsidRPr="007A7D1D">
        <w:rPr>
          <w:rFonts w:ascii="Arial" w:hAnsi="Arial" w:cs="Arial"/>
          <w:b/>
          <w:bCs/>
          <w:color w:val="222222"/>
        </w:rPr>
        <w:t>parodie</w:t>
      </w:r>
      <w:r w:rsidRPr="007A7D1D">
        <w:rPr>
          <w:rFonts w:ascii="Arial" w:hAnsi="Arial" w:cs="Arial"/>
          <w:color w:val="222222"/>
        </w:rPr>
        <w:t> est une forme d'</w:t>
      </w:r>
      <w:hyperlink r:id="rId19" w:tooltip="Humour" w:history="1">
        <w:r w:rsidRPr="007A7D1D">
          <w:rPr>
            <w:rStyle w:val="Lienhypertexte"/>
            <w:rFonts w:ascii="Arial" w:hAnsi="Arial" w:cs="Arial"/>
            <w:color w:val="0B0080"/>
          </w:rPr>
          <w:t>humour</w:t>
        </w:r>
      </w:hyperlink>
      <w:r w:rsidRPr="007A7D1D">
        <w:rPr>
          <w:rFonts w:ascii="Arial" w:hAnsi="Arial" w:cs="Arial"/>
          <w:color w:val="222222"/>
        </w:rPr>
        <w:t xml:space="preserve"> qui utilise le cadre, les personnages, le style et le fonctionnement d'une œuvre ou une institution pour </w:t>
      </w:r>
      <w:r w:rsidRPr="007A7D1D">
        <w:rPr>
          <w:rFonts w:ascii="Arial" w:hAnsi="Arial" w:cs="Arial"/>
          <w:b/>
          <w:color w:val="222222"/>
        </w:rPr>
        <w:t>s'en moquer</w:t>
      </w:r>
      <w:r>
        <w:rPr>
          <w:rFonts w:ascii="Arial" w:hAnsi="Arial" w:cs="Arial"/>
          <w:b/>
          <w:color w:val="222222"/>
        </w:rPr>
        <w:t>.</w:t>
      </w:r>
    </w:p>
    <w:p w:rsidR="007A7D1D" w:rsidRPr="007A7D1D" w:rsidRDefault="007A7D1D" w:rsidP="007A7D1D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7A7D1D">
        <w:rPr>
          <w:rFonts w:ascii="Arial" w:hAnsi="Arial" w:cs="Arial"/>
          <w:color w:val="222222"/>
        </w:rPr>
        <w:t xml:space="preserve">Elle se fonde entre autres sur </w:t>
      </w:r>
      <w:r w:rsidRPr="007A7D1D">
        <w:rPr>
          <w:rFonts w:ascii="Arial" w:hAnsi="Arial" w:cs="Arial"/>
          <w:color w:val="222222"/>
          <w:u w:val="single"/>
        </w:rPr>
        <w:t>l'inversion</w:t>
      </w:r>
      <w:r w:rsidRPr="007A7D1D">
        <w:rPr>
          <w:rFonts w:ascii="Arial" w:hAnsi="Arial" w:cs="Arial"/>
          <w:color w:val="222222"/>
        </w:rPr>
        <w:t xml:space="preserve"> et l'</w:t>
      </w:r>
      <w:r w:rsidRPr="007A7D1D">
        <w:rPr>
          <w:rFonts w:ascii="Arial" w:hAnsi="Arial" w:cs="Arial"/>
          <w:color w:val="222222"/>
          <w:u w:val="single"/>
        </w:rPr>
        <w:t>exagération</w:t>
      </w:r>
      <w:r w:rsidRPr="007A7D1D">
        <w:rPr>
          <w:rFonts w:ascii="Arial" w:hAnsi="Arial" w:cs="Arial"/>
          <w:color w:val="222222"/>
        </w:rPr>
        <w:t xml:space="preserve"> des caractéristiques appartenant au sujet parodié.</w:t>
      </w:r>
    </w:p>
    <w:p w:rsidR="007A7D1D" w:rsidRPr="007A7D1D" w:rsidRDefault="007A7D1D" w:rsidP="007A7D1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7D1D">
        <w:rPr>
          <w:rFonts w:ascii="Arial" w:hAnsi="Arial" w:cs="Arial"/>
          <w:sz w:val="24"/>
          <w:szCs w:val="24"/>
        </w:rPr>
        <w:t xml:space="preserve">Imitation </w:t>
      </w:r>
      <w:r w:rsidRPr="007A7D1D">
        <w:rPr>
          <w:rFonts w:ascii="Arial" w:hAnsi="Arial" w:cs="Arial"/>
          <w:b/>
          <w:sz w:val="24"/>
          <w:szCs w:val="24"/>
        </w:rPr>
        <w:t>satirique</w:t>
      </w:r>
      <w:r w:rsidRPr="007A7D1D">
        <w:rPr>
          <w:rFonts w:ascii="Arial" w:hAnsi="Arial" w:cs="Arial"/>
          <w:sz w:val="24"/>
          <w:szCs w:val="24"/>
        </w:rPr>
        <w:t xml:space="preserve"> d'un ouvrage sérieux dont on </w:t>
      </w:r>
      <w:r w:rsidRPr="007A7D1D">
        <w:rPr>
          <w:rFonts w:ascii="Arial" w:hAnsi="Arial" w:cs="Arial"/>
          <w:sz w:val="24"/>
          <w:szCs w:val="24"/>
          <w:u w:val="single"/>
        </w:rPr>
        <w:t>transpose</w:t>
      </w:r>
      <w:r w:rsidRPr="007A7D1D">
        <w:rPr>
          <w:rFonts w:ascii="Arial" w:hAnsi="Arial" w:cs="Arial"/>
          <w:sz w:val="24"/>
          <w:szCs w:val="24"/>
        </w:rPr>
        <w:t xml:space="preserve"> </w:t>
      </w:r>
      <w:r w:rsidRPr="007A7D1D">
        <w:rPr>
          <w:rFonts w:ascii="Arial" w:hAnsi="Arial" w:cs="Arial"/>
          <w:b/>
          <w:sz w:val="24"/>
          <w:szCs w:val="24"/>
        </w:rPr>
        <w:t>comiquement</w:t>
      </w:r>
      <w:r w:rsidRPr="007A7D1D">
        <w:rPr>
          <w:rFonts w:ascii="Arial" w:hAnsi="Arial" w:cs="Arial"/>
          <w:sz w:val="24"/>
          <w:szCs w:val="24"/>
        </w:rPr>
        <w:t xml:space="preserve"> le sujet ou les procédés d'expression.</w:t>
      </w:r>
    </w:p>
    <w:p w:rsidR="007A7D1D" w:rsidRPr="007A7D1D" w:rsidRDefault="007A7D1D" w:rsidP="007A7D1D">
      <w:pPr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7A7D1D">
        <w:rPr>
          <w:rFonts w:ascii="Arial" w:hAnsi="Arial" w:cs="Arial"/>
          <w:sz w:val="24"/>
          <w:szCs w:val="24"/>
          <w:u w:val="single"/>
        </w:rPr>
        <w:t>Adaptation</w:t>
      </w:r>
      <w:r w:rsidRPr="007A7D1D">
        <w:rPr>
          <w:rFonts w:ascii="Arial" w:hAnsi="Arial" w:cs="Arial"/>
          <w:sz w:val="24"/>
          <w:szCs w:val="24"/>
        </w:rPr>
        <w:t xml:space="preserve"> d'un texte littéraire à une mélodie ou à une pièce musicale </w:t>
      </w:r>
      <w:r w:rsidRPr="007A7D1D">
        <w:rPr>
          <w:rFonts w:ascii="Arial" w:hAnsi="Arial" w:cs="Arial"/>
          <w:b/>
          <w:sz w:val="24"/>
          <w:szCs w:val="24"/>
        </w:rPr>
        <w:t>déjà connue</w:t>
      </w:r>
      <w:r w:rsidRPr="007A7D1D">
        <w:rPr>
          <w:rFonts w:ascii="Arial" w:hAnsi="Arial" w:cs="Arial"/>
          <w:sz w:val="24"/>
          <w:szCs w:val="24"/>
        </w:rPr>
        <w:t>.</w:t>
      </w:r>
    </w:p>
    <w:p w:rsidR="00346D9F" w:rsidRDefault="00346D9F" w:rsidP="00346D9F">
      <w:pPr>
        <w:spacing w:before="360"/>
        <w:rPr>
          <w:sz w:val="28"/>
        </w:rPr>
      </w:pPr>
      <w:bookmarkStart w:id="0" w:name="_GoBack"/>
      <w:bookmarkEnd w:id="0"/>
      <w:r w:rsidRPr="00346D9F">
        <w:rPr>
          <w:b/>
          <w:i/>
          <w:sz w:val="28"/>
        </w:rPr>
        <w:t>Synonymes:</w:t>
      </w:r>
      <w:r w:rsidRPr="00346D9F">
        <w:rPr>
          <w:b/>
          <w:i/>
          <w:sz w:val="28"/>
        </w:rPr>
        <w:tab/>
        <w:t xml:space="preserve"> contrefaçon, grotesque, singerie</w:t>
      </w:r>
    </w:p>
    <w:p w:rsidR="00346D9F" w:rsidRPr="00346D9F" w:rsidRDefault="00346D9F" w:rsidP="00346D9F">
      <w:pPr>
        <w:spacing w:after="0" w:line="240" w:lineRule="auto"/>
        <w:rPr>
          <w:i/>
          <w:sz w:val="14"/>
        </w:rPr>
      </w:pPr>
      <w:hyperlink r:id="rId20" w:history="1">
        <w:r w:rsidRPr="00346D9F">
          <w:rPr>
            <w:rStyle w:val="Lienhypertexte"/>
            <w:i/>
            <w:sz w:val="14"/>
          </w:rPr>
          <w:t>http://www.synonymo.fr/synonyme/parodie</w:t>
        </w:r>
      </w:hyperlink>
    </w:p>
    <w:p w:rsidR="00346D9F" w:rsidRPr="00346D9F" w:rsidRDefault="00346D9F" w:rsidP="00346D9F">
      <w:pPr>
        <w:spacing w:after="0" w:line="240" w:lineRule="auto"/>
        <w:rPr>
          <w:i/>
          <w:sz w:val="14"/>
        </w:rPr>
      </w:pPr>
      <w:hyperlink r:id="rId21" w:history="1">
        <w:r w:rsidRPr="00346D9F">
          <w:rPr>
            <w:rStyle w:val="Lienhypertexte"/>
            <w:i/>
            <w:sz w:val="14"/>
          </w:rPr>
          <w:t>https://www.larousse.fr/dictionnaires/francais/parodie/58267</w:t>
        </w:r>
      </w:hyperlink>
    </w:p>
    <w:p w:rsidR="00250E60" w:rsidRDefault="00346D9F" w:rsidP="00346D9F">
      <w:pPr>
        <w:spacing w:after="0" w:line="240" w:lineRule="auto"/>
      </w:pPr>
      <w:hyperlink r:id="rId22" w:history="1">
        <w:r w:rsidRPr="00346D9F">
          <w:rPr>
            <w:rStyle w:val="Lienhypertexte"/>
            <w:i/>
            <w:sz w:val="14"/>
          </w:rPr>
          <w:t>https://fr.wikipedia.org/wiki/Parodie</w:t>
        </w:r>
      </w:hyperlink>
    </w:p>
    <w:sectPr w:rsidR="00250E60" w:rsidSect="00E43524">
      <w:headerReference w:type="default" r:id="rId23"/>
      <w:pgSz w:w="12240" w:h="15840"/>
      <w:pgMar w:top="1440" w:right="1080" w:bottom="1440" w:left="108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46" w:rsidRDefault="005E4A46" w:rsidP="00CC6FFD">
      <w:pPr>
        <w:spacing w:after="0" w:line="240" w:lineRule="auto"/>
      </w:pPr>
      <w:r>
        <w:separator/>
      </w:r>
    </w:p>
  </w:endnote>
  <w:endnote w:type="continuationSeparator" w:id="0">
    <w:p w:rsidR="005E4A46" w:rsidRDefault="005E4A46" w:rsidP="00CC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46" w:rsidRDefault="005E4A46" w:rsidP="00CC6FFD">
      <w:pPr>
        <w:spacing w:after="0" w:line="240" w:lineRule="auto"/>
      </w:pPr>
      <w:r>
        <w:separator/>
      </w:r>
    </w:p>
  </w:footnote>
  <w:footnote w:type="continuationSeparator" w:id="0">
    <w:p w:rsidR="005E4A46" w:rsidRDefault="005E4A46" w:rsidP="00CC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FD" w:rsidRPr="00CC6FFD" w:rsidRDefault="00CC6FFD" w:rsidP="00CC6FFD">
    <w:pPr>
      <w:pStyle w:val="En-tte"/>
      <w:spacing w:before="120"/>
      <w:rPr>
        <w:sz w:val="18"/>
      </w:rPr>
    </w:pPr>
    <w:r w:rsidRPr="00CC6FFD">
      <w:rPr>
        <w:sz w:val="18"/>
      </w:rPr>
      <w:t>FRA3C</w:t>
    </w:r>
    <w:r w:rsidRPr="00CC6FFD">
      <w:rPr>
        <w:sz w:val="18"/>
      </w:rPr>
      <w:ptab w:relativeTo="margin" w:alignment="center" w:leader="none"/>
    </w:r>
    <w:r w:rsidRPr="00CC6FFD">
      <w:rPr>
        <w:sz w:val="18"/>
      </w:rPr>
      <w:ptab w:relativeTo="margin" w:alignment="right" w:leader="none"/>
    </w:r>
    <w:r w:rsidRPr="00CC6FFD">
      <w:rPr>
        <w:sz w:val="18"/>
      </w:rPr>
      <w:t>Chanson poétique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215"/>
    <w:multiLevelType w:val="multilevel"/>
    <w:tmpl w:val="370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56EB"/>
    <w:multiLevelType w:val="hybridMultilevel"/>
    <w:tmpl w:val="8390C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7EF1"/>
    <w:multiLevelType w:val="hybridMultilevel"/>
    <w:tmpl w:val="4FF031C2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3577BA"/>
    <w:multiLevelType w:val="hybridMultilevel"/>
    <w:tmpl w:val="C2D2A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5AEF"/>
    <w:multiLevelType w:val="hybridMultilevel"/>
    <w:tmpl w:val="10920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4"/>
    <w:rsid w:val="000E0271"/>
    <w:rsid w:val="00250E60"/>
    <w:rsid w:val="002523AD"/>
    <w:rsid w:val="002F0504"/>
    <w:rsid w:val="00346D9F"/>
    <w:rsid w:val="0041141A"/>
    <w:rsid w:val="004179CF"/>
    <w:rsid w:val="004E1218"/>
    <w:rsid w:val="005420F1"/>
    <w:rsid w:val="005A35F7"/>
    <w:rsid w:val="005E4A46"/>
    <w:rsid w:val="007A7D1D"/>
    <w:rsid w:val="007C0565"/>
    <w:rsid w:val="00816A67"/>
    <w:rsid w:val="00CC6FFD"/>
    <w:rsid w:val="00DB2B8E"/>
    <w:rsid w:val="00E16F0D"/>
    <w:rsid w:val="00E43524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0B51"/>
  <w15:chartTrackingRefBased/>
  <w15:docId w15:val="{5843B44F-8EAC-45A3-9ACA-CCE260E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5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35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524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C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FFD"/>
  </w:style>
  <w:style w:type="paragraph" w:styleId="Pieddepage">
    <w:name w:val="footer"/>
    <w:basedOn w:val="Normal"/>
    <w:link w:val="PieddepageCar"/>
    <w:uiPriority w:val="99"/>
    <w:unhideWhenUsed/>
    <w:rsid w:val="00CC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FFD"/>
  </w:style>
  <w:style w:type="paragraph" w:styleId="Textedebulles">
    <w:name w:val="Balloon Text"/>
    <w:basedOn w:val="Normal"/>
    <w:link w:val="TextedebullesCar"/>
    <w:uiPriority w:val="99"/>
    <w:semiHidden/>
    <w:unhideWhenUsed/>
    <w:rsid w:val="00E1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F0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A35F7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E1218"/>
    <w:rPr>
      <w:b/>
      <w:bCs/>
    </w:rPr>
  </w:style>
  <w:style w:type="character" w:customStyle="1" w:styleId="ms-rtestyle-bv-rouge">
    <w:name w:val="ms-rtestyle-bv-rouge"/>
    <w:basedOn w:val="Policepardfaut"/>
    <w:rsid w:val="004E1218"/>
  </w:style>
  <w:style w:type="character" w:customStyle="1" w:styleId="ms-rtestyle-bv-vert">
    <w:name w:val="ms-rtestyle-bv-vert"/>
    <w:basedOn w:val="Policepardfaut"/>
    <w:rsid w:val="004E1218"/>
  </w:style>
  <w:style w:type="character" w:customStyle="1" w:styleId="ms-rtestyle-bv-bleu">
    <w:name w:val="ms-rtestyle-bv-bleu"/>
    <w:basedOn w:val="Policepardfaut"/>
    <w:rsid w:val="004E1218"/>
  </w:style>
  <w:style w:type="character" w:customStyle="1" w:styleId="ms-rtestyle-bv-small">
    <w:name w:val="ms-rtestyle-bv-small"/>
    <w:basedOn w:val="Policepardfaut"/>
    <w:rsid w:val="004E1218"/>
  </w:style>
  <w:style w:type="character" w:styleId="Accentuation">
    <w:name w:val="Emphasis"/>
    <w:basedOn w:val="Policepardfaut"/>
    <w:uiPriority w:val="20"/>
    <w:qFormat/>
    <w:rsid w:val="004E1218"/>
    <w:rPr>
      <w:i/>
      <w:iCs/>
    </w:rPr>
  </w:style>
  <w:style w:type="character" w:customStyle="1" w:styleId="ms-rtethemeforecolor-2-0">
    <w:name w:val="ms-rtethemeforecolor-2-0"/>
    <w:basedOn w:val="Policepardfaut"/>
    <w:rsid w:val="004E1218"/>
  </w:style>
  <w:style w:type="paragraph" w:styleId="Titre">
    <w:name w:val="Title"/>
    <w:basedOn w:val="Normal"/>
    <w:next w:val="Normal"/>
    <w:link w:val="TitreCar"/>
    <w:uiPriority w:val="10"/>
    <w:qFormat/>
    <w:rsid w:val="00F70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0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A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larousse.fr/dictionnaires/francais/parodie/5826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Va9YdYfDY0" TargetMode="External"/><Relationship Id="rId17" Type="http://schemas.openxmlformats.org/officeDocument/2006/relationships/hyperlink" Target="http://www.linternaute.fr/dictionnaire/fr/definition/chans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rousse.fr/dictionnaires/francais/chanson/14627" TargetMode="External"/><Relationship Id="rId20" Type="http://schemas.openxmlformats.org/officeDocument/2006/relationships/hyperlink" Target="http://www.synonymo.fr/synonyme/parod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c-lltVQlL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nrtl.fr/definition/chans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bMp0FyzvEIU" TargetMode="External"/><Relationship Id="rId19" Type="http://schemas.openxmlformats.org/officeDocument/2006/relationships/hyperlink" Target="https://fr.wikipedia.org/wiki/Hum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-0yL5cPYr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fr.wikipedia.org/wiki/Parod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cp:lastPrinted>2018-05-02T18:32:00Z</cp:lastPrinted>
  <dcterms:created xsi:type="dcterms:W3CDTF">2018-05-02T17:29:00Z</dcterms:created>
  <dcterms:modified xsi:type="dcterms:W3CDTF">2018-05-03T02:47:00Z</dcterms:modified>
</cp:coreProperties>
</file>