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050736" w14:textId="77777777" w:rsidR="000D43FF" w:rsidRPr="00F002F5" w:rsidRDefault="000D43FF">
      <w:pPr>
        <w:jc w:val="center"/>
        <w:rPr>
          <w:rFonts w:ascii="Britannic Bold" w:eastAsia="Yu Gothic UI" w:hAnsi="Britannic Bold" w:cs="Yu Gothic UI"/>
          <w:sz w:val="40"/>
          <w:szCs w:val="40"/>
          <w:lang w:val="fr-CA"/>
        </w:rPr>
      </w:pPr>
      <w:r w:rsidRPr="00F002F5">
        <w:rPr>
          <w:rFonts w:ascii="Britannic Bold" w:eastAsia="Yu Gothic UI" w:hAnsi="Britannic Bold" w:cs="Yu Gothic UI"/>
          <w:sz w:val="40"/>
          <w:szCs w:val="40"/>
          <w:lang w:val="fr-CA"/>
        </w:rPr>
        <w:t xml:space="preserve">Les principales perspectives théoriques </w:t>
      </w:r>
    </w:p>
    <w:p w14:paraId="46F29EA0" w14:textId="77777777" w:rsidR="000D43FF" w:rsidRPr="00F002F5" w:rsidRDefault="000D43FF">
      <w:pPr>
        <w:jc w:val="center"/>
        <w:rPr>
          <w:rFonts w:ascii="Britannic Bold" w:eastAsia="Yu Gothic UI" w:hAnsi="Britannic Bold" w:cs="Yu Gothic UI"/>
          <w:sz w:val="32"/>
          <w:szCs w:val="32"/>
          <w:lang w:val="fr-CA"/>
        </w:rPr>
      </w:pPr>
      <w:r w:rsidRPr="00F002F5">
        <w:rPr>
          <w:rFonts w:ascii="Britannic Bold" w:eastAsia="Yu Gothic UI" w:hAnsi="Britannic Bold" w:cs="Yu Gothic UI"/>
          <w:sz w:val="40"/>
          <w:szCs w:val="40"/>
          <w:lang w:val="fr-CA"/>
        </w:rPr>
        <w:t>(théories de développement)</w:t>
      </w:r>
    </w:p>
    <w:p w14:paraId="64BC2B34" w14:textId="77777777" w:rsidR="000D43FF" w:rsidRPr="001C23D0" w:rsidRDefault="000D43FF">
      <w:pPr>
        <w:rPr>
          <w:rFonts w:ascii="Yu Gothic UI" w:eastAsia="Yu Gothic UI" w:cs="Yu Gothic UI"/>
          <w:sz w:val="14"/>
          <w:szCs w:val="14"/>
          <w:lang w:val="fr-CA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640"/>
        <w:gridCol w:w="11215"/>
      </w:tblGrid>
      <w:tr w:rsidR="000D43FF" w:rsidRPr="00DE5B15" w14:paraId="405F861B" w14:textId="77777777" w:rsidTr="001C23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solid" w:color="000000" w:fill="FFFFFF"/>
          </w:tcPr>
          <w:p w14:paraId="21D243E2" w14:textId="77777777" w:rsidR="000D43FF" w:rsidRDefault="000D43FF">
            <w:pPr>
              <w:spacing w:line="120" w:lineRule="exact"/>
              <w:rPr>
                <w:rFonts w:ascii="Yu Gothic UI" w:eastAsia="Yu Gothic UI" w:cs="Yu Gothic UI"/>
                <w:sz w:val="20"/>
                <w:szCs w:val="20"/>
                <w:lang w:val="fr-CA"/>
              </w:rPr>
            </w:pPr>
          </w:p>
          <w:p w14:paraId="1A82EE59" w14:textId="77777777" w:rsidR="000D43FF" w:rsidRDefault="000D43FF">
            <w:pPr>
              <w:spacing w:after="58"/>
              <w:jc w:val="center"/>
              <w:rPr>
                <w:rFonts w:ascii="Yu Gothic UI" w:eastAsia="Yu Gothic UI" w:cs="Yu Gothic UI"/>
                <w:color w:val="000000"/>
                <w:sz w:val="20"/>
                <w:szCs w:val="20"/>
                <w:lang w:val="fr-CA"/>
              </w:rPr>
            </w:pPr>
            <w:r>
              <w:rPr>
                <w:rFonts w:ascii="Yu Gothic UI" w:eastAsia="Yu Gothic UI" w:cs="Yu Gothic UI"/>
                <w:b/>
                <w:bCs/>
                <w:color w:val="FFFFFF"/>
                <w:sz w:val="20"/>
                <w:szCs w:val="20"/>
                <w:lang w:val="fr-CA"/>
              </w:rPr>
              <w:t>Th</w:t>
            </w:r>
            <w:r>
              <w:rPr>
                <w:rFonts w:ascii="Yu Gothic UI" w:eastAsia="Yu Gothic UI" w:cs="Yu Gothic UI" w:hint="eastAsia"/>
                <w:b/>
                <w:bCs/>
                <w:color w:val="FFFFFF"/>
                <w:sz w:val="20"/>
                <w:szCs w:val="20"/>
                <w:lang w:val="fr-CA"/>
              </w:rPr>
              <w:t>é</w:t>
            </w:r>
            <w:r>
              <w:rPr>
                <w:rFonts w:ascii="Yu Gothic UI" w:eastAsia="Yu Gothic UI" w:cs="Yu Gothic UI"/>
                <w:b/>
                <w:bCs/>
                <w:color w:val="FFFFFF"/>
                <w:sz w:val="20"/>
                <w:szCs w:val="20"/>
                <w:lang w:val="fr-CA"/>
              </w:rPr>
              <w:t>ories</w:t>
            </w:r>
          </w:p>
        </w:tc>
        <w:tc>
          <w:tcPr>
            <w:tcW w:w="112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solid" w:color="000000" w:fill="FFFFFF"/>
          </w:tcPr>
          <w:p w14:paraId="2BFE9D7B" w14:textId="77777777" w:rsidR="000D43FF" w:rsidRDefault="000D43FF">
            <w:pPr>
              <w:spacing w:line="120" w:lineRule="exact"/>
              <w:rPr>
                <w:rFonts w:ascii="Yu Gothic UI" w:eastAsia="Yu Gothic UI" w:cs="Yu Gothic UI"/>
                <w:color w:val="000000"/>
                <w:sz w:val="20"/>
                <w:szCs w:val="20"/>
                <w:lang w:val="fr-CA"/>
              </w:rPr>
            </w:pPr>
          </w:p>
          <w:p w14:paraId="61EC46A8" w14:textId="77777777" w:rsidR="000D43FF" w:rsidRPr="00DE5B15" w:rsidRDefault="000D43FF">
            <w:pPr>
              <w:spacing w:after="58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  <w:r>
              <w:rPr>
                <w:rFonts w:ascii="Yu Gothic UI" w:eastAsia="Yu Gothic UI" w:cs="Yu Gothic UI"/>
                <w:b/>
                <w:bCs/>
                <w:color w:val="FFFFFF"/>
                <w:sz w:val="20"/>
                <w:szCs w:val="20"/>
                <w:lang w:val="fr-CA"/>
              </w:rPr>
              <w:t>Description et sp</w:t>
            </w:r>
            <w:r>
              <w:rPr>
                <w:rFonts w:ascii="Yu Gothic UI" w:eastAsia="Yu Gothic UI" w:cs="Yu Gothic UI" w:hint="eastAsia"/>
                <w:b/>
                <w:bCs/>
                <w:color w:val="FFFFFF"/>
                <w:sz w:val="20"/>
                <w:szCs w:val="20"/>
                <w:lang w:val="fr-CA"/>
              </w:rPr>
              <w:t>é</w:t>
            </w:r>
            <w:r>
              <w:rPr>
                <w:rFonts w:ascii="Yu Gothic UI" w:eastAsia="Yu Gothic UI" w:cs="Yu Gothic UI"/>
                <w:b/>
                <w:bCs/>
                <w:color w:val="FFFFFF"/>
                <w:sz w:val="20"/>
                <w:szCs w:val="20"/>
                <w:lang w:val="fr-CA"/>
              </w:rPr>
              <w:t>cification de la th</w:t>
            </w:r>
            <w:r>
              <w:rPr>
                <w:rFonts w:ascii="Yu Gothic UI" w:eastAsia="Yu Gothic UI" w:cs="Yu Gothic UI" w:hint="eastAsia"/>
                <w:b/>
                <w:bCs/>
                <w:color w:val="FFFFFF"/>
                <w:sz w:val="20"/>
                <w:szCs w:val="20"/>
                <w:lang w:val="fr-CA"/>
              </w:rPr>
              <w:t>é</w:t>
            </w:r>
            <w:r>
              <w:rPr>
                <w:rFonts w:ascii="Yu Gothic UI" w:eastAsia="Yu Gothic UI" w:cs="Yu Gothic UI"/>
                <w:b/>
                <w:bCs/>
                <w:color w:val="FFFFFF"/>
                <w:sz w:val="20"/>
                <w:szCs w:val="20"/>
                <w:lang w:val="fr-CA"/>
              </w:rPr>
              <w:t>orie</w:t>
            </w:r>
          </w:p>
        </w:tc>
      </w:tr>
      <w:tr w:rsidR="000D43FF" w:rsidRPr="00DE5B15" w14:paraId="20CD3AF1" w14:textId="77777777" w:rsidTr="001C23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A882F1" w14:textId="77777777" w:rsidR="000D43FF" w:rsidRPr="00DE5B15" w:rsidRDefault="000D43FF">
            <w:pPr>
              <w:spacing w:line="120" w:lineRule="exact"/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  <w:p w14:paraId="0A39525F" w14:textId="77777777" w:rsidR="000D43FF" w:rsidRPr="00DE5B15" w:rsidRDefault="000D43FF">
            <w:pPr>
              <w:spacing w:after="58"/>
              <w:rPr>
                <w:rFonts w:ascii="Britannic Bold" w:hAnsi="Britannic Bold" w:cs="Arial"/>
                <w:color w:val="000000"/>
                <w:sz w:val="32"/>
                <w:szCs w:val="32"/>
                <w:lang w:val="fr-CA"/>
              </w:rPr>
            </w:pPr>
            <w:r w:rsidRPr="00DE5B15">
              <w:rPr>
                <w:rFonts w:ascii="Britannic Bold" w:hAnsi="Britannic Bold" w:cs="Arial"/>
                <w:color w:val="000000"/>
                <w:sz w:val="32"/>
                <w:szCs w:val="32"/>
                <w:lang w:val="fr-CA"/>
              </w:rPr>
              <w:t>interactionnisme symbolique</w:t>
            </w:r>
          </w:p>
          <w:p w14:paraId="7A73EB68" w14:textId="77777777" w:rsidR="00D852A2" w:rsidRPr="00DE5B15" w:rsidRDefault="00D852A2">
            <w:pPr>
              <w:spacing w:after="58"/>
              <w:rPr>
                <w:rFonts w:ascii="Britannic Bold" w:hAnsi="Britannic Bold" w:cs="Arial"/>
                <w:color w:val="000000"/>
                <w:sz w:val="32"/>
                <w:szCs w:val="32"/>
                <w:lang w:val="fr-CA"/>
              </w:rPr>
            </w:pPr>
          </w:p>
          <w:p w14:paraId="3F6F0DBA" w14:textId="77777777" w:rsidR="00D852A2" w:rsidRPr="00DE5B15" w:rsidRDefault="00D852A2">
            <w:pPr>
              <w:spacing w:after="58"/>
              <w:rPr>
                <w:rFonts w:ascii="Britannic Bold" w:hAnsi="Britannic Bold" w:cs="Arial"/>
                <w:color w:val="000000"/>
                <w:sz w:val="32"/>
                <w:szCs w:val="32"/>
                <w:lang w:val="fr-CA"/>
              </w:rPr>
            </w:pPr>
          </w:p>
          <w:p w14:paraId="02F9CE61" w14:textId="77777777" w:rsidR="00D852A2" w:rsidRPr="00DE5B15" w:rsidRDefault="00D852A2">
            <w:pPr>
              <w:spacing w:after="58"/>
              <w:rPr>
                <w:rFonts w:ascii="Britannic Bold" w:hAnsi="Britannic Bold" w:cs="Arial"/>
                <w:color w:val="000000"/>
                <w:sz w:val="32"/>
                <w:szCs w:val="32"/>
                <w:lang w:val="fr-CA"/>
              </w:rPr>
            </w:pPr>
          </w:p>
          <w:p w14:paraId="75055E74" w14:textId="77777777" w:rsidR="00D852A2" w:rsidRPr="00DE5B15" w:rsidRDefault="00D852A2">
            <w:pPr>
              <w:spacing w:after="58"/>
              <w:rPr>
                <w:rFonts w:ascii="Britannic Bold" w:hAnsi="Britannic Bold" w:cs="Arial"/>
                <w:color w:val="000000"/>
                <w:sz w:val="32"/>
                <w:szCs w:val="32"/>
                <w:lang w:val="fr-CA"/>
              </w:rPr>
            </w:pPr>
          </w:p>
          <w:p w14:paraId="6E9A88C0" w14:textId="77777777" w:rsidR="00D852A2" w:rsidRPr="00DE5B15" w:rsidRDefault="00D852A2">
            <w:pPr>
              <w:spacing w:after="58"/>
              <w:rPr>
                <w:rFonts w:ascii="Britannic Bold" w:hAnsi="Britannic Bold" w:cs="Arial"/>
                <w:color w:val="000000"/>
                <w:sz w:val="32"/>
                <w:szCs w:val="32"/>
                <w:lang w:val="fr-CA"/>
              </w:rPr>
            </w:pPr>
          </w:p>
          <w:p w14:paraId="7AB415D0" w14:textId="6204DBA7" w:rsidR="00D852A2" w:rsidRPr="00DE5B15" w:rsidRDefault="00D852A2">
            <w:pPr>
              <w:spacing w:after="58"/>
              <w:rPr>
                <w:rFonts w:ascii="Britannic Bold" w:hAnsi="Britannic Bold" w:cs="Arial"/>
                <w:i/>
                <w:iCs/>
                <w:color w:val="000000"/>
                <w:sz w:val="20"/>
                <w:szCs w:val="20"/>
                <w:lang w:val="fr-CA"/>
              </w:rPr>
            </w:pPr>
            <w:r w:rsidRPr="00DE5B15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fr-CA"/>
              </w:rPr>
              <w:t xml:space="preserve">Très </w:t>
            </w:r>
            <w:r w:rsidRPr="00DE5B15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fr-CA"/>
              </w:rPr>
              <w:t>subjectif</w:t>
            </w:r>
          </w:p>
        </w:tc>
        <w:tc>
          <w:tcPr>
            <w:tcW w:w="112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B5CA97" w14:textId="77777777" w:rsidR="000D43FF" w:rsidRPr="00DE5B15" w:rsidRDefault="000D43FF">
            <w:pPr>
              <w:spacing w:line="120" w:lineRule="exact"/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  <w:p w14:paraId="7E29F0C6" w14:textId="255F269C" w:rsidR="000D43FF" w:rsidRPr="00DE5B15" w:rsidRDefault="000D43FF" w:rsidP="00D852A2">
            <w:pPr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</w:pPr>
            <w:r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est l</w:t>
            </w:r>
            <w:r w:rsidR="000B490B"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’</w:t>
            </w:r>
            <w:r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 xml:space="preserve">étude du </w:t>
            </w:r>
            <w:r w:rsidRPr="00DE5B1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CA"/>
              </w:rPr>
              <w:t>sens</w:t>
            </w:r>
            <w:r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 xml:space="preserve"> que les individus donnent à </w:t>
            </w:r>
            <w:r w:rsidRPr="00DE5B1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CA"/>
              </w:rPr>
              <w:t xml:space="preserve">leur </w:t>
            </w:r>
            <w:r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 xml:space="preserve">univers - à leur </w:t>
            </w:r>
            <w:r w:rsidRPr="00DE5B1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CA"/>
              </w:rPr>
              <w:t>expérience</w:t>
            </w:r>
            <w:r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 xml:space="preserve"> de la </w:t>
            </w:r>
            <w:r w:rsidRPr="00DE5B1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CA"/>
              </w:rPr>
              <w:t>réalité</w:t>
            </w:r>
            <w:r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.</w:t>
            </w:r>
          </w:p>
          <w:p w14:paraId="6127197A" w14:textId="4C8A73E9" w:rsidR="000D43FF" w:rsidRPr="00DE5B15" w:rsidRDefault="000D43FF" w:rsidP="00D852A2">
            <w:pPr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</w:pPr>
            <w:r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tente d</w:t>
            </w:r>
            <w:r w:rsidR="000B490B"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’</w:t>
            </w:r>
            <w:r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 xml:space="preserve">expliquer comment un individu </w:t>
            </w:r>
            <w:r w:rsidRPr="00DE5B1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CA"/>
              </w:rPr>
              <w:t>choisit</w:t>
            </w:r>
            <w:r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 xml:space="preserve"> son comportement en fonction de </w:t>
            </w:r>
            <w:r w:rsidRPr="00DE5B1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CA"/>
              </w:rPr>
              <w:t>sa perception</w:t>
            </w:r>
            <w:r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 xml:space="preserve"> de </w:t>
            </w:r>
            <w:r w:rsidRPr="00DE5B15">
              <w:rPr>
                <w:rFonts w:ascii="Arial" w:hAnsi="Arial" w:cs="Arial"/>
                <w:color w:val="000000"/>
                <w:sz w:val="22"/>
                <w:szCs w:val="22"/>
                <w:u w:val="single"/>
                <w:lang w:val="fr-CA"/>
              </w:rPr>
              <w:t>lui-même</w:t>
            </w:r>
            <w:r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 xml:space="preserve"> et </w:t>
            </w:r>
            <w:r w:rsidRPr="00DE5B15">
              <w:rPr>
                <w:rFonts w:ascii="Arial" w:hAnsi="Arial" w:cs="Arial"/>
                <w:color w:val="000000"/>
                <w:sz w:val="22"/>
                <w:szCs w:val="22"/>
                <w:u w:val="single"/>
                <w:lang w:val="fr-CA"/>
              </w:rPr>
              <w:t>des autres</w:t>
            </w:r>
            <w:r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 xml:space="preserve">. </w:t>
            </w:r>
          </w:p>
          <w:p w14:paraId="200B3F60" w14:textId="77777777" w:rsidR="00D852A2" w:rsidRPr="00DE5B15" w:rsidRDefault="00D852A2" w:rsidP="00D852A2">
            <w:pPr>
              <w:pStyle w:val="Paragraphedeliste"/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</w:pPr>
          </w:p>
          <w:p w14:paraId="34095129" w14:textId="77777777" w:rsidR="000D43FF" w:rsidRPr="00DE5B15" w:rsidRDefault="000D43FF" w:rsidP="00D852A2">
            <w:pPr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</w:pPr>
            <w:r w:rsidRPr="00DE5B1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CA"/>
              </w:rPr>
              <w:t>Trois concepts fondamentaux</w:t>
            </w:r>
          </w:p>
          <w:p w14:paraId="647B64B0" w14:textId="5585FBB0" w:rsidR="000D43FF" w:rsidRPr="00DE5B15" w:rsidRDefault="000D43FF" w:rsidP="00D852A2">
            <w:pPr>
              <w:numPr>
                <w:ilvl w:val="0"/>
                <w:numId w:val="5"/>
              </w:numPr>
              <w:tabs>
                <w:tab w:val="left" w:pos="314"/>
              </w:tabs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</w:pPr>
            <w:r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 xml:space="preserve">Chaque individu développe une personnalité divisée en </w:t>
            </w:r>
            <w:r w:rsidRPr="00DE5B15">
              <w:rPr>
                <w:rFonts w:ascii="Arial" w:hAnsi="Arial" w:cs="Arial"/>
                <w:color w:val="000000"/>
                <w:sz w:val="22"/>
                <w:szCs w:val="22"/>
                <w:u w:val="single"/>
                <w:lang w:val="fr-CA"/>
              </w:rPr>
              <w:t>deux parties</w:t>
            </w:r>
            <w:r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 xml:space="preserve">: le </w:t>
            </w:r>
            <w:r w:rsidRPr="00DE5B1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CA"/>
              </w:rPr>
              <w:t>moi</w:t>
            </w:r>
            <w:r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 xml:space="preserve"> (qualités objectives), et le </w:t>
            </w:r>
            <w:proofErr w:type="spellStart"/>
            <w:r w:rsidRPr="00DE5B1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CA"/>
              </w:rPr>
              <w:t>je</w:t>
            </w:r>
            <w:proofErr w:type="spellEnd"/>
            <w:r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 xml:space="preserve"> (conscience subjective de </w:t>
            </w:r>
            <w:r w:rsidRPr="00DE5B1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CA"/>
              </w:rPr>
              <w:t>soi-même</w:t>
            </w:r>
            <w:r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 xml:space="preserve">) </w:t>
            </w:r>
            <w:r w:rsidRPr="00DE5B15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fr-CA"/>
              </w:rPr>
              <w:t>Cooley</w:t>
            </w:r>
          </w:p>
          <w:p w14:paraId="6CD2A91F" w14:textId="5A6BECAA" w:rsidR="000D43FF" w:rsidRPr="00DE5B15" w:rsidRDefault="000D43FF" w:rsidP="00D852A2">
            <w:pPr>
              <w:numPr>
                <w:ilvl w:val="0"/>
                <w:numId w:val="5"/>
              </w:numPr>
              <w:tabs>
                <w:tab w:val="left" w:pos="314"/>
              </w:tabs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</w:pPr>
            <w:r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L</w:t>
            </w:r>
            <w:r w:rsidR="000B490B"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’</w:t>
            </w:r>
            <w:r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individu doit aussi intérioriser l</w:t>
            </w:r>
            <w:r w:rsidR="000B490B"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’</w:t>
            </w:r>
            <w:r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attitude de l</w:t>
            </w:r>
            <w:r w:rsidR="000B490B"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’</w:t>
            </w:r>
            <w:r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 xml:space="preserve">autre afin de prévoir ses actions et décider comment lui-même devrait </w:t>
            </w:r>
            <w:r w:rsidRPr="00DE5B1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CA"/>
              </w:rPr>
              <w:t>réagir</w:t>
            </w:r>
            <w:r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 xml:space="preserve">. </w:t>
            </w:r>
            <w:r w:rsidRPr="00DE5B15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fr-CA"/>
              </w:rPr>
              <w:t>George Mead</w:t>
            </w:r>
          </w:p>
          <w:p w14:paraId="68AF0DC2" w14:textId="62F12D0B" w:rsidR="000D43FF" w:rsidRPr="00DE5B15" w:rsidRDefault="000D43FF" w:rsidP="00D852A2">
            <w:pPr>
              <w:numPr>
                <w:ilvl w:val="0"/>
                <w:numId w:val="5"/>
              </w:numPr>
              <w:tabs>
                <w:tab w:val="left" w:pos="314"/>
              </w:tabs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</w:pPr>
            <w:r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 xml:space="preserve">Les </w:t>
            </w:r>
            <w:r w:rsidRPr="00DE5B15">
              <w:rPr>
                <w:rFonts w:ascii="Arial" w:hAnsi="Arial" w:cs="Arial"/>
                <w:color w:val="000000"/>
                <w:sz w:val="22"/>
                <w:szCs w:val="22"/>
                <w:u w:val="single"/>
                <w:lang w:val="fr-CA"/>
              </w:rPr>
              <w:t>interactions</w:t>
            </w:r>
            <w:r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 xml:space="preserve"> personnelles sont efficaces seulement si les humains utilisent le </w:t>
            </w:r>
            <w:r w:rsidRPr="00DE5B1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CA"/>
              </w:rPr>
              <w:t>même langage</w:t>
            </w:r>
            <w:r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 xml:space="preserve"> (symboles pour communiquer).  C</w:t>
            </w:r>
            <w:r w:rsidR="000B490B"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’</w:t>
            </w:r>
            <w:r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est à travers le langage que l</w:t>
            </w:r>
            <w:r w:rsidR="000B490B"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’</w:t>
            </w:r>
            <w:r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 xml:space="preserve">individu </w:t>
            </w:r>
            <w:r w:rsidRPr="00DE5B1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CA"/>
              </w:rPr>
              <w:t>interprète</w:t>
            </w:r>
            <w:r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 xml:space="preserve"> son expérience de lui-même et des autres afin d</w:t>
            </w:r>
            <w:r w:rsidR="000B490B"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’</w:t>
            </w:r>
            <w:r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interagir avec autrui.</w:t>
            </w:r>
          </w:p>
          <w:p w14:paraId="1EAFC34A" w14:textId="77777777" w:rsidR="000D43FF" w:rsidRPr="00DE5B15" w:rsidRDefault="000D43FF" w:rsidP="00D852A2">
            <w:pPr>
              <w:tabs>
                <w:tab w:val="left" w:pos="314"/>
              </w:tabs>
              <w:ind w:firstLine="2880"/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</w:pPr>
          </w:p>
          <w:p w14:paraId="5DC30F4A" w14:textId="4883E02A" w:rsidR="000D43FF" w:rsidRPr="00DE5B15" w:rsidRDefault="000D43FF" w:rsidP="00D852A2">
            <w:pPr>
              <w:numPr>
                <w:ilvl w:val="0"/>
                <w:numId w:val="6"/>
              </w:numPr>
              <w:tabs>
                <w:tab w:val="left" w:pos="314"/>
              </w:tabs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</w:pPr>
            <w:r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les expériences subjectives du chercheur, influent sur les résultats des recherches effectuées</w:t>
            </w:r>
          </w:p>
          <w:p w14:paraId="1F2E606D" w14:textId="7DC18F55" w:rsidR="000D43FF" w:rsidRPr="00DE5B15" w:rsidRDefault="000D43FF" w:rsidP="00D852A2">
            <w:pPr>
              <w:numPr>
                <w:ilvl w:val="0"/>
                <w:numId w:val="6"/>
              </w:numPr>
              <w:tabs>
                <w:tab w:val="left" w:pos="314"/>
              </w:tabs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</w:pPr>
            <w:r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interprète le sens que chaque personne donne aux phénomènes sociaux et/ou des symboles</w:t>
            </w:r>
          </w:p>
          <w:p w14:paraId="51360792" w14:textId="39C7D9A0" w:rsidR="000D43FF" w:rsidRPr="00DE5B15" w:rsidRDefault="000D43FF" w:rsidP="00D852A2">
            <w:pPr>
              <w:numPr>
                <w:ilvl w:val="0"/>
                <w:numId w:val="6"/>
              </w:numPr>
              <w:tabs>
                <w:tab w:val="left" w:pos="314"/>
              </w:tabs>
              <w:spacing w:after="58"/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  <w:r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les sociologues doivent adopter une attitude d</w:t>
            </w:r>
            <w:r w:rsidR="000B490B"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’</w:t>
            </w:r>
            <w:r w:rsidRPr="00DE5B1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CA"/>
              </w:rPr>
              <w:t>empathie</w:t>
            </w:r>
            <w:r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 xml:space="preserve"> en ce qui concerne les croyances, les idées, les pensées et les émotions des acteurs sociaux qu</w:t>
            </w:r>
            <w:r w:rsidR="000B490B"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’</w:t>
            </w:r>
            <w:r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 xml:space="preserve">ils étudient </w:t>
            </w:r>
          </w:p>
        </w:tc>
      </w:tr>
      <w:tr w:rsidR="000D43FF" w:rsidRPr="00DE5B15" w14:paraId="75294884" w14:textId="77777777" w:rsidTr="001C23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5AED4A" w14:textId="77777777" w:rsidR="000D43FF" w:rsidRPr="00DE5B15" w:rsidRDefault="000D43FF">
            <w:pPr>
              <w:spacing w:line="120" w:lineRule="exact"/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  <w:p w14:paraId="474E237F" w14:textId="009FDF27" w:rsidR="000D43FF" w:rsidRPr="00DE5B15" w:rsidRDefault="000D43FF">
            <w:pPr>
              <w:tabs>
                <w:tab w:val="left" w:pos="-1440"/>
                <w:tab w:val="left" w:pos="-720"/>
                <w:tab w:val="left" w:pos="0"/>
                <w:tab w:val="left" w:pos="314"/>
              </w:tabs>
              <w:spacing w:after="58"/>
              <w:rPr>
                <w:rFonts w:ascii="Britannic Bold" w:hAnsi="Britannic Bold" w:cs="Arial"/>
                <w:color w:val="000000"/>
                <w:sz w:val="20"/>
                <w:szCs w:val="20"/>
                <w:lang w:val="fr-CA"/>
              </w:rPr>
            </w:pPr>
            <w:r w:rsidRPr="00DE5B15">
              <w:rPr>
                <w:rFonts w:ascii="Britannic Bold" w:hAnsi="Britannic Bold" w:cs="Arial"/>
                <w:color w:val="000000"/>
                <w:sz w:val="32"/>
                <w:szCs w:val="32"/>
                <w:lang w:val="fr-CA"/>
              </w:rPr>
              <w:t>théories des échanges sociaux</w:t>
            </w:r>
          </w:p>
        </w:tc>
        <w:tc>
          <w:tcPr>
            <w:tcW w:w="112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B4A378" w14:textId="77777777" w:rsidR="000D43FF" w:rsidRPr="00DE5B15" w:rsidRDefault="000D43FF">
            <w:pPr>
              <w:spacing w:line="120" w:lineRule="exact"/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</w:pPr>
          </w:p>
          <w:p w14:paraId="7BEFEE62" w14:textId="1FA48F0A" w:rsidR="000D43FF" w:rsidRPr="00DE5B15" w:rsidRDefault="000D43FF">
            <w:pPr>
              <w:tabs>
                <w:tab w:val="left" w:pos="-1440"/>
                <w:tab w:val="left" w:pos="-720"/>
                <w:tab w:val="left" w:pos="0"/>
                <w:tab w:val="left" w:pos="314"/>
              </w:tabs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</w:pPr>
            <w:r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tente d</w:t>
            </w:r>
            <w:r w:rsidR="000B490B"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’</w:t>
            </w:r>
            <w:r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 xml:space="preserve">expliquer les </w:t>
            </w:r>
            <w:r w:rsidRPr="00DE5B1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CA"/>
              </w:rPr>
              <w:t>facteurs sociaux</w:t>
            </w:r>
            <w:r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 xml:space="preserve"> qui influent sur les </w:t>
            </w:r>
            <w:r w:rsidRPr="00DE5B15">
              <w:rPr>
                <w:rFonts w:ascii="Arial" w:hAnsi="Arial" w:cs="Arial"/>
                <w:color w:val="000000"/>
                <w:sz w:val="22"/>
                <w:szCs w:val="22"/>
                <w:u w:val="single"/>
                <w:lang w:val="fr-CA"/>
              </w:rPr>
              <w:t>interactions</w:t>
            </w:r>
            <w:r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 xml:space="preserve"> des individus au sein d</w:t>
            </w:r>
            <w:r w:rsidR="000B490B"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’</w:t>
            </w:r>
            <w:r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 xml:space="preserve">une </w:t>
            </w:r>
            <w:r w:rsidRPr="00DE5B1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CA"/>
              </w:rPr>
              <w:t>relation</w:t>
            </w:r>
            <w:r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 xml:space="preserve"> </w:t>
            </w:r>
            <w:r w:rsidRPr="00DE5B1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CA"/>
              </w:rPr>
              <w:t>réciproque</w:t>
            </w:r>
            <w:r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.</w:t>
            </w:r>
          </w:p>
          <w:p w14:paraId="3E9923DB" w14:textId="096E0AF1" w:rsidR="000D43FF" w:rsidRPr="00DE5B15" w:rsidRDefault="000D43FF" w:rsidP="001C23D0">
            <w:pPr>
              <w:numPr>
                <w:ilvl w:val="0"/>
                <w:numId w:val="7"/>
              </w:numPr>
              <w:tabs>
                <w:tab w:val="left" w:pos="-1440"/>
                <w:tab w:val="left" w:pos="-720"/>
                <w:tab w:val="left" w:pos="0"/>
                <w:tab w:val="left" w:pos="314"/>
              </w:tabs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</w:pPr>
            <w:r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même si l</w:t>
            </w:r>
            <w:r w:rsidR="000B490B"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’</w:t>
            </w:r>
            <w:r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 xml:space="preserve">individu est limité par les </w:t>
            </w:r>
            <w:r w:rsidRPr="00DE5B1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CA"/>
              </w:rPr>
              <w:t>normes</w:t>
            </w:r>
            <w:r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 xml:space="preserve"> relatives à son rôle, il agira de manière à </w:t>
            </w:r>
            <w:r w:rsidRPr="00DE5B1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CA"/>
              </w:rPr>
              <w:t>maximiser</w:t>
            </w:r>
            <w:r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 xml:space="preserve"> ses </w:t>
            </w:r>
            <w:r w:rsidRPr="00DE5B1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CA"/>
              </w:rPr>
              <w:t>gains</w:t>
            </w:r>
            <w:r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 xml:space="preserve"> et à minimiser ses </w:t>
            </w:r>
            <w:r w:rsidRPr="00DE5B1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CA"/>
              </w:rPr>
              <w:t>coûts</w:t>
            </w:r>
            <w:r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.</w:t>
            </w:r>
          </w:p>
          <w:p w14:paraId="140164F3" w14:textId="511E44A1" w:rsidR="000D43FF" w:rsidRPr="00DE5B15" w:rsidRDefault="000B490B" w:rsidP="001C23D0">
            <w:pPr>
              <w:numPr>
                <w:ilvl w:val="0"/>
                <w:numId w:val="7"/>
              </w:numPr>
              <w:tabs>
                <w:tab w:val="left" w:pos="-1440"/>
                <w:tab w:val="left" w:pos="-720"/>
                <w:tab w:val="left" w:pos="0"/>
                <w:tab w:val="left" w:pos="314"/>
              </w:tabs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</w:pPr>
            <w:r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L’</w:t>
            </w:r>
            <w:r w:rsidR="000D43FF"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 xml:space="preserve">individu interprète sa perception de lui-même et des autres pour déterminer ces gains et ces coûts (selon la </w:t>
            </w:r>
            <w:r w:rsidR="000D43FF" w:rsidRPr="00DE5B1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CA"/>
              </w:rPr>
              <w:t>perception propre</w:t>
            </w:r>
            <w:r w:rsidR="000D43FF"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 xml:space="preserve"> de l</w:t>
            </w:r>
            <w:r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’</w:t>
            </w:r>
            <w:r w:rsidR="000D43FF"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individu).</w:t>
            </w:r>
          </w:p>
          <w:p w14:paraId="148A7055" w14:textId="7AB82205" w:rsidR="000D43FF" w:rsidRPr="00DE5B15" w:rsidRDefault="000D43FF" w:rsidP="001C23D0">
            <w:pPr>
              <w:numPr>
                <w:ilvl w:val="0"/>
                <w:numId w:val="7"/>
              </w:numPr>
              <w:tabs>
                <w:tab w:val="left" w:pos="-1440"/>
                <w:tab w:val="left" w:pos="-720"/>
                <w:tab w:val="left" w:pos="0"/>
                <w:tab w:val="left" w:pos="314"/>
              </w:tabs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</w:pPr>
            <w:r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 xml:space="preserve">peut servir à expliquer le </w:t>
            </w:r>
            <w:r w:rsidRPr="00DE5B1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CA"/>
              </w:rPr>
              <w:t>choi</w:t>
            </w:r>
            <w:r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x d</w:t>
            </w:r>
            <w:r w:rsidR="000B490B"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’</w:t>
            </w:r>
            <w:r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un</w:t>
            </w:r>
            <w:r w:rsidR="00286AAB"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 xml:space="preserve"> conjoint</w:t>
            </w:r>
          </w:p>
          <w:p w14:paraId="1E042D3F" w14:textId="2C772E32" w:rsidR="000D43FF" w:rsidRPr="00DE5B15" w:rsidRDefault="000D43FF" w:rsidP="001C23D0">
            <w:pPr>
              <w:numPr>
                <w:ilvl w:val="0"/>
                <w:numId w:val="7"/>
              </w:numPr>
              <w:tabs>
                <w:tab w:val="left" w:pos="-1440"/>
                <w:tab w:val="left" w:pos="-720"/>
                <w:tab w:val="left" w:pos="0"/>
                <w:tab w:val="left" w:pos="314"/>
              </w:tabs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</w:pPr>
            <w:r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 xml:space="preserve">une relation doit offrir des gains </w:t>
            </w:r>
            <w:r w:rsidRPr="00DE5B1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CA"/>
              </w:rPr>
              <w:t>supérieurs</w:t>
            </w:r>
            <w:r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 xml:space="preserve"> à ceux offerts par une autre relation pour être </w:t>
            </w:r>
            <w:r w:rsidRPr="00DE5B1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CA"/>
              </w:rPr>
              <w:t>durable</w:t>
            </w:r>
            <w:r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 xml:space="preserve"> (profit net)</w:t>
            </w:r>
          </w:p>
          <w:p w14:paraId="21487E7D" w14:textId="07022858" w:rsidR="000D43FF" w:rsidRPr="00DE5B15" w:rsidRDefault="000D43FF" w:rsidP="001C23D0">
            <w:pPr>
              <w:numPr>
                <w:ilvl w:val="0"/>
                <w:numId w:val="7"/>
              </w:numPr>
              <w:tabs>
                <w:tab w:val="left" w:pos="-1440"/>
                <w:tab w:val="left" w:pos="-720"/>
                <w:tab w:val="left" w:pos="0"/>
                <w:tab w:val="left" w:pos="314"/>
              </w:tabs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</w:pPr>
            <w:r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 xml:space="preserve">déterminer les </w:t>
            </w:r>
            <w:r w:rsidRPr="00DE5B1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CA"/>
              </w:rPr>
              <w:t>valeurs</w:t>
            </w:r>
            <w:r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 xml:space="preserve"> et les </w:t>
            </w:r>
            <w:r w:rsidRPr="00DE5B1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CA"/>
              </w:rPr>
              <w:t>priorités</w:t>
            </w:r>
            <w:r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 xml:space="preserve"> des individus et à l</w:t>
            </w:r>
            <w:r w:rsidR="000B490B"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’</w:t>
            </w:r>
            <w:r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 xml:space="preserve">expérimentation pour cerner les facteurs qui influent sur les </w:t>
            </w:r>
            <w:r w:rsidRPr="00DE5B1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CA"/>
              </w:rPr>
              <w:t>choix individuels</w:t>
            </w:r>
          </w:p>
        </w:tc>
      </w:tr>
    </w:tbl>
    <w:p w14:paraId="4BCFD841" w14:textId="77777777" w:rsidR="000D43FF" w:rsidRDefault="000D43FF">
      <w:pPr>
        <w:tabs>
          <w:tab w:val="left" w:pos="-1440"/>
          <w:tab w:val="left" w:pos="-720"/>
          <w:tab w:val="left" w:pos="0"/>
          <w:tab w:val="left" w:pos="314"/>
        </w:tabs>
        <w:rPr>
          <w:rFonts w:ascii="Arial" w:hAnsi="Arial" w:cs="Arial"/>
          <w:color w:val="000000"/>
          <w:sz w:val="20"/>
          <w:szCs w:val="20"/>
          <w:lang w:val="fr-CA"/>
        </w:rPr>
      </w:pPr>
    </w:p>
    <w:p w14:paraId="7FA80974" w14:textId="77777777" w:rsidR="000D43FF" w:rsidRDefault="000D43FF">
      <w:pPr>
        <w:tabs>
          <w:tab w:val="left" w:pos="-1440"/>
          <w:tab w:val="left" w:pos="-720"/>
          <w:tab w:val="left" w:pos="0"/>
          <w:tab w:val="left" w:pos="314"/>
        </w:tabs>
        <w:rPr>
          <w:rFonts w:ascii="Arial" w:hAnsi="Arial" w:cs="Arial"/>
          <w:color w:val="000000"/>
          <w:sz w:val="20"/>
          <w:szCs w:val="20"/>
          <w:lang w:val="fr-CA"/>
        </w:rPr>
        <w:sectPr w:rsidR="000D43FF" w:rsidSect="006D4983">
          <w:headerReference w:type="default" r:id="rId7"/>
          <w:footerReference w:type="default" r:id="rId8"/>
          <w:pgSz w:w="15840" w:h="12240" w:orient="landscape"/>
          <w:pgMar w:top="1134" w:right="1080" w:bottom="851" w:left="1080" w:header="709" w:footer="810" w:gutter="0"/>
          <w:cols w:space="720"/>
          <w:noEndnote/>
          <w:docGrid w:linePitch="326"/>
        </w:sect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959"/>
        <w:gridCol w:w="11160"/>
      </w:tblGrid>
      <w:tr w:rsidR="000D43FF" w:rsidRPr="00DE5B15" w14:paraId="2F67270D" w14:textId="77777777" w:rsidTr="00F002F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solid" w:color="000000" w:fill="FFFFFF"/>
          </w:tcPr>
          <w:p w14:paraId="79BC3BD8" w14:textId="77777777" w:rsidR="000D43FF" w:rsidRPr="00DE5B15" w:rsidRDefault="000D43FF">
            <w:pPr>
              <w:spacing w:line="120" w:lineRule="exact"/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  <w:p w14:paraId="4550D876" w14:textId="77777777" w:rsidR="000D43FF" w:rsidRPr="00DE5B15" w:rsidRDefault="000D43FF">
            <w:pPr>
              <w:tabs>
                <w:tab w:val="left" w:pos="-1440"/>
                <w:tab w:val="left" w:pos="-720"/>
                <w:tab w:val="left" w:pos="0"/>
                <w:tab w:val="left" w:pos="314"/>
              </w:tabs>
              <w:spacing w:after="58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  <w:r w:rsidRPr="00DE5B15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fr-CA"/>
              </w:rPr>
              <w:t>Théories</w:t>
            </w:r>
          </w:p>
        </w:tc>
        <w:tc>
          <w:tcPr>
            <w:tcW w:w="1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solid" w:color="000000" w:fill="FFFFFF"/>
          </w:tcPr>
          <w:p w14:paraId="498CFE9C" w14:textId="77777777" w:rsidR="000D43FF" w:rsidRPr="00DE5B15" w:rsidRDefault="000D43FF">
            <w:pPr>
              <w:spacing w:line="120" w:lineRule="exact"/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  <w:p w14:paraId="4110750C" w14:textId="77777777" w:rsidR="000D43FF" w:rsidRPr="00DE5B15" w:rsidRDefault="000D43FF">
            <w:pPr>
              <w:tabs>
                <w:tab w:val="left" w:pos="-1440"/>
                <w:tab w:val="left" w:pos="-720"/>
                <w:tab w:val="left" w:pos="0"/>
                <w:tab w:val="left" w:pos="314"/>
              </w:tabs>
              <w:spacing w:after="58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  <w:r w:rsidRPr="00DE5B15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fr-CA"/>
              </w:rPr>
              <w:t>Description et spécification de la théorie</w:t>
            </w:r>
          </w:p>
        </w:tc>
      </w:tr>
      <w:tr w:rsidR="000D43FF" w:rsidRPr="00DE5B15" w14:paraId="2352E8EE" w14:textId="77777777" w:rsidTr="00F002F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51E176" w14:textId="77777777" w:rsidR="000D43FF" w:rsidRPr="00DE5B15" w:rsidRDefault="000D43FF">
            <w:pPr>
              <w:spacing w:line="120" w:lineRule="exact"/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  <w:p w14:paraId="17432723" w14:textId="4B6B36C7" w:rsidR="000D43FF" w:rsidRPr="00DE5B15" w:rsidRDefault="000D43FF">
            <w:pPr>
              <w:tabs>
                <w:tab w:val="left" w:pos="-1440"/>
                <w:tab w:val="left" w:pos="-720"/>
                <w:tab w:val="left" w:pos="0"/>
                <w:tab w:val="left" w:pos="314"/>
              </w:tabs>
              <w:rPr>
                <w:rFonts w:ascii="Britannic Bold" w:hAnsi="Britannic Bold" w:cs="Arial"/>
                <w:color w:val="000000"/>
                <w:sz w:val="32"/>
                <w:szCs w:val="32"/>
                <w:lang w:val="fr-CA"/>
              </w:rPr>
            </w:pPr>
            <w:r w:rsidRPr="00DE5B15">
              <w:rPr>
                <w:rFonts w:ascii="Britannic Bold" w:hAnsi="Britannic Bold" w:cs="Arial"/>
                <w:color w:val="000000"/>
                <w:sz w:val="32"/>
                <w:szCs w:val="32"/>
                <w:lang w:val="fr-CA"/>
              </w:rPr>
              <w:t>théories liées au vieillissement</w:t>
            </w:r>
          </w:p>
          <w:p w14:paraId="06413732" w14:textId="6B214FE6" w:rsidR="000D43FF" w:rsidRPr="00DE5B15" w:rsidRDefault="000D43FF">
            <w:pPr>
              <w:tabs>
                <w:tab w:val="left" w:pos="-1440"/>
                <w:tab w:val="left" w:pos="-720"/>
                <w:tab w:val="left" w:pos="0"/>
                <w:tab w:val="left" w:pos="314"/>
              </w:tabs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  <w:p w14:paraId="78032210" w14:textId="2B3EB53A" w:rsidR="00690BAE" w:rsidRPr="00DE5B15" w:rsidRDefault="00690BAE">
            <w:pPr>
              <w:tabs>
                <w:tab w:val="left" w:pos="-1440"/>
                <w:tab w:val="left" w:pos="-720"/>
                <w:tab w:val="left" w:pos="0"/>
                <w:tab w:val="left" w:pos="314"/>
              </w:tabs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  <w:p w14:paraId="1FBB3DD3" w14:textId="6D3F93A1" w:rsidR="00690BAE" w:rsidRPr="00DE5B15" w:rsidRDefault="00690BAE">
            <w:pPr>
              <w:tabs>
                <w:tab w:val="left" w:pos="-1440"/>
                <w:tab w:val="left" w:pos="-720"/>
                <w:tab w:val="left" w:pos="0"/>
                <w:tab w:val="left" w:pos="314"/>
              </w:tabs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  <w:p w14:paraId="3B0F685F" w14:textId="5923D91B" w:rsidR="00690BAE" w:rsidRPr="00DE5B15" w:rsidRDefault="00690BAE">
            <w:pPr>
              <w:tabs>
                <w:tab w:val="left" w:pos="-1440"/>
                <w:tab w:val="left" w:pos="-720"/>
                <w:tab w:val="left" w:pos="0"/>
                <w:tab w:val="left" w:pos="314"/>
              </w:tabs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  <w:p w14:paraId="4F4CBD6B" w14:textId="77777777" w:rsidR="00690BAE" w:rsidRPr="00DE5B15" w:rsidRDefault="00690BAE">
            <w:pPr>
              <w:tabs>
                <w:tab w:val="left" w:pos="-1440"/>
                <w:tab w:val="left" w:pos="-720"/>
                <w:tab w:val="left" w:pos="0"/>
                <w:tab w:val="left" w:pos="314"/>
              </w:tabs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  <w:p w14:paraId="0EEF259A" w14:textId="77777777" w:rsidR="000D43FF" w:rsidRPr="00DE5B15" w:rsidRDefault="000D43FF">
            <w:pPr>
              <w:tabs>
                <w:tab w:val="left" w:pos="-1440"/>
                <w:tab w:val="left" w:pos="-720"/>
                <w:tab w:val="left" w:pos="0"/>
                <w:tab w:val="left" w:pos="314"/>
              </w:tabs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  <w:p w14:paraId="07822D69" w14:textId="77777777" w:rsidR="000D43FF" w:rsidRPr="00DE5B15" w:rsidRDefault="000D43FF">
            <w:pPr>
              <w:tabs>
                <w:tab w:val="left" w:pos="-1440"/>
                <w:tab w:val="left" w:pos="-720"/>
                <w:tab w:val="left" w:pos="0"/>
                <w:tab w:val="left" w:pos="314"/>
              </w:tabs>
              <w:rPr>
                <w:rFonts w:ascii="Arial" w:hAnsi="Arial" w:cs="Arial"/>
                <w:color w:val="000000"/>
                <w:sz w:val="14"/>
                <w:szCs w:val="14"/>
                <w:lang w:val="fr-CA"/>
              </w:rPr>
            </w:pPr>
          </w:p>
          <w:p w14:paraId="2814CBEB" w14:textId="77777777" w:rsidR="000D43FF" w:rsidRPr="00DE5B15" w:rsidRDefault="000D43FF">
            <w:pPr>
              <w:tabs>
                <w:tab w:val="left" w:pos="-1440"/>
                <w:tab w:val="left" w:pos="-720"/>
                <w:tab w:val="left" w:pos="0"/>
                <w:tab w:val="left" w:pos="314"/>
              </w:tabs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fr-CA"/>
              </w:rPr>
            </w:pPr>
            <w:r w:rsidRPr="00DE5B15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fr-CA"/>
              </w:rPr>
              <w:t>(p.401 La famille en évolution)</w:t>
            </w:r>
          </w:p>
          <w:p w14:paraId="40DFC7BE" w14:textId="77777777" w:rsidR="000D43FF" w:rsidRPr="00DE5B15" w:rsidRDefault="000D43FF">
            <w:pPr>
              <w:tabs>
                <w:tab w:val="left" w:pos="-1440"/>
                <w:tab w:val="left" w:pos="-720"/>
                <w:tab w:val="left" w:pos="0"/>
                <w:tab w:val="left" w:pos="314"/>
              </w:tabs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fr-CA"/>
              </w:rPr>
            </w:pPr>
          </w:p>
          <w:p w14:paraId="63FEA7E7" w14:textId="77777777" w:rsidR="000D43FF" w:rsidRPr="00DE5B15" w:rsidRDefault="000D43FF">
            <w:pPr>
              <w:tabs>
                <w:tab w:val="left" w:pos="-1440"/>
                <w:tab w:val="left" w:pos="-720"/>
                <w:tab w:val="left" w:pos="0"/>
                <w:tab w:val="left" w:pos="314"/>
              </w:tabs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fr-CA"/>
              </w:rPr>
            </w:pPr>
          </w:p>
          <w:p w14:paraId="3B7C27A1" w14:textId="77777777" w:rsidR="000D43FF" w:rsidRPr="00DE5B15" w:rsidRDefault="000D43FF">
            <w:pPr>
              <w:tabs>
                <w:tab w:val="left" w:pos="-1440"/>
                <w:tab w:val="left" w:pos="-720"/>
                <w:tab w:val="left" w:pos="0"/>
                <w:tab w:val="left" w:pos="314"/>
              </w:tabs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fr-CA"/>
              </w:rPr>
            </w:pPr>
          </w:p>
          <w:p w14:paraId="250915BF" w14:textId="77777777" w:rsidR="000D43FF" w:rsidRPr="00DE5B15" w:rsidRDefault="000D43FF">
            <w:pPr>
              <w:tabs>
                <w:tab w:val="left" w:pos="-1440"/>
                <w:tab w:val="left" w:pos="-720"/>
                <w:tab w:val="left" w:pos="0"/>
                <w:tab w:val="left" w:pos="314"/>
              </w:tabs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fr-CA"/>
              </w:rPr>
            </w:pPr>
          </w:p>
          <w:p w14:paraId="6893F416" w14:textId="472C8E38" w:rsidR="000D43FF" w:rsidRPr="00DE5B15" w:rsidRDefault="000D43FF">
            <w:pPr>
              <w:tabs>
                <w:tab w:val="left" w:pos="-1440"/>
                <w:tab w:val="left" w:pos="-720"/>
                <w:tab w:val="left" w:pos="0"/>
                <w:tab w:val="left" w:pos="314"/>
              </w:tabs>
              <w:spacing w:after="58"/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  <w:r w:rsidRPr="00DE5B15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fr-CA"/>
              </w:rPr>
              <w:t>(p.416 Les âges de la vie)</w:t>
            </w:r>
            <w:r w:rsidRPr="00DE5B15">
              <w:rPr>
                <w:rFonts w:ascii="Arial" w:hAnsi="Arial" w:cs="Arial"/>
                <w:color w:val="000000"/>
                <w:sz w:val="16"/>
                <w:szCs w:val="16"/>
                <w:lang w:val="fr-CA"/>
              </w:rPr>
              <w:t xml:space="preserve"> </w:t>
            </w:r>
          </w:p>
        </w:tc>
        <w:tc>
          <w:tcPr>
            <w:tcW w:w="1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07D693" w14:textId="77777777" w:rsidR="000D43FF" w:rsidRPr="00DE5B15" w:rsidRDefault="000D43FF">
            <w:pPr>
              <w:spacing w:line="120" w:lineRule="exact"/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</w:pPr>
          </w:p>
          <w:p w14:paraId="3ABF6C11" w14:textId="22BF6923" w:rsidR="000D43FF" w:rsidRPr="00DE5B15" w:rsidRDefault="000D43FF" w:rsidP="00286AAB">
            <w:pPr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</w:pPr>
            <w:r w:rsidRPr="00DE5B1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CA"/>
              </w:rPr>
              <w:t xml:space="preserve">trois modèles </w:t>
            </w:r>
            <w:r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de vieillissement qui reflètent les différents points de vue théoriques traitant de l</w:t>
            </w:r>
            <w:r w:rsidR="00BE096D"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’</w:t>
            </w:r>
            <w:r w:rsidRPr="00DE5B1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CA"/>
              </w:rPr>
              <w:t>impact</w:t>
            </w:r>
            <w:r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 xml:space="preserve"> de la personnalité (ou de l</w:t>
            </w:r>
            <w:r w:rsidR="00BE096D"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’</w:t>
            </w:r>
            <w:r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 xml:space="preserve">identité) sur le </w:t>
            </w:r>
            <w:r w:rsidRPr="00DE5B1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CA"/>
              </w:rPr>
              <w:t xml:space="preserve">comportement </w:t>
            </w:r>
            <w:r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des gens</w:t>
            </w:r>
          </w:p>
          <w:p w14:paraId="5CA19786" w14:textId="77ACC9E9" w:rsidR="000D43FF" w:rsidRPr="00DE5B15" w:rsidRDefault="000D43FF" w:rsidP="00286AAB">
            <w:pPr>
              <w:numPr>
                <w:ilvl w:val="0"/>
                <w:numId w:val="8"/>
              </w:numPr>
              <w:ind w:firstLine="127"/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</w:pPr>
            <w:r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théorie du désengagement</w:t>
            </w:r>
          </w:p>
          <w:p w14:paraId="3E3ED73B" w14:textId="4441C6FD" w:rsidR="000D43FF" w:rsidRPr="00DE5B15" w:rsidRDefault="000D43FF" w:rsidP="00286AAB">
            <w:pPr>
              <w:numPr>
                <w:ilvl w:val="0"/>
                <w:numId w:val="8"/>
              </w:numPr>
              <w:ind w:firstLine="127"/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</w:pPr>
            <w:r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théorie de l</w:t>
            </w:r>
            <w:r w:rsidR="00BE096D"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’</w:t>
            </w:r>
            <w:r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activité</w:t>
            </w:r>
          </w:p>
          <w:p w14:paraId="0BD3CD53" w14:textId="5CD60584" w:rsidR="000D43FF" w:rsidRPr="00DE5B15" w:rsidRDefault="000D43FF" w:rsidP="00286AAB">
            <w:pPr>
              <w:numPr>
                <w:ilvl w:val="0"/>
                <w:numId w:val="8"/>
              </w:numPr>
              <w:ind w:firstLine="127"/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</w:pPr>
            <w:r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théorie de la continuité</w:t>
            </w:r>
          </w:p>
          <w:p w14:paraId="4B03684E" w14:textId="3B417499" w:rsidR="000D43FF" w:rsidRPr="00DE5B15" w:rsidRDefault="00286AAB" w:rsidP="00286AAB">
            <w:pPr>
              <w:ind w:left="2284" w:hanging="2284"/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</w:pPr>
            <w:r w:rsidRPr="00DE5B1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CA"/>
              </w:rPr>
              <w:t>L</w:t>
            </w:r>
            <w:r w:rsidR="000D43FF" w:rsidRPr="00DE5B1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CA"/>
              </w:rPr>
              <w:t>e modèle de stabilité</w:t>
            </w:r>
            <w:r w:rsidR="000D43FF"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:</w:t>
            </w:r>
            <w:r w:rsidR="000D43FF"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ab/>
            </w:r>
          </w:p>
          <w:p w14:paraId="5CC54BCE" w14:textId="721FF937" w:rsidR="000D43FF" w:rsidRPr="00DE5B15" w:rsidRDefault="000D43FF" w:rsidP="00286AAB">
            <w:pPr>
              <w:numPr>
                <w:ilvl w:val="0"/>
                <w:numId w:val="10"/>
              </w:numPr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</w:pPr>
            <w:r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 xml:space="preserve">la </w:t>
            </w:r>
            <w:r w:rsidRPr="00DE5B1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CA"/>
              </w:rPr>
              <w:t>personnalité</w:t>
            </w:r>
            <w:r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 xml:space="preserve"> se forme durant l</w:t>
            </w:r>
            <w:r w:rsidR="00BE096D"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’</w:t>
            </w:r>
            <w:r w:rsidRPr="00DE5B1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CA"/>
              </w:rPr>
              <w:t>enfance</w:t>
            </w:r>
            <w:r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 xml:space="preserve"> mais la personnalité </w:t>
            </w:r>
            <w:r w:rsidRPr="00DE5B1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CA"/>
              </w:rPr>
              <w:t>continue</w:t>
            </w:r>
            <w:r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 xml:space="preserve"> de se développer à l</w:t>
            </w:r>
            <w:r w:rsidR="00BE096D"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’</w:t>
            </w:r>
            <w:r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 xml:space="preserve">âge adulte  </w:t>
            </w:r>
          </w:p>
          <w:p w14:paraId="17FA0504" w14:textId="50CC0D9F" w:rsidR="000D43FF" w:rsidRPr="00DE5B15" w:rsidRDefault="000D43FF" w:rsidP="00286AAB">
            <w:pPr>
              <w:numPr>
                <w:ilvl w:val="0"/>
                <w:numId w:val="10"/>
              </w:numPr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</w:pPr>
            <w:r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la principale préoccupation des gens d</w:t>
            </w:r>
            <w:r w:rsidR="00BE096D"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’</w:t>
            </w:r>
            <w:r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 xml:space="preserve">âge moyen est la </w:t>
            </w:r>
            <w:r w:rsidRPr="00DE5B1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CA"/>
              </w:rPr>
              <w:t>générativité</w:t>
            </w:r>
            <w:r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 xml:space="preserve"> (établir et guider la génération suivante)</w:t>
            </w:r>
          </w:p>
          <w:p w14:paraId="6D9F227F" w14:textId="6108FAC3" w:rsidR="000D43FF" w:rsidRPr="00DE5B15" w:rsidRDefault="000D43FF" w:rsidP="00286AAB">
            <w:pPr>
              <w:numPr>
                <w:ilvl w:val="0"/>
                <w:numId w:val="10"/>
              </w:numPr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</w:pPr>
            <w:r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les gens d</w:t>
            </w:r>
            <w:r w:rsidR="00BE096D"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’</w:t>
            </w:r>
            <w:r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âge mûr recherchent l</w:t>
            </w:r>
            <w:r w:rsidR="00BE096D"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’</w:t>
            </w:r>
            <w:r w:rsidRPr="00DE5B1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CA"/>
              </w:rPr>
              <w:t>intégrité</w:t>
            </w:r>
            <w:r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 xml:space="preserve"> qui découle de la réalisation de leur </w:t>
            </w:r>
            <w:r w:rsidRPr="00DE5B1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CA"/>
              </w:rPr>
              <w:t>identité</w:t>
            </w:r>
          </w:p>
          <w:p w14:paraId="0CFB5D3F" w14:textId="2C215ABC" w:rsidR="000D43FF" w:rsidRPr="00DE5B15" w:rsidRDefault="00286AAB" w:rsidP="00286AAB">
            <w:pPr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</w:pPr>
            <w:r w:rsidRPr="00DE5B1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CA"/>
              </w:rPr>
              <w:t>L</w:t>
            </w:r>
            <w:r w:rsidR="000D43FF" w:rsidRPr="00DE5B1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CA"/>
              </w:rPr>
              <w:t>e changement ordonné</w:t>
            </w:r>
            <w:r w:rsidR="000D43FF"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:</w:t>
            </w:r>
          </w:p>
          <w:p w14:paraId="2234FE26" w14:textId="030C416F" w:rsidR="000D43FF" w:rsidRPr="00DE5B15" w:rsidRDefault="00BE096D" w:rsidP="00286AAB">
            <w:pPr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</w:pPr>
            <w:r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l’</w:t>
            </w:r>
            <w:r w:rsidR="000D43FF"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 xml:space="preserve">identité de la personne se forme au début de la vie, mais elle </w:t>
            </w:r>
            <w:r w:rsidR="000D43FF" w:rsidRPr="00DE5B1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CA"/>
              </w:rPr>
              <w:t>évolue</w:t>
            </w:r>
            <w:r w:rsidR="000D43FF"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 xml:space="preserve"> en fonction des </w:t>
            </w:r>
            <w:r w:rsidR="000D43FF" w:rsidRPr="00DE5B1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CA"/>
              </w:rPr>
              <w:t>interactions</w:t>
            </w:r>
            <w:r w:rsidR="000D43FF"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 xml:space="preserve"> avec le milieu</w:t>
            </w:r>
          </w:p>
          <w:p w14:paraId="6606BD7C" w14:textId="4E9118AD" w:rsidR="000D43FF" w:rsidRPr="00DE5B15" w:rsidRDefault="000D43FF" w:rsidP="00286AAB">
            <w:pPr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</w:pPr>
            <w:r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on peut se demander si les schémas de vieillissement changeront lorsque l</w:t>
            </w:r>
            <w:r w:rsidR="00BE096D"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’</w:t>
            </w:r>
            <w:r w:rsidRPr="00DE5B1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CA"/>
              </w:rPr>
              <w:t>augmentation</w:t>
            </w:r>
            <w:r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 xml:space="preserve"> de l</w:t>
            </w:r>
            <w:r w:rsidR="00BE096D" w:rsidRPr="00DE5B1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CA"/>
              </w:rPr>
              <w:t>’</w:t>
            </w:r>
            <w:r w:rsidRPr="00DE5B1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CA"/>
              </w:rPr>
              <w:t>espérance de vie</w:t>
            </w:r>
            <w:r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 xml:space="preserve"> modifiera l</w:t>
            </w:r>
            <w:r w:rsidR="00BE096D"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’</w:t>
            </w:r>
            <w:r w:rsidRPr="00DE5B1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CA"/>
              </w:rPr>
              <w:t>horaire</w:t>
            </w:r>
            <w:r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 xml:space="preserve"> du </w:t>
            </w:r>
            <w:r w:rsidRPr="00DE5B15">
              <w:rPr>
                <w:rFonts w:ascii="Arial" w:hAnsi="Arial" w:cs="Arial"/>
                <w:color w:val="000000"/>
                <w:sz w:val="22"/>
                <w:szCs w:val="22"/>
                <w:u w:val="single"/>
                <w:lang w:val="fr-CA"/>
              </w:rPr>
              <w:t>cycle de vie</w:t>
            </w:r>
          </w:p>
          <w:p w14:paraId="2BA03B67" w14:textId="79B8BCD1" w:rsidR="000D43FF" w:rsidRPr="00DE5B15" w:rsidRDefault="00286AAB" w:rsidP="00286AAB">
            <w:pPr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</w:pPr>
            <w:r w:rsidRPr="00DE5B1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CA"/>
              </w:rPr>
              <w:t>L</w:t>
            </w:r>
            <w:r w:rsidR="000D43FF" w:rsidRPr="00DE5B1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CA"/>
              </w:rPr>
              <w:t>a théorie du changement aléatoire</w:t>
            </w:r>
          </w:p>
          <w:p w14:paraId="3D13B3D6" w14:textId="510FE753" w:rsidR="000D43FF" w:rsidRPr="00DE5B15" w:rsidRDefault="000D43FF" w:rsidP="00BE096D">
            <w:pPr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</w:pPr>
            <w:r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c</w:t>
            </w:r>
            <w:r w:rsidR="00BE096D"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’</w:t>
            </w:r>
            <w:r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 xml:space="preserve">est le destin, les événements </w:t>
            </w:r>
            <w:r w:rsidRPr="00DE5B15">
              <w:rPr>
                <w:rFonts w:ascii="Arial" w:hAnsi="Arial" w:cs="Arial"/>
                <w:color w:val="000000"/>
                <w:sz w:val="22"/>
                <w:szCs w:val="22"/>
                <w:u w:val="single"/>
                <w:lang w:val="fr-CA"/>
              </w:rPr>
              <w:t>non normatifs</w:t>
            </w:r>
            <w:r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 xml:space="preserve"> qui fait évoluer l</w:t>
            </w:r>
            <w:r w:rsidR="00BE096D"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’</w:t>
            </w:r>
            <w:r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identité, car les gens doivent s</w:t>
            </w:r>
            <w:r w:rsidR="00BE096D"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’</w:t>
            </w:r>
            <w:r w:rsidRPr="00DE5B1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CA"/>
              </w:rPr>
              <w:t>adapter</w:t>
            </w:r>
            <w:r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 xml:space="preserve"> à de nouveaux rôles</w:t>
            </w:r>
          </w:p>
          <w:p w14:paraId="325C8B25" w14:textId="5B546F42" w:rsidR="000D43FF" w:rsidRPr="00DE5B15" w:rsidRDefault="000D43FF" w:rsidP="00BE096D">
            <w:pPr>
              <w:numPr>
                <w:ilvl w:val="0"/>
                <w:numId w:val="16"/>
              </w:numPr>
              <w:spacing w:after="58"/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</w:pPr>
            <w:r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 xml:space="preserve">les gens changent au fil du temps en réaction à des facteurs </w:t>
            </w:r>
            <w:r w:rsidRPr="00DE5B15">
              <w:rPr>
                <w:rFonts w:ascii="Arial" w:hAnsi="Arial" w:cs="Arial"/>
                <w:color w:val="000000"/>
                <w:sz w:val="22"/>
                <w:szCs w:val="22"/>
                <w:u w:val="single"/>
                <w:lang w:val="fr-CA"/>
              </w:rPr>
              <w:t>biologiques</w:t>
            </w:r>
            <w:r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 xml:space="preserve">, </w:t>
            </w:r>
            <w:r w:rsidRPr="00DE5B15">
              <w:rPr>
                <w:rFonts w:ascii="Arial" w:hAnsi="Arial" w:cs="Arial"/>
                <w:color w:val="000000"/>
                <w:sz w:val="22"/>
                <w:szCs w:val="22"/>
                <w:u w:val="single"/>
                <w:lang w:val="fr-CA"/>
              </w:rPr>
              <w:t>culturels</w:t>
            </w:r>
            <w:r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 xml:space="preserve">, </w:t>
            </w:r>
            <w:r w:rsidRPr="00DE5B15">
              <w:rPr>
                <w:rFonts w:ascii="Arial" w:hAnsi="Arial" w:cs="Arial"/>
                <w:color w:val="000000"/>
                <w:sz w:val="22"/>
                <w:szCs w:val="22"/>
                <w:u w:val="single"/>
                <w:lang w:val="fr-CA"/>
              </w:rPr>
              <w:t>psychologiques</w:t>
            </w:r>
            <w:r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 xml:space="preserve"> et </w:t>
            </w:r>
            <w:r w:rsidRPr="00DE5B15">
              <w:rPr>
                <w:rFonts w:ascii="Arial" w:hAnsi="Arial" w:cs="Arial"/>
                <w:color w:val="000000"/>
                <w:sz w:val="22"/>
                <w:szCs w:val="22"/>
                <w:u w:val="single"/>
                <w:lang w:val="fr-CA"/>
              </w:rPr>
              <w:t>sociologiques</w:t>
            </w:r>
          </w:p>
        </w:tc>
      </w:tr>
      <w:tr w:rsidR="000D43FF" w:rsidRPr="00DE5B15" w14:paraId="37176D19" w14:textId="77777777" w:rsidTr="00F002F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BEA7CF" w14:textId="77777777" w:rsidR="000D43FF" w:rsidRPr="00DE5B15" w:rsidRDefault="000D43FF">
            <w:pPr>
              <w:spacing w:line="120" w:lineRule="exact"/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  <w:p w14:paraId="333896A1" w14:textId="6A109ADF" w:rsidR="000D43FF" w:rsidRPr="00DE5B15" w:rsidRDefault="000D43FF">
            <w:pPr>
              <w:tabs>
                <w:tab w:val="left" w:pos="-1440"/>
                <w:tab w:val="left" w:pos="-720"/>
                <w:tab w:val="left" w:pos="0"/>
                <w:tab w:val="left" w:pos="314"/>
              </w:tabs>
              <w:rPr>
                <w:rFonts w:ascii="Britannic Bold" w:hAnsi="Britannic Bold" w:cs="Arial"/>
                <w:color w:val="000000"/>
                <w:sz w:val="32"/>
                <w:szCs w:val="32"/>
                <w:lang w:val="fr-CA"/>
              </w:rPr>
            </w:pPr>
            <w:r w:rsidRPr="00DE5B15">
              <w:rPr>
                <w:rFonts w:ascii="Britannic Bold" w:hAnsi="Britannic Bold" w:cs="Arial"/>
                <w:color w:val="000000"/>
                <w:sz w:val="32"/>
                <w:szCs w:val="32"/>
                <w:lang w:val="fr-CA"/>
              </w:rPr>
              <w:t>théories féministes</w:t>
            </w:r>
          </w:p>
          <w:p w14:paraId="1CF75D95" w14:textId="77777777" w:rsidR="000D43FF" w:rsidRPr="00DE5B15" w:rsidRDefault="000D43FF">
            <w:pPr>
              <w:tabs>
                <w:tab w:val="left" w:pos="-1440"/>
                <w:tab w:val="left" w:pos="-720"/>
                <w:tab w:val="left" w:pos="0"/>
                <w:tab w:val="left" w:pos="314"/>
              </w:tabs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  <w:p w14:paraId="58CDCE5B" w14:textId="77777777" w:rsidR="000D43FF" w:rsidRPr="00DE5B15" w:rsidRDefault="000D43FF">
            <w:pPr>
              <w:tabs>
                <w:tab w:val="left" w:pos="-1440"/>
                <w:tab w:val="left" w:pos="-720"/>
                <w:tab w:val="left" w:pos="0"/>
                <w:tab w:val="left" w:pos="314"/>
              </w:tabs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  <w:p w14:paraId="19E1518F" w14:textId="77777777" w:rsidR="00286AAB" w:rsidRPr="00DE5B15" w:rsidRDefault="00286AAB" w:rsidP="00286AAB">
            <w:pPr>
              <w:tabs>
                <w:tab w:val="left" w:pos="-1440"/>
                <w:tab w:val="left" w:pos="-720"/>
                <w:tab w:val="left" w:pos="0"/>
                <w:tab w:val="left" w:pos="314"/>
              </w:tabs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fr-CA"/>
              </w:rPr>
            </w:pPr>
            <w:r w:rsidRPr="00DE5B15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fr-CA"/>
              </w:rPr>
              <w:t>seconde moitié du 20e siècle</w:t>
            </w:r>
          </w:p>
          <w:p w14:paraId="6A725FDC" w14:textId="77777777" w:rsidR="000D43FF" w:rsidRPr="00DE5B15" w:rsidRDefault="000D43FF">
            <w:pPr>
              <w:tabs>
                <w:tab w:val="left" w:pos="-1440"/>
                <w:tab w:val="left" w:pos="-720"/>
                <w:tab w:val="left" w:pos="0"/>
                <w:tab w:val="left" w:pos="314"/>
              </w:tabs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  <w:p w14:paraId="40D45CDA" w14:textId="77777777" w:rsidR="000D43FF" w:rsidRPr="00DE5B15" w:rsidRDefault="000D43FF">
            <w:pPr>
              <w:tabs>
                <w:tab w:val="left" w:pos="-1440"/>
                <w:tab w:val="left" w:pos="-720"/>
                <w:tab w:val="left" w:pos="0"/>
                <w:tab w:val="left" w:pos="314"/>
              </w:tabs>
              <w:spacing w:after="58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fr-CA"/>
              </w:rPr>
            </w:pPr>
            <w:r w:rsidRPr="00DE5B15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fr-CA"/>
              </w:rPr>
              <w:t>(voir p.43-44  Individus, familles et sociétés)</w:t>
            </w:r>
          </w:p>
        </w:tc>
        <w:tc>
          <w:tcPr>
            <w:tcW w:w="1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FB008C" w14:textId="77777777" w:rsidR="000D43FF" w:rsidRPr="00DE5B15" w:rsidRDefault="000D43FF">
            <w:pPr>
              <w:spacing w:line="120" w:lineRule="exact"/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</w:pPr>
          </w:p>
          <w:p w14:paraId="6176114E" w14:textId="0C7F7FF2" w:rsidR="000D43FF" w:rsidRPr="00DE5B15" w:rsidRDefault="000D43FF" w:rsidP="00286AAB">
            <w:pPr>
              <w:numPr>
                <w:ilvl w:val="0"/>
                <w:numId w:val="12"/>
              </w:numPr>
              <w:tabs>
                <w:tab w:val="left" w:pos="-1440"/>
                <w:tab w:val="left" w:pos="-720"/>
                <w:tab w:val="left" w:pos="0"/>
                <w:tab w:val="left" w:pos="154"/>
              </w:tabs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</w:pPr>
            <w:r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tente</w:t>
            </w:r>
            <w:r w:rsidR="00BE096D"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nt</w:t>
            </w:r>
            <w:r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 xml:space="preserve"> d</w:t>
            </w:r>
            <w:r w:rsidR="00BE096D"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’</w:t>
            </w:r>
            <w:r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expliquer l</w:t>
            </w:r>
            <w:r w:rsidR="00BE096D"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’</w:t>
            </w:r>
            <w:r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 xml:space="preserve">incidence du </w:t>
            </w:r>
            <w:r w:rsidRPr="00DE5B1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CA"/>
              </w:rPr>
              <w:t>sexe</w:t>
            </w:r>
            <w:r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 xml:space="preserve"> sur le comportement et tenter d</w:t>
            </w:r>
            <w:r w:rsidR="00BE096D"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’</w:t>
            </w:r>
            <w:r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 xml:space="preserve">envisager le comportement humain selon le </w:t>
            </w:r>
            <w:r w:rsidRPr="00DE5B1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CA"/>
              </w:rPr>
              <w:t>point de vue des femmes</w:t>
            </w:r>
            <w:r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 xml:space="preserve"> </w:t>
            </w:r>
            <w:r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ab/>
            </w:r>
            <w:r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ab/>
            </w:r>
            <w:r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ab/>
            </w:r>
          </w:p>
          <w:p w14:paraId="0982D2C1" w14:textId="6DB51666" w:rsidR="000D43FF" w:rsidRPr="00DE5B15" w:rsidRDefault="000D43FF" w:rsidP="00286AAB">
            <w:pPr>
              <w:numPr>
                <w:ilvl w:val="0"/>
                <w:numId w:val="12"/>
              </w:numPr>
              <w:tabs>
                <w:tab w:val="left" w:pos="-1440"/>
                <w:tab w:val="left" w:pos="-720"/>
                <w:tab w:val="left" w:pos="0"/>
                <w:tab w:val="left" w:pos="154"/>
              </w:tabs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</w:pPr>
            <w:r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 xml:space="preserve">ont été développées dans le but de séparer le sexe de la classe et de </w:t>
            </w:r>
            <w:r w:rsidRPr="00DE5B15">
              <w:rPr>
                <w:rFonts w:ascii="Arial" w:hAnsi="Arial" w:cs="Arial"/>
                <w:color w:val="000000"/>
                <w:sz w:val="22"/>
                <w:szCs w:val="22"/>
                <w:u w:val="single"/>
                <w:lang w:val="fr-CA"/>
              </w:rPr>
              <w:t>dénoncer</w:t>
            </w:r>
            <w:r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 xml:space="preserve"> les </w:t>
            </w:r>
            <w:r w:rsidRPr="00DE5B1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CA"/>
              </w:rPr>
              <w:t>stéréotypes</w:t>
            </w:r>
            <w:r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 xml:space="preserve"> liés au sexe en sociologie</w:t>
            </w:r>
          </w:p>
          <w:p w14:paraId="7ADBDB6D" w14:textId="74A665E6" w:rsidR="000D43FF" w:rsidRPr="00DE5B15" w:rsidRDefault="000D43FF" w:rsidP="00286AAB">
            <w:pPr>
              <w:numPr>
                <w:ilvl w:val="0"/>
                <w:numId w:val="12"/>
              </w:numPr>
              <w:tabs>
                <w:tab w:val="left" w:pos="-1440"/>
                <w:tab w:val="left" w:pos="-720"/>
                <w:tab w:val="left" w:pos="0"/>
                <w:tab w:val="left" w:pos="154"/>
              </w:tabs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</w:pPr>
            <w:r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l</w:t>
            </w:r>
            <w:r w:rsidR="000B490B"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’</w:t>
            </w:r>
            <w:r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and</w:t>
            </w:r>
            <w:r w:rsidR="000B490B"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r</w:t>
            </w:r>
            <w:r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ocentrisme est une tendance qui présume que l</w:t>
            </w:r>
            <w:r w:rsidR="00BE096D"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’</w:t>
            </w:r>
            <w:r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 xml:space="preserve">expérience des hommes </w:t>
            </w:r>
            <w:r w:rsidRPr="00DE5B15">
              <w:rPr>
                <w:rFonts w:ascii="Arial" w:hAnsi="Arial" w:cs="Arial"/>
                <w:color w:val="000000"/>
                <w:sz w:val="22"/>
                <w:szCs w:val="22"/>
                <w:u w:val="single"/>
                <w:lang w:val="fr-CA"/>
              </w:rPr>
              <w:t>équivaut</w:t>
            </w:r>
            <w:r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 xml:space="preserve"> à l</w:t>
            </w:r>
            <w:r w:rsidR="00BE096D"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’</w:t>
            </w:r>
            <w:r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expérience humaine et donc, qu</w:t>
            </w:r>
            <w:r w:rsidR="00BE096D"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’</w:t>
            </w:r>
            <w:r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elle s</w:t>
            </w:r>
            <w:r w:rsidR="00BE096D"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’</w:t>
            </w:r>
            <w:r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 xml:space="preserve">applique aussi aux femmes; la théorie veut répondre </w:t>
            </w:r>
            <w:r w:rsidRPr="00DE5B1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CA"/>
              </w:rPr>
              <w:t>aux besoins de tous les individus</w:t>
            </w:r>
          </w:p>
          <w:p w14:paraId="5F7DCFF8" w14:textId="0DA5A123" w:rsidR="000D43FF" w:rsidRPr="00DE5B15" w:rsidRDefault="000D43FF" w:rsidP="00286AAB">
            <w:pPr>
              <w:numPr>
                <w:ilvl w:val="0"/>
                <w:numId w:val="12"/>
              </w:numPr>
              <w:tabs>
                <w:tab w:val="left" w:pos="-1440"/>
                <w:tab w:val="left" w:pos="-720"/>
                <w:tab w:val="left" w:pos="0"/>
                <w:tab w:val="left" w:pos="154"/>
              </w:tabs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</w:pPr>
            <w:r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tentent d</w:t>
            </w:r>
            <w:r w:rsidR="00BE096D"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’</w:t>
            </w:r>
            <w:r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expliquer l</w:t>
            </w:r>
            <w:r w:rsidR="00BE096D"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’</w:t>
            </w:r>
            <w:r w:rsidRPr="00DE5B1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CA"/>
              </w:rPr>
              <w:t>inégalité sociale</w:t>
            </w:r>
            <w:r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 xml:space="preserve"> entre les hommes et les femmes du point de vue des femmes</w:t>
            </w:r>
          </w:p>
          <w:p w14:paraId="78A0422B" w14:textId="79741659" w:rsidR="000D43FF" w:rsidRPr="00DE5B15" w:rsidRDefault="000D43FF" w:rsidP="00286AAB">
            <w:pPr>
              <w:numPr>
                <w:ilvl w:val="0"/>
                <w:numId w:val="12"/>
              </w:numPr>
              <w:tabs>
                <w:tab w:val="left" w:pos="-1440"/>
                <w:tab w:val="left" w:pos="-720"/>
                <w:tab w:val="left" w:pos="0"/>
                <w:tab w:val="left" w:pos="154"/>
              </w:tabs>
              <w:spacing w:after="58"/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</w:pPr>
            <w:r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 xml:space="preserve">féminisme libéral, socialiste et radical  </w:t>
            </w:r>
          </w:p>
        </w:tc>
      </w:tr>
    </w:tbl>
    <w:p w14:paraId="18C12D21" w14:textId="77777777" w:rsidR="000D43FF" w:rsidRDefault="000D43FF">
      <w:pPr>
        <w:tabs>
          <w:tab w:val="left" w:pos="-1440"/>
          <w:tab w:val="left" w:pos="-720"/>
          <w:tab w:val="left" w:pos="0"/>
          <w:tab w:val="left" w:pos="154"/>
        </w:tabs>
        <w:rPr>
          <w:rFonts w:ascii="Arial" w:hAnsi="Arial" w:cs="Arial"/>
          <w:color w:val="000000"/>
          <w:sz w:val="20"/>
          <w:szCs w:val="20"/>
          <w:lang w:val="fr-CA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139"/>
        <w:gridCol w:w="10980"/>
      </w:tblGrid>
      <w:tr w:rsidR="000D43FF" w:rsidRPr="00DE5B15" w14:paraId="59976D29" w14:textId="77777777" w:rsidTr="00F002F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solid" w:color="000000" w:fill="FFFFFF"/>
          </w:tcPr>
          <w:p w14:paraId="597CD6C9" w14:textId="77777777" w:rsidR="000D43FF" w:rsidRPr="00DE5B15" w:rsidRDefault="000D43FF">
            <w:pPr>
              <w:spacing w:line="120" w:lineRule="exact"/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  <w:p w14:paraId="2548B690" w14:textId="77777777" w:rsidR="000D43FF" w:rsidRPr="00DE5B15" w:rsidRDefault="000D43FF">
            <w:pPr>
              <w:tabs>
                <w:tab w:val="left" w:pos="-1440"/>
                <w:tab w:val="left" w:pos="-720"/>
                <w:tab w:val="left" w:pos="0"/>
                <w:tab w:val="left" w:pos="154"/>
              </w:tabs>
              <w:spacing w:after="58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  <w:r w:rsidRPr="00DE5B15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fr-CA"/>
              </w:rPr>
              <w:t>Théories</w:t>
            </w:r>
          </w:p>
        </w:tc>
        <w:tc>
          <w:tcPr>
            <w:tcW w:w="10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solid" w:color="000000" w:fill="FFFFFF"/>
          </w:tcPr>
          <w:p w14:paraId="7190681C" w14:textId="77777777" w:rsidR="000D43FF" w:rsidRPr="00DE5B15" w:rsidRDefault="000D43FF">
            <w:pPr>
              <w:spacing w:line="120" w:lineRule="exact"/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  <w:p w14:paraId="4BF6E40C" w14:textId="77777777" w:rsidR="000D43FF" w:rsidRPr="00DE5B15" w:rsidRDefault="000D43FF">
            <w:pPr>
              <w:tabs>
                <w:tab w:val="left" w:pos="-1440"/>
                <w:tab w:val="left" w:pos="-720"/>
                <w:tab w:val="left" w:pos="0"/>
                <w:tab w:val="left" w:pos="154"/>
              </w:tabs>
              <w:spacing w:after="58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  <w:r w:rsidRPr="00DE5B15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fr-CA"/>
              </w:rPr>
              <w:t>Description et spécification de la théorie</w:t>
            </w:r>
          </w:p>
        </w:tc>
      </w:tr>
      <w:tr w:rsidR="000D43FF" w:rsidRPr="00DE5B15" w14:paraId="6EA01BCB" w14:textId="77777777" w:rsidTr="00F002F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439EB4" w14:textId="77777777" w:rsidR="000D43FF" w:rsidRPr="00DE5B15" w:rsidRDefault="000D43FF">
            <w:pPr>
              <w:spacing w:line="120" w:lineRule="exact"/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  <w:p w14:paraId="3A2C2CF1" w14:textId="4B18B52D" w:rsidR="000D43FF" w:rsidRPr="00DE5B15" w:rsidRDefault="000D43FF">
            <w:pPr>
              <w:tabs>
                <w:tab w:val="left" w:pos="-1440"/>
                <w:tab w:val="left" w:pos="-720"/>
                <w:tab w:val="left" w:pos="0"/>
                <w:tab w:val="left" w:pos="154"/>
              </w:tabs>
              <w:spacing w:after="58"/>
              <w:rPr>
                <w:rFonts w:ascii="Britannic Bold" w:hAnsi="Britannic Bold" w:cs="Arial"/>
                <w:color w:val="000000"/>
                <w:sz w:val="20"/>
                <w:szCs w:val="20"/>
                <w:lang w:val="fr-CA"/>
              </w:rPr>
            </w:pPr>
            <w:r w:rsidRPr="00DE5B15">
              <w:rPr>
                <w:rFonts w:ascii="Britannic Bold" w:hAnsi="Britannic Bold" w:cs="Arial"/>
                <w:color w:val="000000"/>
                <w:sz w:val="32"/>
                <w:szCs w:val="32"/>
                <w:lang w:val="fr-CA"/>
              </w:rPr>
              <w:t>fonctionnalisme</w:t>
            </w:r>
          </w:p>
        </w:tc>
        <w:tc>
          <w:tcPr>
            <w:tcW w:w="10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C4F351" w14:textId="77777777" w:rsidR="000D43FF" w:rsidRPr="00DE5B15" w:rsidRDefault="000D43FF">
            <w:pPr>
              <w:spacing w:line="120" w:lineRule="exact"/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</w:pPr>
          </w:p>
          <w:p w14:paraId="5DB73521" w14:textId="7B85FC71" w:rsidR="000D43FF" w:rsidRPr="00DE5B15" w:rsidRDefault="000D43FF">
            <w:pPr>
              <w:tabs>
                <w:tab w:val="left" w:pos="-1440"/>
                <w:tab w:val="left" w:pos="-720"/>
                <w:tab w:val="left" w:pos="0"/>
                <w:tab w:val="left" w:pos="154"/>
              </w:tabs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</w:pPr>
            <w:r w:rsidRPr="00DE5B1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CA"/>
              </w:rPr>
              <w:t xml:space="preserve">Fonction: </w:t>
            </w:r>
            <w:r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Rôle joué au sein d</w:t>
            </w:r>
            <w:r w:rsidR="006D4983"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’</w:t>
            </w:r>
            <w:r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 xml:space="preserve">un ensemble </w:t>
            </w:r>
            <w:r w:rsidRPr="00DE5B1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CA"/>
              </w:rPr>
              <w:t>structuré</w:t>
            </w:r>
            <w:r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 xml:space="preserve"> : Emploi, </w:t>
            </w:r>
            <w:r w:rsidR="00BE096D"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P</w:t>
            </w:r>
            <w:r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rofession, Métiers, Carrière</w:t>
            </w:r>
            <w:r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sym w:font="WP TypographicSymbols" w:char="0059"/>
            </w:r>
            <w:r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 xml:space="preserve"> </w:t>
            </w:r>
          </w:p>
          <w:p w14:paraId="587E107F" w14:textId="77777777" w:rsidR="000D43FF" w:rsidRPr="00DE5B15" w:rsidRDefault="000D43FF">
            <w:pPr>
              <w:tabs>
                <w:tab w:val="left" w:pos="-1440"/>
                <w:tab w:val="left" w:pos="-720"/>
                <w:tab w:val="left" w:pos="0"/>
                <w:tab w:val="left" w:pos="154"/>
              </w:tabs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</w:pPr>
          </w:p>
          <w:p w14:paraId="774BCC59" w14:textId="42C02FD4" w:rsidR="000D43FF" w:rsidRPr="00DE5B15" w:rsidRDefault="002A2277" w:rsidP="002A2277">
            <w:pPr>
              <w:pStyle w:val="Level1"/>
              <w:numPr>
                <w:ilvl w:val="0"/>
                <w:numId w:val="13"/>
              </w:numPr>
              <w:tabs>
                <w:tab w:val="left" w:pos="-1440"/>
                <w:tab w:val="left" w:pos="-720"/>
                <w:tab w:val="left" w:pos="0"/>
                <w:tab w:val="left" w:pos="154"/>
              </w:tabs>
              <w:outlineLvl w:val="9"/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</w:pPr>
            <w:r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e</w:t>
            </w:r>
            <w:r w:rsidR="000D43FF"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 xml:space="preserve">st une méthode consistant à </w:t>
            </w:r>
            <w:r w:rsidR="000D43FF" w:rsidRPr="00DE5B1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CA"/>
              </w:rPr>
              <w:t xml:space="preserve">privilégier la fonction ou le rôle </w:t>
            </w:r>
            <w:r w:rsidR="000D43FF"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des choses ou des phénomènes même si leur forme ou leur structure présente des désavantages.</w:t>
            </w:r>
          </w:p>
          <w:p w14:paraId="31EB67F8" w14:textId="77777777" w:rsidR="000D43FF" w:rsidRPr="00DE5B15" w:rsidRDefault="000D43FF">
            <w:pPr>
              <w:tabs>
                <w:tab w:val="left" w:pos="-1440"/>
                <w:tab w:val="left" w:pos="-720"/>
                <w:tab w:val="left" w:pos="0"/>
                <w:tab w:val="left" w:pos="154"/>
              </w:tabs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</w:pPr>
          </w:p>
          <w:p w14:paraId="2F0075D4" w14:textId="2FC7ACF9" w:rsidR="000D43FF" w:rsidRPr="00DE5B15" w:rsidRDefault="000D43FF" w:rsidP="002A2277">
            <w:pPr>
              <w:numPr>
                <w:ilvl w:val="0"/>
                <w:numId w:val="13"/>
              </w:numPr>
              <w:tabs>
                <w:tab w:val="left" w:pos="-1440"/>
                <w:tab w:val="left" w:pos="-720"/>
                <w:tab w:val="left" w:pos="0"/>
                <w:tab w:val="left" w:pos="154"/>
              </w:tabs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</w:pPr>
            <w:r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 xml:space="preserve">à partir des institutions </w:t>
            </w:r>
            <w:r w:rsidR="002A2277"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 xml:space="preserve">qui </w:t>
            </w:r>
            <w:r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assur</w:t>
            </w:r>
            <w:r w:rsidR="002A2277"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 xml:space="preserve">ent </w:t>
            </w:r>
            <w:r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 xml:space="preserve">leur </w:t>
            </w:r>
            <w:r w:rsidRPr="00DE5B1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CA"/>
              </w:rPr>
              <w:t>stabilité</w:t>
            </w:r>
            <w:r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 xml:space="preserve"> et structur</w:t>
            </w:r>
            <w:r w:rsidR="002A2277"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e</w:t>
            </w:r>
            <w:r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 xml:space="preserve">nt les comportements individuels </w:t>
            </w:r>
            <w:r w:rsidR="002A2277"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à</w:t>
            </w:r>
            <w:r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 xml:space="preserve"> travers de </w:t>
            </w:r>
            <w:r w:rsidRPr="00DE5B1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CA"/>
              </w:rPr>
              <w:t>rôles</w:t>
            </w:r>
            <w:r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 xml:space="preserve"> et de </w:t>
            </w:r>
            <w:r w:rsidRPr="00DE5B1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CA"/>
              </w:rPr>
              <w:t>statuts</w:t>
            </w:r>
            <w:r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.</w:t>
            </w:r>
          </w:p>
          <w:p w14:paraId="3FB50C99" w14:textId="77777777" w:rsidR="000D43FF" w:rsidRPr="00DE5B15" w:rsidRDefault="000D43FF">
            <w:pPr>
              <w:tabs>
                <w:tab w:val="left" w:pos="-1440"/>
                <w:tab w:val="left" w:pos="-720"/>
                <w:tab w:val="left" w:pos="0"/>
                <w:tab w:val="left" w:pos="154"/>
              </w:tabs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</w:pPr>
          </w:p>
          <w:p w14:paraId="4B7E6EC4" w14:textId="77777777" w:rsidR="000D43FF" w:rsidRPr="00DE5B15" w:rsidRDefault="000D43FF">
            <w:pPr>
              <w:tabs>
                <w:tab w:val="left" w:pos="-1440"/>
                <w:tab w:val="left" w:pos="-720"/>
                <w:tab w:val="left" w:pos="0"/>
                <w:tab w:val="left" w:pos="154"/>
              </w:tabs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</w:pPr>
            <w:r w:rsidRPr="00DE5B1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CA"/>
              </w:rPr>
              <w:t xml:space="preserve">Selon </w:t>
            </w:r>
            <w:proofErr w:type="spellStart"/>
            <w:r w:rsidRPr="00DE5B1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CA"/>
              </w:rPr>
              <w:t>Durheim</w:t>
            </w:r>
            <w:proofErr w:type="spellEnd"/>
            <w:r w:rsidRPr="00DE5B1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CA"/>
              </w:rPr>
              <w:t xml:space="preserve"> et Spencer</w:t>
            </w:r>
          </w:p>
          <w:p w14:paraId="1D8ED6B0" w14:textId="77777777" w:rsidR="000D43FF" w:rsidRPr="00DE5B15" w:rsidRDefault="000D43FF">
            <w:pPr>
              <w:tabs>
                <w:tab w:val="left" w:pos="-1440"/>
                <w:tab w:val="left" w:pos="-720"/>
                <w:tab w:val="left" w:pos="0"/>
                <w:tab w:val="left" w:pos="154"/>
              </w:tabs>
              <w:spacing w:after="58"/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</w:pPr>
            <w:r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 xml:space="preserve">La fonction devient un principe explicatif : tout organe a une fonction (comme dans le corps humain). Les organes de la société ont pour fonction d'assurer la </w:t>
            </w:r>
            <w:r w:rsidRPr="00DE5B1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CA"/>
              </w:rPr>
              <w:t>cohésion sociale</w:t>
            </w:r>
            <w:r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 xml:space="preserve"> (lien social entre les individus).</w:t>
            </w:r>
          </w:p>
          <w:p w14:paraId="4C6C37A9" w14:textId="254D3249" w:rsidR="00FC0C7C" w:rsidRPr="00DE5B15" w:rsidRDefault="00FC0C7C">
            <w:pPr>
              <w:tabs>
                <w:tab w:val="left" w:pos="-1440"/>
                <w:tab w:val="left" w:pos="-720"/>
                <w:tab w:val="left" w:pos="0"/>
                <w:tab w:val="left" w:pos="154"/>
              </w:tabs>
              <w:spacing w:after="58"/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</w:pPr>
          </w:p>
        </w:tc>
      </w:tr>
      <w:tr w:rsidR="000D43FF" w:rsidRPr="00DE5B15" w14:paraId="364EBFAB" w14:textId="77777777" w:rsidTr="00F002F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572CF1" w14:textId="77777777" w:rsidR="000D43FF" w:rsidRPr="00DE5B15" w:rsidRDefault="000D43FF">
            <w:pPr>
              <w:spacing w:line="120" w:lineRule="exact"/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  <w:p w14:paraId="635CBD25" w14:textId="77777777" w:rsidR="00690BAE" w:rsidRPr="00DE5B15" w:rsidRDefault="000D43FF">
            <w:pPr>
              <w:tabs>
                <w:tab w:val="left" w:pos="-1440"/>
                <w:tab w:val="left" w:pos="-720"/>
                <w:tab w:val="left" w:pos="0"/>
                <w:tab w:val="left" w:pos="154"/>
              </w:tabs>
              <w:spacing w:after="58"/>
              <w:rPr>
                <w:rFonts w:ascii="Britannic Bold" w:hAnsi="Britannic Bold" w:cs="Arial"/>
                <w:color w:val="000000"/>
                <w:sz w:val="32"/>
                <w:szCs w:val="32"/>
                <w:lang w:val="fr-CA"/>
              </w:rPr>
            </w:pPr>
            <w:r w:rsidRPr="00DE5B15">
              <w:rPr>
                <w:rFonts w:ascii="Britannic Bold" w:hAnsi="Britannic Bold" w:cs="Arial"/>
                <w:color w:val="000000"/>
                <w:sz w:val="32"/>
                <w:szCs w:val="32"/>
                <w:lang w:val="fr-CA"/>
              </w:rPr>
              <w:t>structuro-</w:t>
            </w:r>
          </w:p>
          <w:p w14:paraId="1E63C623" w14:textId="3333C015" w:rsidR="000D43FF" w:rsidRPr="00DE5B15" w:rsidRDefault="000D43FF">
            <w:pPr>
              <w:tabs>
                <w:tab w:val="left" w:pos="-1440"/>
                <w:tab w:val="left" w:pos="-720"/>
                <w:tab w:val="left" w:pos="0"/>
                <w:tab w:val="left" w:pos="154"/>
              </w:tabs>
              <w:spacing w:after="58"/>
              <w:rPr>
                <w:rFonts w:ascii="Britannic Bold" w:hAnsi="Britannic Bold" w:cs="Arial"/>
                <w:color w:val="000000"/>
                <w:sz w:val="20"/>
                <w:szCs w:val="20"/>
                <w:lang w:val="fr-CA"/>
              </w:rPr>
            </w:pPr>
            <w:r w:rsidRPr="00DE5B15">
              <w:rPr>
                <w:rFonts w:ascii="Britannic Bold" w:hAnsi="Britannic Bold" w:cs="Arial"/>
                <w:color w:val="000000"/>
                <w:sz w:val="32"/>
                <w:szCs w:val="32"/>
                <w:lang w:val="fr-CA"/>
              </w:rPr>
              <w:t>fonctionnalisme</w:t>
            </w:r>
          </w:p>
        </w:tc>
        <w:tc>
          <w:tcPr>
            <w:tcW w:w="10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B4E31C" w14:textId="77777777" w:rsidR="000D43FF" w:rsidRPr="00DE5B15" w:rsidRDefault="000D43FF">
            <w:pPr>
              <w:spacing w:line="120" w:lineRule="exact"/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</w:pPr>
          </w:p>
          <w:p w14:paraId="5A79A46D" w14:textId="6F445773" w:rsidR="000D43FF" w:rsidRPr="00DE5B15" w:rsidRDefault="000D43FF" w:rsidP="00BE096D">
            <w:pPr>
              <w:pStyle w:val="Level1"/>
              <w:numPr>
                <w:ilvl w:val="0"/>
                <w:numId w:val="14"/>
              </w:numPr>
              <w:tabs>
                <w:tab w:val="left" w:pos="-1440"/>
                <w:tab w:val="left" w:pos="-720"/>
                <w:tab w:val="left" w:pos="0"/>
                <w:tab w:val="left" w:pos="154"/>
              </w:tabs>
              <w:outlineLvl w:val="9"/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</w:pPr>
            <w:r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est l</w:t>
            </w:r>
            <w:r w:rsidR="00BE096D"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’</w:t>
            </w:r>
            <w:r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école de pensée en sociologie des organisations pour</w:t>
            </w:r>
            <w:r w:rsidR="00BE096D"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 xml:space="preserve"> les</w:t>
            </w:r>
            <w:r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 xml:space="preserve"> analyser.</w:t>
            </w:r>
          </w:p>
          <w:p w14:paraId="10DE9FC9" w14:textId="77777777" w:rsidR="00BE096D" w:rsidRPr="00DE5B15" w:rsidRDefault="00BE096D" w:rsidP="00BE096D">
            <w:pPr>
              <w:pStyle w:val="Level1"/>
              <w:numPr>
                <w:ilvl w:val="0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154"/>
              </w:tabs>
              <w:ind w:left="720"/>
              <w:outlineLvl w:val="9"/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</w:pPr>
          </w:p>
          <w:p w14:paraId="07A5E229" w14:textId="77777777" w:rsidR="000D43FF" w:rsidRPr="00DE5B15" w:rsidRDefault="000D43FF">
            <w:pPr>
              <w:tabs>
                <w:tab w:val="left" w:pos="-1440"/>
                <w:tab w:val="left" w:pos="-720"/>
                <w:tab w:val="left" w:pos="0"/>
                <w:tab w:val="left" w:pos="154"/>
              </w:tabs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</w:pPr>
            <w:r w:rsidRPr="00DE5B1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CA"/>
              </w:rPr>
              <w:t xml:space="preserve">Selon Merton, </w:t>
            </w:r>
          </w:p>
          <w:p w14:paraId="01E1FC57" w14:textId="71E1D196" w:rsidR="000D43FF" w:rsidRPr="00DE5B15" w:rsidRDefault="000D43FF" w:rsidP="00BE096D">
            <w:pPr>
              <w:pStyle w:val="Level1"/>
              <w:numPr>
                <w:ilvl w:val="0"/>
                <w:numId w:val="14"/>
              </w:numPr>
              <w:tabs>
                <w:tab w:val="left" w:pos="-1440"/>
                <w:tab w:val="left" w:pos="-720"/>
                <w:tab w:val="left" w:pos="0"/>
                <w:tab w:val="left" w:pos="154"/>
              </w:tabs>
              <w:outlineLvl w:val="9"/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</w:pPr>
            <w:r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Le comportement dans les organisations n</w:t>
            </w:r>
            <w:r w:rsidR="00BE096D"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’</w:t>
            </w:r>
            <w:r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 xml:space="preserve">est pas toujours ce </w:t>
            </w:r>
            <w:r w:rsidR="00BE096D"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qu’</w:t>
            </w:r>
            <w:r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 xml:space="preserve">il </w:t>
            </w:r>
            <w:r w:rsidRPr="00DE5B1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CA"/>
              </w:rPr>
              <w:t>paraît</w:t>
            </w:r>
            <w:r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 xml:space="preserve"> être.</w:t>
            </w:r>
          </w:p>
          <w:p w14:paraId="559A46FB" w14:textId="5FB619A5" w:rsidR="000D43FF" w:rsidRPr="00DE5B15" w:rsidRDefault="000D43FF" w:rsidP="00BE096D">
            <w:pPr>
              <w:pStyle w:val="Level1"/>
              <w:numPr>
                <w:ilvl w:val="0"/>
                <w:numId w:val="14"/>
              </w:numPr>
              <w:tabs>
                <w:tab w:val="left" w:pos="-1440"/>
                <w:tab w:val="left" w:pos="-720"/>
                <w:tab w:val="left" w:pos="0"/>
                <w:tab w:val="left" w:pos="154"/>
              </w:tabs>
              <w:outlineLvl w:val="9"/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</w:pPr>
            <w:r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 xml:space="preserve">Les </w:t>
            </w:r>
            <w:r w:rsidRPr="00DE5B1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CA"/>
              </w:rPr>
              <w:t>conséquences</w:t>
            </w:r>
            <w:r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 xml:space="preserve"> de l</w:t>
            </w:r>
            <w:r w:rsidR="00BE096D"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’</w:t>
            </w:r>
            <w:r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 xml:space="preserve">action peuvent être </w:t>
            </w:r>
            <w:r w:rsidRPr="00DE5B15">
              <w:rPr>
                <w:rFonts w:ascii="Arial" w:hAnsi="Arial" w:cs="Arial"/>
                <w:color w:val="000000"/>
                <w:sz w:val="22"/>
                <w:szCs w:val="22"/>
                <w:u w:val="single"/>
                <w:lang w:val="fr-CA"/>
              </w:rPr>
              <w:t>très différentes</w:t>
            </w:r>
            <w:r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 xml:space="preserve"> de celle qui étaient voulues: ce que l</w:t>
            </w:r>
            <w:r w:rsidR="00BE096D"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’</w:t>
            </w:r>
            <w:r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 xml:space="preserve">on </w:t>
            </w:r>
            <w:r w:rsidRPr="00DE5B1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CA"/>
              </w:rPr>
              <w:t>pense souvent être</w:t>
            </w:r>
            <w:r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 xml:space="preserve"> </w:t>
            </w:r>
            <w:r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sym w:font="WP TypographicSymbols" w:char="002A"/>
            </w:r>
            <w:r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mauvais</w:t>
            </w:r>
            <w:r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sym w:font="WP TypographicSymbols" w:char="002B"/>
            </w:r>
            <w:r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 xml:space="preserve"> pour une organisation peut, après une étude serrée, s</w:t>
            </w:r>
            <w:r w:rsidR="00BE096D"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’</w:t>
            </w:r>
            <w:r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avérer remplir des fonctions vitales.</w:t>
            </w:r>
          </w:p>
          <w:p w14:paraId="1AA1FFED" w14:textId="261140DC" w:rsidR="000D43FF" w:rsidRPr="00DE5B15" w:rsidRDefault="000D43FF" w:rsidP="00BE096D">
            <w:pPr>
              <w:pStyle w:val="Level1"/>
              <w:numPr>
                <w:ilvl w:val="0"/>
                <w:numId w:val="14"/>
              </w:numPr>
              <w:tabs>
                <w:tab w:val="left" w:pos="-1440"/>
                <w:tab w:val="left" w:pos="-720"/>
                <w:tab w:val="left" w:pos="0"/>
                <w:tab w:val="left" w:pos="154"/>
              </w:tabs>
              <w:outlineLvl w:val="9"/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</w:pPr>
            <w:r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 xml:space="preserve">De même le </w:t>
            </w:r>
            <w:r w:rsidRPr="00DE5B1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CA"/>
              </w:rPr>
              <w:t>conflit</w:t>
            </w:r>
            <w:r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 xml:space="preserve"> peut remplir des </w:t>
            </w:r>
            <w:r w:rsidRPr="00DE5B1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CA"/>
              </w:rPr>
              <w:t>fonctions latentes</w:t>
            </w:r>
            <w:r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 xml:space="preserve"> dans une société ou dans les organisations qui en font partie.</w:t>
            </w:r>
          </w:p>
          <w:p w14:paraId="7EF2023F" w14:textId="77777777" w:rsidR="00FC0C7C" w:rsidRPr="00DE5B15" w:rsidRDefault="00FC0C7C" w:rsidP="00FC0C7C">
            <w:pPr>
              <w:pStyle w:val="Level1"/>
              <w:numPr>
                <w:ilvl w:val="0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154"/>
              </w:tabs>
              <w:ind w:left="720"/>
              <w:outlineLvl w:val="9"/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</w:pPr>
          </w:p>
          <w:p w14:paraId="53E3F16D" w14:textId="77777777" w:rsidR="000D43FF" w:rsidRPr="00DE5B15" w:rsidRDefault="000D43FF">
            <w:pPr>
              <w:tabs>
                <w:tab w:val="left" w:pos="-1440"/>
                <w:tab w:val="left" w:pos="-720"/>
                <w:tab w:val="left" w:pos="0"/>
                <w:tab w:val="left" w:pos="154"/>
              </w:tabs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</w:pPr>
            <w:r w:rsidRPr="00DE5B1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CA"/>
              </w:rPr>
              <w:t xml:space="preserve">Selon </w:t>
            </w:r>
            <w:proofErr w:type="spellStart"/>
            <w:r w:rsidRPr="00DE5B1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CA"/>
              </w:rPr>
              <w:t>Parson</w:t>
            </w:r>
            <w:proofErr w:type="spellEnd"/>
            <w:r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,</w:t>
            </w:r>
          </w:p>
          <w:p w14:paraId="6AB1C3A1" w14:textId="2B592D11" w:rsidR="000D43FF" w:rsidRPr="00DE5B15" w:rsidRDefault="000D43FF" w:rsidP="00BE096D">
            <w:pPr>
              <w:pStyle w:val="Level1"/>
              <w:numPr>
                <w:ilvl w:val="0"/>
                <w:numId w:val="15"/>
              </w:numPr>
              <w:tabs>
                <w:tab w:val="left" w:pos="-1440"/>
                <w:tab w:val="left" w:pos="-720"/>
                <w:tab w:val="left" w:pos="0"/>
                <w:tab w:val="left" w:pos="154"/>
              </w:tabs>
              <w:outlineLvl w:val="9"/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</w:pPr>
            <w:r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L</w:t>
            </w:r>
            <w:r w:rsidR="00BE096D"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’</w:t>
            </w:r>
            <w:r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 xml:space="preserve">organisation est comme </w:t>
            </w:r>
            <w:r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sym w:font="WP TypographicSymbols" w:char="002A"/>
            </w:r>
            <w:r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 xml:space="preserve">un </w:t>
            </w:r>
            <w:r w:rsidRPr="00DE5B1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CA"/>
              </w:rPr>
              <w:t>système social organisé</w:t>
            </w:r>
            <w:r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 xml:space="preserve"> pour la réalisation d</w:t>
            </w:r>
            <w:r w:rsidR="00BE096D"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’</w:t>
            </w:r>
            <w:r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 xml:space="preserve">un </w:t>
            </w:r>
            <w:r w:rsidRPr="00DE5B1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CA"/>
              </w:rPr>
              <w:t>but spécifique</w:t>
            </w:r>
            <w:r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sym w:font="WP TypographicSymbols" w:char="002B"/>
            </w:r>
            <w:r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.</w:t>
            </w:r>
          </w:p>
          <w:p w14:paraId="7577E650" w14:textId="52828DE3" w:rsidR="000D43FF" w:rsidRPr="00DE5B15" w:rsidRDefault="000D43FF" w:rsidP="00BE096D">
            <w:pPr>
              <w:pStyle w:val="Level1"/>
              <w:numPr>
                <w:ilvl w:val="0"/>
                <w:numId w:val="15"/>
              </w:numPr>
              <w:tabs>
                <w:tab w:val="left" w:pos="-1440"/>
                <w:tab w:val="left" w:pos="-720"/>
                <w:tab w:val="left" w:pos="0"/>
                <w:tab w:val="left" w:pos="154"/>
              </w:tabs>
              <w:outlineLvl w:val="9"/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</w:pPr>
            <w:r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 xml:space="preserve">Il cherche à montrer comment un </w:t>
            </w:r>
            <w:r w:rsidRPr="00DE5B1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CA"/>
              </w:rPr>
              <w:t>réseau</w:t>
            </w:r>
            <w:r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 xml:space="preserve"> de systèmes et de sous</w:t>
            </w:r>
            <w:r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noBreakHyphen/>
              <w:t xml:space="preserve">systèmes fonctionne et, par ce moyen </w:t>
            </w:r>
            <w:r w:rsidRPr="00DE5B1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CA"/>
              </w:rPr>
              <w:t>satisfont les besoins</w:t>
            </w:r>
            <w:r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 xml:space="preserve"> des autres systèmes.  Il les a appelé</w:t>
            </w:r>
            <w:r w:rsidR="00BE096D"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s</w:t>
            </w:r>
            <w:r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 xml:space="preserve"> </w:t>
            </w:r>
            <w:r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sym w:font="WP TypographicSymbols" w:char="002A"/>
            </w:r>
            <w:r w:rsidRPr="00DE5B1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CA"/>
              </w:rPr>
              <w:t>micro</w:t>
            </w:r>
            <w:r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-sociétés</w:t>
            </w:r>
            <w:r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sym w:font="WP TypographicSymbols" w:char="002B"/>
            </w:r>
            <w:r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.</w:t>
            </w:r>
          </w:p>
          <w:p w14:paraId="3034CA75" w14:textId="7447BFEB" w:rsidR="00855F4E" w:rsidRPr="00DE5B15" w:rsidRDefault="000D43FF" w:rsidP="00855F4E">
            <w:pPr>
              <w:pStyle w:val="Level1"/>
              <w:numPr>
                <w:ilvl w:val="0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154"/>
              </w:tabs>
              <w:spacing w:after="120"/>
              <w:ind w:left="720"/>
              <w:outlineLvl w:val="9"/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</w:pPr>
            <w:r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 xml:space="preserve">Pour rendre ses systèmes cohérents, </w:t>
            </w:r>
            <w:proofErr w:type="spellStart"/>
            <w:r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Parson</w:t>
            </w:r>
            <w:proofErr w:type="spellEnd"/>
            <w:r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 xml:space="preserve"> emploie le concept de </w:t>
            </w:r>
            <w:r w:rsidRPr="00DE5B1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CA"/>
              </w:rPr>
              <w:t>système de valeurs</w:t>
            </w:r>
            <w:r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 xml:space="preserve"> essentielles ou d</w:t>
            </w:r>
            <w:r w:rsidR="00BE096D"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’</w:t>
            </w:r>
            <w:r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orientations communes vers l</w:t>
            </w:r>
            <w:r w:rsidR="00BE096D"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’</w:t>
            </w:r>
            <w:r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action qui est à la base de toutes sociétés</w:t>
            </w:r>
            <w:r w:rsidR="00855F4E"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.</w:t>
            </w:r>
          </w:p>
          <w:p w14:paraId="418C16AD" w14:textId="77777777" w:rsidR="000D43FF" w:rsidRPr="00DE5B15" w:rsidRDefault="000D43FF">
            <w:pPr>
              <w:tabs>
                <w:tab w:val="left" w:pos="-1440"/>
                <w:tab w:val="left" w:pos="-720"/>
                <w:tab w:val="left" w:pos="0"/>
                <w:tab w:val="left" w:pos="154"/>
              </w:tabs>
              <w:spacing w:after="58"/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</w:pPr>
          </w:p>
        </w:tc>
      </w:tr>
      <w:tr w:rsidR="000D43FF" w:rsidRPr="00DE5B15" w14:paraId="6998A927" w14:textId="77777777" w:rsidTr="00F002F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solid" w:color="000000" w:fill="FFFFFF"/>
          </w:tcPr>
          <w:p w14:paraId="061BCE47" w14:textId="77777777" w:rsidR="000D43FF" w:rsidRPr="00DE5B15" w:rsidRDefault="000D43FF">
            <w:pPr>
              <w:spacing w:line="120" w:lineRule="exact"/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  <w:p w14:paraId="73C53462" w14:textId="77777777" w:rsidR="000D43FF" w:rsidRPr="00DE5B15" w:rsidRDefault="000D43FF">
            <w:pPr>
              <w:tabs>
                <w:tab w:val="left" w:pos="-1440"/>
                <w:tab w:val="left" w:pos="-720"/>
                <w:tab w:val="left" w:pos="0"/>
                <w:tab w:val="left" w:pos="154"/>
              </w:tabs>
              <w:spacing w:after="58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  <w:r w:rsidRPr="00DE5B15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fr-CA"/>
              </w:rPr>
              <w:t>Théories</w:t>
            </w:r>
          </w:p>
        </w:tc>
        <w:tc>
          <w:tcPr>
            <w:tcW w:w="10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solid" w:color="000000" w:fill="FFFFFF"/>
          </w:tcPr>
          <w:p w14:paraId="6F779573" w14:textId="77777777" w:rsidR="000D43FF" w:rsidRPr="00DE5B15" w:rsidRDefault="000D43FF">
            <w:pPr>
              <w:spacing w:line="120" w:lineRule="exact"/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  <w:p w14:paraId="59AD54BC" w14:textId="77777777" w:rsidR="000D43FF" w:rsidRPr="00DE5B15" w:rsidRDefault="000D43FF">
            <w:pPr>
              <w:tabs>
                <w:tab w:val="left" w:pos="-1440"/>
                <w:tab w:val="left" w:pos="-720"/>
                <w:tab w:val="left" w:pos="0"/>
                <w:tab w:val="left" w:pos="154"/>
              </w:tabs>
              <w:spacing w:after="58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  <w:r w:rsidRPr="00DE5B15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fr-CA"/>
              </w:rPr>
              <w:t>Description et spécification de la théorie</w:t>
            </w:r>
          </w:p>
        </w:tc>
      </w:tr>
      <w:tr w:rsidR="000D43FF" w:rsidRPr="00DE5B15" w14:paraId="422F8704" w14:textId="77777777" w:rsidTr="00F002F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9E3CD9" w14:textId="77777777" w:rsidR="000D43FF" w:rsidRPr="00DE5B15" w:rsidRDefault="000D43FF">
            <w:pPr>
              <w:spacing w:line="120" w:lineRule="exact"/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  <w:p w14:paraId="71911816" w14:textId="77777777" w:rsidR="000D43FF" w:rsidRPr="00DE5B15" w:rsidRDefault="000D43FF">
            <w:pPr>
              <w:tabs>
                <w:tab w:val="left" w:pos="-1440"/>
                <w:tab w:val="left" w:pos="-720"/>
                <w:tab w:val="left" w:pos="0"/>
                <w:tab w:val="left" w:pos="154"/>
              </w:tabs>
              <w:spacing w:after="58"/>
              <w:rPr>
                <w:rFonts w:ascii="Britannic Bold" w:hAnsi="Britannic Bold" w:cs="Arial"/>
                <w:color w:val="000000"/>
                <w:sz w:val="20"/>
                <w:szCs w:val="20"/>
                <w:lang w:val="fr-CA"/>
              </w:rPr>
            </w:pPr>
            <w:r w:rsidRPr="00DE5B15">
              <w:rPr>
                <w:rFonts w:ascii="Britannic Bold" w:hAnsi="Britannic Bold" w:cs="Arial"/>
                <w:color w:val="000000"/>
                <w:sz w:val="32"/>
                <w:szCs w:val="32"/>
                <w:lang w:val="fr-CA"/>
              </w:rPr>
              <w:t xml:space="preserve">perspective triangulaire de </w:t>
            </w:r>
            <w:proofErr w:type="spellStart"/>
            <w:r w:rsidRPr="00DE5B15">
              <w:rPr>
                <w:rFonts w:ascii="Britannic Bold" w:hAnsi="Britannic Bold" w:cs="Arial"/>
                <w:color w:val="000000"/>
                <w:sz w:val="32"/>
                <w:szCs w:val="32"/>
                <w:lang w:val="fr-CA"/>
              </w:rPr>
              <w:t>l</w:t>
            </w:r>
            <w:r w:rsidRPr="00DE5B15">
              <w:rPr>
                <w:rFonts w:ascii="Britannic Bold" w:hAnsi="Britannic Bold" w:cs="Arial"/>
                <w:color w:val="000000"/>
                <w:sz w:val="32"/>
                <w:szCs w:val="32"/>
                <w:lang w:val="fr-CA"/>
              </w:rPr>
              <w:sym w:font="WP TypographicSymbols" w:char="003D"/>
            </w:r>
            <w:r w:rsidRPr="00DE5B15">
              <w:rPr>
                <w:rFonts w:ascii="Britannic Bold" w:hAnsi="Britannic Bold" w:cs="Arial"/>
                <w:color w:val="000000"/>
                <w:sz w:val="32"/>
                <w:szCs w:val="32"/>
                <w:lang w:val="fr-CA"/>
              </w:rPr>
              <w:t>amour</w:t>
            </w:r>
            <w:proofErr w:type="spellEnd"/>
          </w:p>
        </w:tc>
        <w:tc>
          <w:tcPr>
            <w:tcW w:w="10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55FA3A" w14:textId="77777777" w:rsidR="000D43FF" w:rsidRPr="00DE5B15" w:rsidRDefault="000D43FF">
            <w:pPr>
              <w:spacing w:line="120" w:lineRule="exact"/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</w:pPr>
          </w:p>
          <w:p w14:paraId="0B6D7531" w14:textId="77777777" w:rsidR="000D43FF" w:rsidRPr="00DE5B15" w:rsidRDefault="000D43FF">
            <w:pPr>
              <w:tabs>
                <w:tab w:val="left" w:pos="-1440"/>
                <w:tab w:val="left" w:pos="-720"/>
                <w:tab w:val="left" w:pos="0"/>
                <w:tab w:val="left" w:pos="154"/>
              </w:tabs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</w:pPr>
            <w:r w:rsidRPr="00DE5B1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CA"/>
              </w:rPr>
              <w:t>Selon Sternberg,</w:t>
            </w:r>
          </w:p>
          <w:p w14:paraId="01357E6B" w14:textId="687B17E3" w:rsidR="000D43FF" w:rsidRPr="00DE5B15" w:rsidRDefault="000D43FF">
            <w:pPr>
              <w:tabs>
                <w:tab w:val="left" w:pos="-1440"/>
                <w:tab w:val="left" w:pos="-720"/>
                <w:tab w:val="left" w:pos="0"/>
                <w:tab w:val="left" w:pos="154"/>
              </w:tabs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</w:pPr>
            <w:r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Chaque relation amoureuse se caractérise par sa proportion d</w:t>
            </w:r>
            <w:r w:rsidRPr="00DE5B1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CA"/>
              </w:rPr>
              <w:t>'intimité</w:t>
            </w:r>
            <w:r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 xml:space="preserve">, de </w:t>
            </w:r>
            <w:r w:rsidRPr="00DE5B1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CA"/>
              </w:rPr>
              <w:t>passion</w:t>
            </w:r>
            <w:r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 xml:space="preserve"> et d'</w:t>
            </w:r>
            <w:r w:rsidRPr="00DE5B1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CA"/>
              </w:rPr>
              <w:t>engagement</w:t>
            </w:r>
            <w:r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. C'est du moins la vision proposée par Robert Sternberg dans son modèle triangulaire.</w:t>
            </w:r>
          </w:p>
          <w:p w14:paraId="55505CE5" w14:textId="77777777" w:rsidR="00690BAE" w:rsidRPr="00DE5B15" w:rsidRDefault="00690BAE">
            <w:pPr>
              <w:tabs>
                <w:tab w:val="left" w:pos="-1440"/>
                <w:tab w:val="left" w:pos="-720"/>
                <w:tab w:val="left" w:pos="0"/>
                <w:tab w:val="left" w:pos="154"/>
              </w:tabs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</w:pPr>
          </w:p>
          <w:p w14:paraId="7C3F8963" w14:textId="6A4B5EA7" w:rsidR="000D43FF" w:rsidRPr="00DE5B15" w:rsidRDefault="000D43FF">
            <w:pPr>
              <w:tabs>
                <w:tab w:val="left" w:pos="-1440"/>
                <w:tab w:val="left" w:pos="-720"/>
                <w:tab w:val="left" w:pos="0"/>
                <w:tab w:val="left" w:pos="154"/>
              </w:tabs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</w:pPr>
            <w:r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 xml:space="preserve">Voir le site: </w:t>
            </w:r>
            <w:hyperlink r:id="rId9" w:history="1">
              <w:r w:rsidR="00690BAE" w:rsidRPr="00DE5B15">
                <w:rPr>
                  <w:rStyle w:val="Lienhypertexte"/>
                  <w:rFonts w:ascii="Arial" w:hAnsi="Arial" w:cs="Arial"/>
                  <w:sz w:val="22"/>
                  <w:szCs w:val="22"/>
                  <w:lang w:val="fr-CA"/>
                </w:rPr>
                <w:t>http://www.astuces</w:t>
              </w:r>
              <w:r w:rsidR="00690BAE" w:rsidRPr="00DE5B15">
                <w:rPr>
                  <w:rStyle w:val="Lienhypertexte"/>
                  <w:rFonts w:ascii="Arial" w:hAnsi="Arial" w:cs="Arial"/>
                  <w:sz w:val="22"/>
                  <w:szCs w:val="22"/>
                  <w:lang w:val="fr-CA"/>
                </w:rPr>
                <w:noBreakHyphen/>
                <w:t>pratiques.fr/sante/amour</w:t>
              </w:r>
              <w:r w:rsidR="00690BAE" w:rsidRPr="00DE5B15">
                <w:rPr>
                  <w:rStyle w:val="Lienhypertexte"/>
                  <w:rFonts w:ascii="Arial" w:hAnsi="Arial" w:cs="Arial"/>
                  <w:sz w:val="22"/>
                  <w:szCs w:val="22"/>
                  <w:lang w:val="fr-CA"/>
                </w:rPr>
                <w:noBreakHyphen/>
                <w:t>le</w:t>
              </w:r>
              <w:r w:rsidR="00690BAE" w:rsidRPr="00DE5B15">
                <w:rPr>
                  <w:rStyle w:val="Lienhypertexte"/>
                  <w:rFonts w:ascii="Arial" w:hAnsi="Arial" w:cs="Arial"/>
                  <w:sz w:val="22"/>
                  <w:szCs w:val="22"/>
                  <w:lang w:val="fr-CA"/>
                </w:rPr>
                <w:noBreakHyphen/>
                <w:t>modele</w:t>
              </w:r>
              <w:r w:rsidR="00690BAE" w:rsidRPr="00DE5B15">
                <w:rPr>
                  <w:rStyle w:val="Lienhypertexte"/>
                  <w:rFonts w:ascii="Arial" w:hAnsi="Arial" w:cs="Arial"/>
                  <w:sz w:val="22"/>
                  <w:szCs w:val="22"/>
                  <w:lang w:val="fr-CA"/>
                </w:rPr>
                <w:noBreakHyphen/>
                <w:t>de</w:t>
              </w:r>
              <w:r w:rsidR="00690BAE" w:rsidRPr="00DE5B15">
                <w:rPr>
                  <w:rStyle w:val="Lienhypertexte"/>
                  <w:rFonts w:ascii="Arial" w:hAnsi="Arial" w:cs="Arial"/>
                  <w:sz w:val="22"/>
                  <w:szCs w:val="22"/>
                  <w:lang w:val="fr-CA"/>
                </w:rPr>
                <w:noBreakHyphen/>
                <w:t>sternberg</w:t>
              </w:r>
            </w:hyperlink>
            <w:r w:rsidR="00690BAE"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 xml:space="preserve"> </w:t>
            </w:r>
          </w:p>
          <w:p w14:paraId="2C8695DA" w14:textId="77777777" w:rsidR="000D43FF" w:rsidRPr="00DE5B15" w:rsidRDefault="000D43FF">
            <w:pPr>
              <w:tabs>
                <w:tab w:val="left" w:pos="-1440"/>
                <w:tab w:val="left" w:pos="-720"/>
                <w:tab w:val="left" w:pos="0"/>
                <w:tab w:val="left" w:pos="154"/>
              </w:tabs>
              <w:spacing w:after="58"/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</w:pPr>
          </w:p>
        </w:tc>
      </w:tr>
      <w:tr w:rsidR="000D43FF" w:rsidRPr="00DE5B15" w14:paraId="7940EC60" w14:textId="77777777" w:rsidTr="00F002F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5B6E7C" w14:textId="77777777" w:rsidR="000D43FF" w:rsidRPr="00DE5B15" w:rsidRDefault="000D43FF">
            <w:pPr>
              <w:spacing w:line="120" w:lineRule="exact"/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  <w:p w14:paraId="32AA5035" w14:textId="463D02CF" w:rsidR="000D43FF" w:rsidRPr="00DE5B15" w:rsidRDefault="000D43FF">
            <w:pPr>
              <w:tabs>
                <w:tab w:val="left" w:pos="-1440"/>
                <w:tab w:val="left" w:pos="-720"/>
                <w:tab w:val="left" w:pos="0"/>
                <w:tab w:val="left" w:pos="154"/>
              </w:tabs>
              <w:spacing w:after="58"/>
              <w:rPr>
                <w:rFonts w:ascii="Britannic Bold" w:hAnsi="Britannic Bold" w:cs="Arial"/>
                <w:color w:val="000000"/>
                <w:sz w:val="20"/>
                <w:szCs w:val="20"/>
                <w:lang w:val="fr-CA"/>
              </w:rPr>
            </w:pPr>
            <w:r w:rsidRPr="00DE5B15">
              <w:rPr>
                <w:rFonts w:ascii="Britannic Bold" w:hAnsi="Britannic Bold" w:cs="Arial"/>
                <w:color w:val="000000"/>
                <w:sz w:val="32"/>
                <w:szCs w:val="32"/>
                <w:lang w:val="fr-CA"/>
              </w:rPr>
              <w:t>théorie des systèmes familiaux</w:t>
            </w:r>
          </w:p>
        </w:tc>
        <w:tc>
          <w:tcPr>
            <w:tcW w:w="10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D3CDD5" w14:textId="77777777" w:rsidR="000D43FF" w:rsidRPr="00DE5B15" w:rsidRDefault="000D43FF">
            <w:pPr>
              <w:spacing w:line="120" w:lineRule="exact"/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</w:pPr>
          </w:p>
          <w:p w14:paraId="3A8C3048" w14:textId="3B94C3BC" w:rsidR="000D43FF" w:rsidRPr="00DE5B15" w:rsidRDefault="000D43FF" w:rsidP="00855F4E">
            <w:pPr>
              <w:numPr>
                <w:ilvl w:val="0"/>
                <w:numId w:val="17"/>
              </w:numPr>
              <w:tabs>
                <w:tab w:val="left" w:pos="-1440"/>
                <w:tab w:val="left" w:pos="-720"/>
                <w:tab w:val="left" w:pos="0"/>
                <w:tab w:val="left" w:pos="154"/>
              </w:tabs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</w:pPr>
            <w:proofErr w:type="spellStart"/>
            <w:r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s</w:t>
            </w:r>
            <w:r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sym w:font="WP TypographicSymbols" w:char="003D"/>
            </w:r>
            <w:r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intéresse</w:t>
            </w:r>
            <w:proofErr w:type="spellEnd"/>
            <w:r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 xml:space="preserve"> aux interactions entre les membres d</w:t>
            </w:r>
            <w:r w:rsidR="00855F4E"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’</w:t>
            </w:r>
            <w:r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 xml:space="preserve">une famille; elle peut servir à déterminer de quelle manière les individus </w:t>
            </w:r>
            <w:r w:rsidRPr="00DE5B1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CA"/>
              </w:rPr>
              <w:t>collaborent</w:t>
            </w:r>
            <w:r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 xml:space="preserve"> à la réalisation d</w:t>
            </w:r>
            <w:r w:rsidR="00855F4E"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’</w:t>
            </w:r>
            <w:r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un projet ou d</w:t>
            </w:r>
            <w:r w:rsidR="00855F4E"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’</w:t>
            </w:r>
            <w:r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un objectif.</w:t>
            </w:r>
          </w:p>
          <w:p w14:paraId="2F251412" w14:textId="77777777" w:rsidR="000D43FF" w:rsidRPr="00DE5B15" w:rsidRDefault="000D43FF">
            <w:pPr>
              <w:tabs>
                <w:tab w:val="left" w:pos="-1440"/>
                <w:tab w:val="left" w:pos="-720"/>
                <w:tab w:val="left" w:pos="0"/>
                <w:tab w:val="left" w:pos="154"/>
              </w:tabs>
              <w:ind w:firstLine="154"/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</w:pPr>
          </w:p>
          <w:p w14:paraId="3C7FCF2E" w14:textId="77777777" w:rsidR="000D43FF" w:rsidRPr="00DE5B15" w:rsidRDefault="000D43FF">
            <w:pPr>
              <w:tabs>
                <w:tab w:val="left" w:pos="-1440"/>
                <w:tab w:val="left" w:pos="-720"/>
                <w:tab w:val="left" w:pos="0"/>
                <w:tab w:val="left" w:pos="154"/>
              </w:tabs>
              <w:ind w:left="291" w:hanging="291"/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</w:pPr>
            <w:r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-</w:t>
            </w:r>
            <w:r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ab/>
              <w:t xml:space="preserve">sont principalement déterminés par </w:t>
            </w:r>
            <w:r w:rsidRPr="00DE5B15">
              <w:rPr>
                <w:rFonts w:ascii="Arial" w:hAnsi="Arial" w:cs="Arial"/>
                <w:color w:val="000000"/>
                <w:sz w:val="22"/>
                <w:szCs w:val="22"/>
                <w:u w:val="single"/>
                <w:lang w:val="fr-CA"/>
              </w:rPr>
              <w:t>trois</w:t>
            </w:r>
            <w:r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 xml:space="preserve"> paramètres :</w:t>
            </w:r>
          </w:p>
          <w:p w14:paraId="0E3BECFC" w14:textId="3647D18A" w:rsidR="000D43FF" w:rsidRPr="00DE5B15" w:rsidRDefault="000D43FF" w:rsidP="00855F4E">
            <w:pPr>
              <w:numPr>
                <w:ilvl w:val="0"/>
                <w:numId w:val="18"/>
              </w:numPr>
              <w:tabs>
                <w:tab w:val="left" w:pos="-1440"/>
                <w:tab w:val="left" w:pos="-720"/>
                <w:tab w:val="left" w:pos="0"/>
                <w:tab w:val="left" w:pos="154"/>
              </w:tabs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</w:pPr>
            <w:r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 xml:space="preserve">caractère </w:t>
            </w:r>
            <w:r w:rsidRPr="00DE5B1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CA"/>
              </w:rPr>
              <w:t>exo</w:t>
            </w:r>
            <w:r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noBreakHyphen/>
              <w:t xml:space="preserve"> ou </w:t>
            </w:r>
            <w:r w:rsidRPr="00DE5B1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CA"/>
              </w:rPr>
              <w:t>endogamique</w:t>
            </w:r>
            <w:r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 xml:space="preserve"> du </w:t>
            </w:r>
            <w:r w:rsidRPr="00DE5B1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CA"/>
              </w:rPr>
              <w:t>mariage</w:t>
            </w:r>
            <w:r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 xml:space="preserve">:  l'existence de normes plus ou moins fortes concernant le </w:t>
            </w:r>
            <w:r w:rsidRPr="00DE5B1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CA"/>
              </w:rPr>
              <w:t>choix du conjoint</w:t>
            </w:r>
            <w:r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 xml:space="preserve">, qui peut se faire à </w:t>
            </w:r>
            <w:r w:rsidRPr="00DE5B15">
              <w:rPr>
                <w:rFonts w:ascii="Arial" w:hAnsi="Arial" w:cs="Arial"/>
                <w:color w:val="000000"/>
                <w:sz w:val="22"/>
                <w:szCs w:val="22"/>
                <w:u w:val="single"/>
                <w:lang w:val="fr-CA"/>
              </w:rPr>
              <w:t xml:space="preserve">l'extérieur </w:t>
            </w:r>
            <w:r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ou à l</w:t>
            </w:r>
            <w:r w:rsidRPr="00DE5B15">
              <w:rPr>
                <w:rFonts w:ascii="Arial" w:hAnsi="Arial" w:cs="Arial"/>
                <w:color w:val="000000"/>
                <w:sz w:val="22"/>
                <w:szCs w:val="22"/>
                <w:u w:val="single"/>
                <w:lang w:val="fr-CA"/>
              </w:rPr>
              <w:t>'intérieur</w:t>
            </w:r>
            <w:r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 xml:space="preserve"> du groupe familial </w:t>
            </w:r>
          </w:p>
          <w:p w14:paraId="2BFF27C9" w14:textId="02D849B8" w:rsidR="000D43FF" w:rsidRPr="00DE5B15" w:rsidRDefault="000D43FF" w:rsidP="00855F4E">
            <w:pPr>
              <w:numPr>
                <w:ilvl w:val="0"/>
                <w:numId w:val="18"/>
              </w:numPr>
              <w:tabs>
                <w:tab w:val="left" w:pos="-1440"/>
                <w:tab w:val="left" w:pos="-720"/>
                <w:tab w:val="left" w:pos="0"/>
                <w:tab w:val="left" w:pos="154"/>
              </w:tabs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</w:pPr>
            <w:r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 xml:space="preserve">caractère </w:t>
            </w:r>
            <w:r w:rsidRPr="00DE5B1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CA"/>
              </w:rPr>
              <w:t>symétrique ou non</w:t>
            </w:r>
            <w:r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 xml:space="preserve"> de la </w:t>
            </w:r>
            <w:r w:rsidRPr="00DE5B1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CA"/>
              </w:rPr>
              <w:t>famille</w:t>
            </w:r>
            <w:r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 xml:space="preserve">: s'observe dans les </w:t>
            </w:r>
            <w:r w:rsidRPr="00DE5B1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CA"/>
              </w:rPr>
              <w:t>rapports</w:t>
            </w:r>
            <w:r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 xml:space="preserve"> entre </w:t>
            </w:r>
            <w:r w:rsidRPr="00DE5B15">
              <w:rPr>
                <w:rFonts w:ascii="Arial" w:hAnsi="Arial" w:cs="Arial"/>
                <w:color w:val="000000"/>
                <w:sz w:val="22"/>
                <w:szCs w:val="22"/>
                <w:u w:val="single"/>
                <w:lang w:val="fr-CA"/>
              </w:rPr>
              <w:t>frères</w:t>
            </w:r>
            <w:r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 xml:space="preserve"> (et </w:t>
            </w:r>
            <w:r w:rsidRPr="00DE5B15">
              <w:rPr>
                <w:rFonts w:ascii="Arial" w:hAnsi="Arial" w:cs="Arial"/>
                <w:color w:val="000000"/>
                <w:sz w:val="22"/>
                <w:szCs w:val="22"/>
                <w:u w:val="single"/>
                <w:lang w:val="fr-CA"/>
              </w:rPr>
              <w:t>sœurs</w:t>
            </w:r>
            <w:r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 xml:space="preserve">) et en particulier dans les coutumes </w:t>
            </w:r>
            <w:r w:rsidRPr="00DE5B1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CA"/>
              </w:rPr>
              <w:t>successorales</w:t>
            </w:r>
            <w:r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 xml:space="preserve"> : </w:t>
            </w:r>
            <w:r w:rsidRPr="00DE5B15">
              <w:rPr>
                <w:rFonts w:ascii="Arial" w:hAnsi="Arial" w:cs="Arial"/>
                <w:color w:val="000000"/>
                <w:sz w:val="22"/>
                <w:szCs w:val="22"/>
                <w:u w:val="single"/>
                <w:lang w:val="fr-CA"/>
              </w:rPr>
              <w:t>égalitaires</w:t>
            </w:r>
            <w:r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 xml:space="preserve"> ou </w:t>
            </w:r>
            <w:r w:rsidRPr="00DE5B15">
              <w:rPr>
                <w:rFonts w:ascii="Arial" w:hAnsi="Arial" w:cs="Arial"/>
                <w:color w:val="000000"/>
                <w:sz w:val="22"/>
                <w:szCs w:val="22"/>
                <w:u w:val="single"/>
                <w:lang w:val="fr-CA"/>
              </w:rPr>
              <w:t>non</w:t>
            </w:r>
            <w:r w:rsidRPr="00DE5B15">
              <w:rPr>
                <w:rFonts w:ascii="Arial" w:hAnsi="Arial" w:cs="Arial"/>
                <w:color w:val="000000"/>
                <w:sz w:val="22"/>
                <w:szCs w:val="22"/>
                <w:u w:val="single"/>
                <w:lang w:val="fr-CA"/>
              </w:rPr>
              <w:noBreakHyphen/>
              <w:t>égalitaires</w:t>
            </w:r>
          </w:p>
          <w:p w14:paraId="76A6123F" w14:textId="62BFA41B" w:rsidR="000D43FF" w:rsidRPr="00DE5B15" w:rsidRDefault="000D43FF" w:rsidP="00855F4E">
            <w:pPr>
              <w:numPr>
                <w:ilvl w:val="0"/>
                <w:numId w:val="18"/>
              </w:numPr>
              <w:tabs>
                <w:tab w:val="left" w:pos="-1440"/>
                <w:tab w:val="left" w:pos="-720"/>
                <w:tab w:val="left" w:pos="0"/>
                <w:tab w:val="left" w:pos="154"/>
              </w:tabs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</w:pPr>
            <w:r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 xml:space="preserve">caractère </w:t>
            </w:r>
            <w:r w:rsidRPr="00DE5B1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CA"/>
              </w:rPr>
              <w:t>intégré ou non</w:t>
            </w:r>
            <w:r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 xml:space="preserve"> de la </w:t>
            </w:r>
            <w:r w:rsidRPr="00DE5B1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CA"/>
              </w:rPr>
              <w:t>famille</w:t>
            </w:r>
            <w:r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 xml:space="preserve">: s'observe dans les </w:t>
            </w:r>
            <w:r w:rsidRPr="00DE5B1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CA"/>
              </w:rPr>
              <w:t>rapports</w:t>
            </w:r>
            <w:r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 xml:space="preserve"> </w:t>
            </w:r>
            <w:r w:rsidRPr="00DE5B15">
              <w:rPr>
                <w:rFonts w:ascii="Arial" w:hAnsi="Arial" w:cs="Arial"/>
                <w:color w:val="000000"/>
                <w:sz w:val="22"/>
                <w:szCs w:val="22"/>
                <w:u w:val="single"/>
                <w:lang w:val="fr-CA"/>
              </w:rPr>
              <w:t>parents</w:t>
            </w:r>
            <w:r w:rsidRPr="00DE5B15">
              <w:rPr>
                <w:rFonts w:ascii="Arial" w:hAnsi="Arial" w:cs="Arial"/>
                <w:color w:val="000000"/>
                <w:sz w:val="22"/>
                <w:szCs w:val="22"/>
                <w:u w:val="single"/>
                <w:lang w:val="fr-CA"/>
              </w:rPr>
              <w:noBreakHyphen/>
              <w:t>enfants</w:t>
            </w:r>
            <w:r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 xml:space="preserve">, et se manifeste en particulier par la </w:t>
            </w:r>
            <w:r w:rsidRPr="00DE5B1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CA"/>
              </w:rPr>
              <w:t>cohabitation ou non</w:t>
            </w:r>
            <w:r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 xml:space="preserve"> de plusieurs générations : les rapports sont de nature </w:t>
            </w:r>
            <w:r w:rsidRPr="00DE5B15">
              <w:rPr>
                <w:rFonts w:ascii="Arial" w:hAnsi="Arial" w:cs="Arial"/>
                <w:color w:val="000000"/>
                <w:sz w:val="22"/>
                <w:szCs w:val="22"/>
                <w:u w:val="single"/>
                <w:lang w:val="fr-CA"/>
              </w:rPr>
              <w:t>autoritaire</w:t>
            </w:r>
            <w:r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 xml:space="preserve"> ou </w:t>
            </w:r>
            <w:r w:rsidRPr="00DE5B15">
              <w:rPr>
                <w:rFonts w:ascii="Arial" w:hAnsi="Arial" w:cs="Arial"/>
                <w:color w:val="000000"/>
                <w:sz w:val="22"/>
                <w:szCs w:val="22"/>
                <w:u w:val="single"/>
                <w:lang w:val="fr-CA"/>
              </w:rPr>
              <w:t>libérale</w:t>
            </w:r>
            <w:r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.</w:t>
            </w:r>
          </w:p>
          <w:p w14:paraId="5C16FEFC" w14:textId="77777777" w:rsidR="000D43FF" w:rsidRPr="00DE5B15" w:rsidRDefault="000D43FF">
            <w:pPr>
              <w:tabs>
                <w:tab w:val="left" w:pos="-1440"/>
                <w:tab w:val="left" w:pos="-720"/>
                <w:tab w:val="left" w:pos="0"/>
                <w:tab w:val="left" w:pos="154"/>
              </w:tabs>
              <w:spacing w:after="58"/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</w:pPr>
          </w:p>
        </w:tc>
      </w:tr>
      <w:tr w:rsidR="000D43FF" w:rsidRPr="00DE5B15" w14:paraId="24E73A3C" w14:textId="77777777" w:rsidTr="00F002F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B90F1E" w14:textId="77777777" w:rsidR="000D43FF" w:rsidRPr="00DE5B15" w:rsidRDefault="000D43FF">
            <w:pPr>
              <w:spacing w:line="120" w:lineRule="exact"/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  <w:p w14:paraId="3885CFA2" w14:textId="77777777" w:rsidR="000D43FF" w:rsidRPr="00DE5B15" w:rsidRDefault="000D43FF">
            <w:pPr>
              <w:tabs>
                <w:tab w:val="left" w:pos="-1440"/>
                <w:tab w:val="left" w:pos="-720"/>
                <w:tab w:val="left" w:pos="0"/>
                <w:tab w:val="left" w:pos="154"/>
              </w:tabs>
              <w:spacing w:after="58"/>
              <w:rPr>
                <w:rFonts w:ascii="Britannic Bold" w:hAnsi="Britannic Bold" w:cs="Arial"/>
                <w:color w:val="000000"/>
                <w:sz w:val="20"/>
                <w:szCs w:val="20"/>
                <w:lang w:val="fr-CA"/>
              </w:rPr>
            </w:pPr>
            <w:r w:rsidRPr="00DE5B15">
              <w:rPr>
                <w:rFonts w:ascii="Britannic Bold" w:hAnsi="Britannic Bold" w:cs="Arial"/>
                <w:color w:val="000000"/>
                <w:sz w:val="32"/>
                <w:szCs w:val="32"/>
                <w:lang w:val="fr-CA"/>
              </w:rPr>
              <w:t>diversité sexuelle</w:t>
            </w:r>
            <w:r w:rsidRPr="00DE5B15">
              <w:rPr>
                <w:rFonts w:ascii="Britannic Bold" w:hAnsi="Britannic Bold" w:cs="Arial"/>
                <w:color w:val="000000"/>
                <w:sz w:val="32"/>
                <w:szCs w:val="32"/>
                <w:lang w:val="fr-CA"/>
              </w:rPr>
              <w:tab/>
            </w:r>
          </w:p>
        </w:tc>
        <w:tc>
          <w:tcPr>
            <w:tcW w:w="10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7B5C9C" w14:textId="77777777" w:rsidR="000D43FF" w:rsidRPr="00DE5B15" w:rsidRDefault="000D43FF">
            <w:pPr>
              <w:spacing w:line="120" w:lineRule="exact"/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</w:pPr>
          </w:p>
          <w:p w14:paraId="6C3D28D6" w14:textId="5CB2C464" w:rsidR="000D43FF" w:rsidRPr="00DE5B15" w:rsidRDefault="000D43FF" w:rsidP="00824888">
            <w:pPr>
              <w:pStyle w:val="Level1"/>
              <w:numPr>
                <w:ilvl w:val="0"/>
                <w:numId w:val="17"/>
              </w:numPr>
              <w:tabs>
                <w:tab w:val="left" w:pos="-1440"/>
                <w:tab w:val="left" w:pos="-720"/>
                <w:tab w:val="left" w:pos="0"/>
                <w:tab w:val="left" w:pos="154"/>
              </w:tabs>
              <w:outlineLvl w:val="9"/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</w:pPr>
            <w:r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 xml:space="preserve">Se dit de ce qui s'oppose à une définition de </w:t>
            </w:r>
            <w:r w:rsidRPr="00DE5B1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CA"/>
              </w:rPr>
              <w:t>l'identité basée</w:t>
            </w:r>
            <w:r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 xml:space="preserve"> sur des catégories ou des </w:t>
            </w:r>
            <w:r w:rsidRPr="00DE5B1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CA"/>
              </w:rPr>
              <w:t>normes</w:t>
            </w:r>
            <w:r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 xml:space="preserve"> définies et reconnues par la </w:t>
            </w:r>
            <w:r w:rsidRPr="00DE5B1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CA"/>
              </w:rPr>
              <w:t>collectivité</w:t>
            </w:r>
            <w:r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 xml:space="preserve">.  </w:t>
            </w:r>
          </w:p>
          <w:p w14:paraId="015479B1" w14:textId="0E88A7C2" w:rsidR="000D43FF" w:rsidRPr="00DE5B15" w:rsidRDefault="000D43FF" w:rsidP="00824888">
            <w:pPr>
              <w:pStyle w:val="Level1"/>
              <w:numPr>
                <w:ilvl w:val="0"/>
                <w:numId w:val="17"/>
              </w:numPr>
              <w:tabs>
                <w:tab w:val="left" w:pos="-1440"/>
                <w:tab w:val="left" w:pos="-720"/>
                <w:tab w:val="left" w:pos="0"/>
                <w:tab w:val="left" w:pos="154"/>
              </w:tabs>
              <w:outlineLvl w:val="9"/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</w:pPr>
            <w:r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 xml:space="preserve">Signifiant </w:t>
            </w:r>
            <w:r w:rsidRPr="00DE5B1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CA"/>
              </w:rPr>
              <w:t>au départ</w:t>
            </w:r>
            <w:r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 xml:space="preserve"> </w:t>
            </w:r>
            <w:r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sym w:font="WP TypographicSymbols" w:char="002A"/>
            </w:r>
            <w:r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 xml:space="preserve"> </w:t>
            </w:r>
            <w:r w:rsidRPr="00DE5B15">
              <w:rPr>
                <w:rFonts w:ascii="Arial" w:hAnsi="Arial" w:cs="Arial"/>
                <w:color w:val="000000"/>
                <w:sz w:val="22"/>
                <w:szCs w:val="22"/>
                <w:u w:val="single"/>
                <w:lang w:val="fr-CA"/>
              </w:rPr>
              <w:t>étrange, bizarre, hors de l'ordinaire</w:t>
            </w:r>
            <w:r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 xml:space="preserve"> </w:t>
            </w:r>
            <w:r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sym w:font="WP TypographicSymbols" w:char="002B"/>
            </w:r>
            <w:r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 xml:space="preserve"> et utilisé péjorativement pour désigner les homosexuels </w:t>
            </w:r>
          </w:p>
          <w:p w14:paraId="20CD3260" w14:textId="51251029" w:rsidR="000D43FF" w:rsidRPr="00DE5B15" w:rsidRDefault="000D43FF" w:rsidP="00824888">
            <w:pPr>
              <w:pStyle w:val="Level1"/>
              <w:numPr>
                <w:ilvl w:val="0"/>
                <w:numId w:val="17"/>
              </w:numPr>
              <w:tabs>
                <w:tab w:val="left" w:pos="-1440"/>
                <w:tab w:val="left" w:pos="-720"/>
                <w:tab w:val="left" w:pos="201"/>
              </w:tabs>
              <w:outlineLvl w:val="9"/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</w:pPr>
            <w:r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 xml:space="preserve">vers la fin des années 80, le mot </w:t>
            </w:r>
            <w:r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sym w:font="WP TypographicSymbols" w:char="002A"/>
            </w:r>
            <w:r w:rsidRPr="00DE5B1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CA"/>
              </w:rPr>
              <w:t>queer</w:t>
            </w:r>
            <w:r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sym w:font="WP TypographicSymbols" w:char="002B"/>
            </w:r>
            <w:r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 xml:space="preserve"> est devenu une sorte de terme bannière rassemblant </w:t>
            </w:r>
            <w:r w:rsidRPr="00DE5B1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CA"/>
              </w:rPr>
              <w:t>toutes</w:t>
            </w:r>
            <w:r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 xml:space="preserve"> les identités sexuelles autres qu'hétérosexuelle. Avec l'apparition de la </w:t>
            </w:r>
            <w:r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sym w:font="WP TypographicSymbols" w:char="002A"/>
            </w:r>
            <w:r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 xml:space="preserve"> </w:t>
            </w:r>
            <w:r w:rsidRPr="00DE5B1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CA"/>
              </w:rPr>
              <w:t xml:space="preserve">queer </w:t>
            </w:r>
            <w:proofErr w:type="spellStart"/>
            <w:r w:rsidRPr="00DE5B1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CA"/>
              </w:rPr>
              <w:t>theory</w:t>
            </w:r>
            <w:proofErr w:type="spellEnd"/>
            <w:r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 xml:space="preserve"> </w:t>
            </w:r>
            <w:r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sym w:font="WP TypographicSymbols" w:char="002B"/>
            </w:r>
            <w:r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 xml:space="preserve"> au début des années 90, le terme signifiait l'</w:t>
            </w:r>
            <w:r w:rsidRPr="00DE5B15">
              <w:rPr>
                <w:rFonts w:ascii="Arial" w:hAnsi="Arial" w:cs="Arial"/>
                <w:color w:val="000000"/>
                <w:sz w:val="22"/>
                <w:szCs w:val="22"/>
                <w:u w:val="single"/>
                <w:lang w:val="fr-CA"/>
              </w:rPr>
              <w:t>intoléranc</w:t>
            </w:r>
            <w:r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e et l'</w:t>
            </w:r>
            <w:r w:rsidRPr="00DE5B15">
              <w:rPr>
                <w:rFonts w:ascii="Arial" w:hAnsi="Arial" w:cs="Arial"/>
                <w:color w:val="000000"/>
                <w:sz w:val="22"/>
                <w:szCs w:val="22"/>
                <w:u w:val="single"/>
                <w:lang w:val="fr-CA"/>
              </w:rPr>
              <w:t>hétérosexisme</w:t>
            </w:r>
            <w:r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 xml:space="preserve">, qui peuvent toucher l'identité du fait de l'existence de la notion de </w:t>
            </w:r>
            <w:r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sym w:font="WP TypographicSymbols" w:char="002A"/>
            </w:r>
            <w:r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 xml:space="preserve"> normalité </w:t>
            </w:r>
            <w:r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sym w:font="WP TypographicSymbols" w:char="002B"/>
            </w:r>
            <w:r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.</w:t>
            </w:r>
          </w:p>
          <w:p w14:paraId="376EBFE6" w14:textId="2306B9B5" w:rsidR="000D43FF" w:rsidRPr="00DE5B15" w:rsidRDefault="00824888" w:rsidP="00824888">
            <w:pPr>
              <w:pStyle w:val="Level1"/>
              <w:numPr>
                <w:ilvl w:val="0"/>
                <w:numId w:val="17"/>
              </w:numPr>
              <w:tabs>
                <w:tab w:val="left" w:pos="-1440"/>
                <w:tab w:val="left" w:pos="-720"/>
                <w:tab w:val="left" w:pos="201"/>
              </w:tabs>
              <w:outlineLvl w:val="9"/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</w:pPr>
            <w:r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l</w:t>
            </w:r>
            <w:r w:rsidR="000D43FF"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 xml:space="preserve">'expression </w:t>
            </w:r>
            <w:r w:rsidR="000D43FF" w:rsidRPr="00DE5B15">
              <w:rPr>
                <w:lang w:val="fr-CA"/>
              </w:rPr>
              <w:sym w:font="WP TypographicSymbols" w:char="002A"/>
            </w:r>
            <w:r w:rsidR="000D43FF" w:rsidRPr="00DE5B15">
              <w:rPr>
                <w:rFonts w:ascii="Arial" w:hAnsi="Arial" w:cs="Arial"/>
                <w:color w:val="000000"/>
                <w:sz w:val="22"/>
                <w:szCs w:val="22"/>
                <w:u w:val="single"/>
                <w:lang w:val="fr-CA"/>
              </w:rPr>
              <w:t>pluralisme sexuel</w:t>
            </w:r>
            <w:r w:rsidR="000D43FF" w:rsidRPr="00DE5B15">
              <w:rPr>
                <w:lang w:val="fr-CA"/>
              </w:rPr>
              <w:sym w:font="WP TypographicSymbols" w:char="002B"/>
            </w:r>
            <w:r w:rsidR="000D43FF"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 xml:space="preserve"> pourrait aussi désigner </w:t>
            </w:r>
            <w:r w:rsidR="000D43FF" w:rsidRPr="00DE5B15">
              <w:rPr>
                <w:lang w:val="fr-CA"/>
              </w:rPr>
              <w:sym w:font="WP TypographicSymbols" w:char="002A"/>
            </w:r>
            <w:r w:rsidR="000D43FF"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 xml:space="preserve">la </w:t>
            </w:r>
            <w:r w:rsidR="000D43FF" w:rsidRPr="00DE5B1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CA"/>
              </w:rPr>
              <w:t>coexistence d'éléments différents</w:t>
            </w:r>
            <w:r w:rsidR="000D43FF"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 xml:space="preserve"> au sein d'une collectivité</w:t>
            </w:r>
            <w:r w:rsidR="000D43FF" w:rsidRPr="00DE5B15">
              <w:rPr>
                <w:lang w:val="fr-CA"/>
              </w:rPr>
              <w:sym w:font="WP TypographicSymbols" w:char="002B"/>
            </w:r>
            <w:r w:rsidR="000D43FF"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.</w:t>
            </w:r>
          </w:p>
          <w:p w14:paraId="4988EC8A" w14:textId="745852FC" w:rsidR="000D43FF" w:rsidRPr="00DE5B15" w:rsidRDefault="00824888" w:rsidP="00824888">
            <w:pPr>
              <w:pStyle w:val="Level1"/>
              <w:numPr>
                <w:ilvl w:val="0"/>
                <w:numId w:val="17"/>
              </w:numPr>
              <w:tabs>
                <w:tab w:val="left" w:pos="-1440"/>
                <w:tab w:val="left" w:pos="-720"/>
                <w:tab w:val="left" w:pos="201"/>
              </w:tabs>
              <w:outlineLvl w:val="9"/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</w:pPr>
            <w:r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l</w:t>
            </w:r>
            <w:r w:rsidR="000D43FF"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 xml:space="preserve">'adjectif </w:t>
            </w:r>
            <w:r w:rsidR="000D43FF" w:rsidRPr="00DE5B15">
              <w:rPr>
                <w:lang w:val="fr-CA"/>
              </w:rPr>
              <w:sym w:font="WP TypographicSymbols" w:char="002A"/>
            </w:r>
            <w:proofErr w:type="spellStart"/>
            <w:r w:rsidR="000D43FF"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multisexuel</w:t>
            </w:r>
            <w:proofErr w:type="spellEnd"/>
            <w:r w:rsidR="000D43FF" w:rsidRPr="00DE5B15">
              <w:rPr>
                <w:lang w:val="fr-CA"/>
              </w:rPr>
              <w:sym w:font="WP TypographicSymbols" w:char="002B"/>
            </w:r>
            <w:r w:rsidR="000D43FF"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 xml:space="preserve"> et </w:t>
            </w:r>
            <w:r w:rsidR="000D43FF" w:rsidRPr="00DE5B15">
              <w:rPr>
                <w:lang w:val="fr-CA"/>
              </w:rPr>
              <w:sym w:font="WP TypographicSymbols" w:char="002A"/>
            </w:r>
            <w:proofErr w:type="spellStart"/>
            <w:r w:rsidR="000D43FF"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plurisexuel</w:t>
            </w:r>
            <w:proofErr w:type="spellEnd"/>
            <w:r w:rsidR="000D43FF" w:rsidRPr="00DE5B15">
              <w:rPr>
                <w:lang w:val="fr-CA"/>
              </w:rPr>
              <w:sym w:font="WP TypographicSymbols" w:char="002B"/>
            </w:r>
            <w:r w:rsidR="000D43FF"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 xml:space="preserve"> ont </w:t>
            </w:r>
            <w:r w:rsidR="000D43FF" w:rsidRPr="00DE5B15">
              <w:rPr>
                <w:rFonts w:ascii="Arial" w:hAnsi="Arial" w:cs="Arial"/>
                <w:color w:val="000000"/>
                <w:sz w:val="22"/>
                <w:szCs w:val="22"/>
                <w:u w:val="single"/>
                <w:lang w:val="fr-CA"/>
              </w:rPr>
              <w:t>quelque chance</w:t>
            </w:r>
            <w:r w:rsidR="000D43FF"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 xml:space="preserve"> de s'implanter dans le langage courant de la société.</w:t>
            </w:r>
          </w:p>
        </w:tc>
      </w:tr>
    </w:tbl>
    <w:p w14:paraId="55B1C9F1" w14:textId="77777777" w:rsidR="000D43FF" w:rsidRDefault="000D43FF">
      <w:pPr>
        <w:tabs>
          <w:tab w:val="left" w:pos="-1440"/>
          <w:tab w:val="left" w:pos="-720"/>
          <w:tab w:val="left" w:pos="201"/>
        </w:tabs>
        <w:rPr>
          <w:rFonts w:ascii="Arial" w:hAnsi="Arial" w:cs="Arial"/>
          <w:color w:val="000000"/>
          <w:sz w:val="20"/>
          <w:szCs w:val="20"/>
          <w:lang w:val="fr-CA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856"/>
        <w:gridCol w:w="10980"/>
      </w:tblGrid>
      <w:tr w:rsidR="000D43FF" w:rsidRPr="00DE5B15" w14:paraId="253B8788" w14:textId="77777777" w:rsidTr="00F002F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solid" w:color="000000" w:fill="FFFFFF"/>
          </w:tcPr>
          <w:p w14:paraId="05B0C4B1" w14:textId="77777777" w:rsidR="000D43FF" w:rsidRPr="00DE5B15" w:rsidRDefault="000D43FF">
            <w:pPr>
              <w:spacing w:line="120" w:lineRule="exact"/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  <w:p w14:paraId="6976677B" w14:textId="77777777" w:rsidR="000D43FF" w:rsidRPr="00DE5B15" w:rsidRDefault="000D43FF">
            <w:pPr>
              <w:tabs>
                <w:tab w:val="left" w:pos="-1440"/>
                <w:tab w:val="left" w:pos="-720"/>
                <w:tab w:val="left" w:pos="201"/>
              </w:tabs>
              <w:spacing w:after="58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  <w:r w:rsidRPr="00DE5B15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fr-CA"/>
              </w:rPr>
              <w:t>Théories</w:t>
            </w:r>
          </w:p>
        </w:tc>
        <w:tc>
          <w:tcPr>
            <w:tcW w:w="10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solid" w:color="000000" w:fill="FFFFFF"/>
          </w:tcPr>
          <w:p w14:paraId="7E6CC7D3" w14:textId="77777777" w:rsidR="000D43FF" w:rsidRPr="00DE5B15" w:rsidRDefault="000D43FF">
            <w:pPr>
              <w:spacing w:line="120" w:lineRule="exact"/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  <w:p w14:paraId="2E3AEA4E" w14:textId="77777777" w:rsidR="000D43FF" w:rsidRPr="00DE5B15" w:rsidRDefault="000D43FF">
            <w:pPr>
              <w:tabs>
                <w:tab w:val="left" w:pos="-1440"/>
                <w:tab w:val="left" w:pos="-720"/>
                <w:tab w:val="left" w:pos="201"/>
              </w:tabs>
              <w:spacing w:after="58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  <w:r w:rsidRPr="00DE5B15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fr-CA"/>
              </w:rPr>
              <w:t>Description et spécification de la théorie</w:t>
            </w:r>
          </w:p>
        </w:tc>
      </w:tr>
      <w:tr w:rsidR="000D43FF" w:rsidRPr="00DE5B15" w14:paraId="405BAA92" w14:textId="77777777" w:rsidTr="00F002F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CB3409" w14:textId="77777777" w:rsidR="000D43FF" w:rsidRPr="00DE5B15" w:rsidRDefault="000D43FF">
            <w:pPr>
              <w:spacing w:line="120" w:lineRule="exact"/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  <w:p w14:paraId="49982FFC" w14:textId="7B1115B9" w:rsidR="000D43FF" w:rsidRPr="00DE5B15" w:rsidRDefault="000D43FF">
            <w:pPr>
              <w:tabs>
                <w:tab w:val="left" w:pos="-1440"/>
                <w:tab w:val="left" w:pos="-720"/>
                <w:tab w:val="left" w:pos="201"/>
              </w:tabs>
              <w:spacing w:after="58"/>
              <w:rPr>
                <w:rFonts w:ascii="Britannic Bold" w:hAnsi="Britannic Bold" w:cs="Arial"/>
                <w:color w:val="000000"/>
                <w:sz w:val="20"/>
                <w:szCs w:val="20"/>
                <w:lang w:val="fr-CA"/>
              </w:rPr>
            </w:pPr>
            <w:r w:rsidRPr="00DE5B15">
              <w:rPr>
                <w:rFonts w:ascii="Britannic Bold" w:hAnsi="Britannic Bold" w:cs="Arial"/>
                <w:color w:val="000000"/>
                <w:sz w:val="32"/>
                <w:szCs w:val="32"/>
                <w:lang w:val="fr-CA"/>
              </w:rPr>
              <w:t>théories du développement</w:t>
            </w:r>
          </w:p>
        </w:tc>
        <w:tc>
          <w:tcPr>
            <w:tcW w:w="10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75B3FB" w14:textId="77777777" w:rsidR="000D43FF" w:rsidRPr="00DE5B15" w:rsidRDefault="000D43FF">
            <w:pPr>
              <w:spacing w:line="120" w:lineRule="exac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CA"/>
              </w:rPr>
            </w:pPr>
          </w:p>
          <w:p w14:paraId="3486916E" w14:textId="77777777" w:rsidR="000D43FF" w:rsidRPr="00DE5B15" w:rsidRDefault="000D43FF" w:rsidP="006F0ABF">
            <w:pPr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</w:pPr>
            <w:r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 xml:space="preserve">Les théories de développement sont élaborées et pour certaines mises en œuvre pour essayer de mettre les </w:t>
            </w:r>
            <w:r w:rsidRPr="00DE5B1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CA"/>
              </w:rPr>
              <w:t>pays pauvres</w:t>
            </w:r>
            <w:r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 xml:space="preserve"> sur </w:t>
            </w:r>
            <w:r w:rsidRPr="00DE5B1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CA"/>
              </w:rPr>
              <w:t>la voie du "développement</w:t>
            </w:r>
            <w:r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 xml:space="preserve">" donc le </w:t>
            </w:r>
            <w:r w:rsidRPr="00DE5B1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CA"/>
              </w:rPr>
              <w:t>développement économique</w:t>
            </w:r>
            <w:r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..</w:t>
            </w:r>
          </w:p>
          <w:p w14:paraId="2985FC82" w14:textId="77777777" w:rsidR="000D43FF" w:rsidRPr="00DE5B15" w:rsidRDefault="000D43FF" w:rsidP="006F0ABF">
            <w:pPr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</w:pPr>
          </w:p>
          <w:p w14:paraId="1434CF03" w14:textId="0DB0D915" w:rsidR="000D43FF" w:rsidRPr="00DE5B15" w:rsidRDefault="000D43FF" w:rsidP="006F0ABF">
            <w:pPr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</w:pPr>
            <w:r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 xml:space="preserve">Le développement implique la notion de </w:t>
            </w:r>
            <w:r w:rsidRPr="00DE5B1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CA"/>
              </w:rPr>
              <w:t>progrès</w:t>
            </w:r>
            <w:r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 xml:space="preserve"> (pour produire encore plus de biens et de services il faut un</w:t>
            </w:r>
            <w:r w:rsidR="00A65BF5"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e</w:t>
            </w:r>
            <w:r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 xml:space="preserve"> </w:t>
            </w:r>
            <w:r w:rsidRPr="00DE5B1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CA"/>
              </w:rPr>
              <w:t xml:space="preserve">croissance </w:t>
            </w:r>
            <w:r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économique).</w:t>
            </w:r>
          </w:p>
          <w:p w14:paraId="48F65A04" w14:textId="77777777" w:rsidR="000D43FF" w:rsidRPr="00DE5B15" w:rsidRDefault="000D43FF" w:rsidP="006F0ABF">
            <w:pPr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</w:pPr>
          </w:p>
          <w:p w14:paraId="2DE82093" w14:textId="77777777" w:rsidR="000D43FF" w:rsidRPr="00DE5B15" w:rsidRDefault="000D43FF" w:rsidP="006F0ABF">
            <w:pPr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</w:pPr>
            <w:r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 xml:space="preserve">Les </w:t>
            </w:r>
            <w:r w:rsidRPr="00DE5B15">
              <w:rPr>
                <w:rFonts w:ascii="Arial" w:hAnsi="Arial" w:cs="Arial"/>
                <w:color w:val="000000"/>
                <w:sz w:val="22"/>
                <w:szCs w:val="22"/>
                <w:u w:val="single"/>
                <w:lang w:val="fr-CA"/>
              </w:rPr>
              <w:t>6 grandes familles</w:t>
            </w:r>
            <w:r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 xml:space="preserve"> de théories du développement</w:t>
            </w:r>
          </w:p>
          <w:p w14:paraId="3D366811" w14:textId="7EA5FE3B" w:rsidR="000D43FF" w:rsidRPr="00DE5B15" w:rsidRDefault="000D43FF" w:rsidP="006F0ABF">
            <w:pPr>
              <w:numPr>
                <w:ilvl w:val="0"/>
                <w:numId w:val="25"/>
              </w:numPr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</w:pPr>
            <w:r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 xml:space="preserve">Les théories du </w:t>
            </w:r>
            <w:r w:rsidRPr="00DE5B1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CA"/>
              </w:rPr>
              <w:t>rattrapage</w:t>
            </w:r>
            <w:r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 xml:space="preserve"> (années 50). (théories marxiste, théories capitalistes).</w:t>
            </w:r>
          </w:p>
          <w:p w14:paraId="6B4324A5" w14:textId="1D063A55" w:rsidR="000D43FF" w:rsidRPr="00DE5B15" w:rsidRDefault="000D43FF" w:rsidP="006F0ABF">
            <w:pPr>
              <w:numPr>
                <w:ilvl w:val="0"/>
                <w:numId w:val="25"/>
              </w:numPr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</w:pPr>
            <w:r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Les théories du développement</w:t>
            </w:r>
            <w:r w:rsidRPr="00DE5B1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CA"/>
              </w:rPr>
              <w:t xml:space="preserve"> par le bas</w:t>
            </w:r>
            <w:r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 xml:space="preserve"> (années 70), se basant sur la notion de </w:t>
            </w:r>
            <w:r w:rsidRPr="00DE5B1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CA"/>
              </w:rPr>
              <w:t>pauvreté</w:t>
            </w:r>
            <w:r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.</w:t>
            </w:r>
          </w:p>
          <w:p w14:paraId="09E1D14B" w14:textId="0CD6DDDB" w:rsidR="000D43FF" w:rsidRPr="00DE5B15" w:rsidRDefault="000D43FF" w:rsidP="006F0ABF">
            <w:pPr>
              <w:numPr>
                <w:ilvl w:val="0"/>
                <w:numId w:val="25"/>
              </w:numPr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</w:pPr>
            <w:r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 xml:space="preserve">Les </w:t>
            </w:r>
            <w:r w:rsidRPr="00DE5B1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CA"/>
              </w:rPr>
              <w:t>ajustements</w:t>
            </w:r>
            <w:r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 xml:space="preserve"> structurels / ajustements par le commerce (années 80) (théories néo</w:t>
            </w:r>
            <w:r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noBreakHyphen/>
              <w:t xml:space="preserve">classiques). </w:t>
            </w:r>
          </w:p>
          <w:p w14:paraId="3726EDC2" w14:textId="38811696" w:rsidR="000D43FF" w:rsidRPr="00DE5B15" w:rsidRDefault="000D43FF" w:rsidP="006F0ABF">
            <w:pPr>
              <w:numPr>
                <w:ilvl w:val="0"/>
                <w:numId w:val="25"/>
              </w:numPr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</w:pPr>
            <w:r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 xml:space="preserve">Les théories du développement </w:t>
            </w:r>
            <w:r w:rsidRPr="00DE5B1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CA"/>
              </w:rPr>
              <w:t>humain</w:t>
            </w:r>
            <w:r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 xml:space="preserve"> (milieu des années 90)</w:t>
            </w:r>
          </w:p>
          <w:p w14:paraId="6B7BF833" w14:textId="3F222A44" w:rsidR="000D43FF" w:rsidRPr="00DE5B15" w:rsidRDefault="000D43FF" w:rsidP="006F0ABF">
            <w:pPr>
              <w:numPr>
                <w:ilvl w:val="0"/>
                <w:numId w:val="25"/>
              </w:numPr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</w:pPr>
            <w:r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 xml:space="preserve">Les théories du développement </w:t>
            </w:r>
            <w:r w:rsidRPr="00DE5B1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CA"/>
              </w:rPr>
              <w:t>durable</w:t>
            </w:r>
            <w:r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 xml:space="preserve"> (années 90) sont liées aux menaces </w:t>
            </w:r>
            <w:r w:rsidRPr="00DE5B1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CA"/>
              </w:rPr>
              <w:t xml:space="preserve">environnementales </w:t>
            </w:r>
            <w:r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mais l'identification des menaces environnementales est un peu plus ancienne : 1972 : première conférence de l'ONU sur l'environnement à Stockholm 1992 : sommet de Rio</w:t>
            </w:r>
          </w:p>
          <w:p w14:paraId="0DEDBCBC" w14:textId="67730A77" w:rsidR="000D43FF" w:rsidRPr="00DE5B15" w:rsidRDefault="000D43FF" w:rsidP="006F0ABF">
            <w:pPr>
              <w:numPr>
                <w:ilvl w:val="0"/>
                <w:numId w:val="25"/>
              </w:numPr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</w:pPr>
            <w:r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 xml:space="preserve">Les théories du </w:t>
            </w:r>
            <w:r w:rsidRPr="00DE5B1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CA"/>
              </w:rPr>
              <w:t>post</w:t>
            </w:r>
            <w:r w:rsidRPr="00DE5B1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CA"/>
              </w:rPr>
              <w:noBreakHyphen/>
              <w:t>développement</w:t>
            </w:r>
            <w:r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 xml:space="preserve"> critiquent le concept de développement et remettent en cause la notion de </w:t>
            </w:r>
            <w:r w:rsidRPr="00DE5B1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CA"/>
              </w:rPr>
              <w:t>progrès.</w:t>
            </w:r>
          </w:p>
          <w:p w14:paraId="746E23AD" w14:textId="77777777" w:rsidR="000D43FF" w:rsidRPr="00DE5B15" w:rsidRDefault="000D43FF">
            <w:pPr>
              <w:tabs>
                <w:tab w:val="left" w:pos="-1440"/>
                <w:tab w:val="left" w:pos="-720"/>
                <w:tab w:val="left" w:pos="0"/>
                <w:tab w:val="left" w:pos="154"/>
                <w:tab w:val="left" w:pos="428"/>
                <w:tab w:val="left" w:pos="1440"/>
              </w:tabs>
              <w:spacing w:after="58"/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</w:pPr>
          </w:p>
        </w:tc>
      </w:tr>
      <w:tr w:rsidR="000D43FF" w:rsidRPr="00DE5B15" w14:paraId="60006FFA" w14:textId="77777777" w:rsidTr="00F002F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AB6D4C" w14:textId="77777777" w:rsidR="000D43FF" w:rsidRPr="00DE5B15" w:rsidRDefault="000D43FF">
            <w:pPr>
              <w:spacing w:line="120" w:lineRule="exact"/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  <w:p w14:paraId="60B6E334" w14:textId="77777777" w:rsidR="000D43FF" w:rsidRPr="00DE5B15" w:rsidRDefault="000D43FF">
            <w:pPr>
              <w:tabs>
                <w:tab w:val="left" w:pos="-1440"/>
                <w:tab w:val="left" w:pos="-720"/>
                <w:tab w:val="left" w:pos="0"/>
                <w:tab w:val="left" w:pos="154"/>
                <w:tab w:val="left" w:pos="428"/>
                <w:tab w:val="left" w:pos="1440"/>
              </w:tabs>
              <w:spacing w:after="58"/>
              <w:rPr>
                <w:rFonts w:ascii="Britannic Bold" w:hAnsi="Britannic Bold" w:cs="Arial"/>
                <w:color w:val="000000"/>
                <w:sz w:val="32"/>
                <w:szCs w:val="32"/>
                <w:lang w:val="fr-CA"/>
              </w:rPr>
            </w:pPr>
            <w:r w:rsidRPr="00DE5B15">
              <w:rPr>
                <w:rFonts w:ascii="Britannic Bold" w:hAnsi="Britannic Bold" w:cs="Arial"/>
                <w:color w:val="000000"/>
                <w:sz w:val="32"/>
                <w:szCs w:val="32"/>
                <w:lang w:val="fr-CA"/>
              </w:rPr>
              <w:t>théorie du conflit</w:t>
            </w:r>
          </w:p>
          <w:p w14:paraId="551B5C00" w14:textId="77777777" w:rsidR="006F0ABF" w:rsidRPr="00DE5B15" w:rsidRDefault="006F0ABF">
            <w:pPr>
              <w:tabs>
                <w:tab w:val="left" w:pos="-1440"/>
                <w:tab w:val="left" w:pos="-720"/>
                <w:tab w:val="left" w:pos="0"/>
                <w:tab w:val="left" w:pos="154"/>
                <w:tab w:val="left" w:pos="428"/>
                <w:tab w:val="left" w:pos="1440"/>
              </w:tabs>
              <w:spacing w:after="58"/>
              <w:rPr>
                <w:rFonts w:ascii="Britannic Bold" w:hAnsi="Britannic Bold" w:cs="Arial"/>
                <w:color w:val="000000"/>
                <w:sz w:val="32"/>
                <w:szCs w:val="32"/>
                <w:lang w:val="fr-CA"/>
              </w:rPr>
            </w:pPr>
          </w:p>
          <w:p w14:paraId="017D8EE2" w14:textId="77777777" w:rsidR="006F0ABF" w:rsidRPr="00DE5B15" w:rsidRDefault="006F0ABF">
            <w:pPr>
              <w:tabs>
                <w:tab w:val="left" w:pos="-1440"/>
                <w:tab w:val="left" w:pos="-720"/>
                <w:tab w:val="left" w:pos="0"/>
                <w:tab w:val="left" w:pos="154"/>
                <w:tab w:val="left" w:pos="428"/>
                <w:tab w:val="left" w:pos="1440"/>
              </w:tabs>
              <w:spacing w:after="58"/>
              <w:rPr>
                <w:rFonts w:ascii="Britannic Bold" w:hAnsi="Britannic Bold" w:cs="Arial"/>
                <w:color w:val="000000"/>
                <w:sz w:val="32"/>
                <w:szCs w:val="32"/>
                <w:lang w:val="fr-CA"/>
              </w:rPr>
            </w:pPr>
          </w:p>
          <w:p w14:paraId="34996375" w14:textId="77777777" w:rsidR="006F0ABF" w:rsidRPr="00DE5B15" w:rsidRDefault="006F0ABF">
            <w:pPr>
              <w:tabs>
                <w:tab w:val="left" w:pos="-1440"/>
                <w:tab w:val="left" w:pos="-720"/>
                <w:tab w:val="left" w:pos="0"/>
                <w:tab w:val="left" w:pos="154"/>
                <w:tab w:val="left" w:pos="428"/>
                <w:tab w:val="left" w:pos="1440"/>
              </w:tabs>
              <w:spacing w:after="58"/>
              <w:rPr>
                <w:rFonts w:ascii="Britannic Bold" w:hAnsi="Britannic Bold" w:cs="Arial"/>
                <w:color w:val="000000"/>
                <w:sz w:val="32"/>
                <w:szCs w:val="32"/>
                <w:lang w:val="fr-CA"/>
              </w:rPr>
            </w:pPr>
          </w:p>
          <w:p w14:paraId="268CB050" w14:textId="48EDF61D" w:rsidR="006F0ABF" w:rsidRPr="00DE5B15" w:rsidRDefault="006F0ABF">
            <w:pPr>
              <w:tabs>
                <w:tab w:val="left" w:pos="-1440"/>
                <w:tab w:val="left" w:pos="-720"/>
                <w:tab w:val="left" w:pos="0"/>
                <w:tab w:val="left" w:pos="154"/>
                <w:tab w:val="left" w:pos="428"/>
                <w:tab w:val="left" w:pos="1440"/>
              </w:tabs>
              <w:spacing w:after="58"/>
              <w:rPr>
                <w:rFonts w:ascii="Britannic Bold" w:hAnsi="Britannic Bold" w:cs="Arial"/>
                <w:i/>
                <w:iCs/>
                <w:color w:val="000000"/>
                <w:sz w:val="20"/>
                <w:szCs w:val="20"/>
                <w:lang w:val="fr-CA"/>
              </w:rPr>
            </w:pPr>
            <w:r w:rsidRPr="00DE5B15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fr-CA"/>
              </w:rPr>
              <w:t>lutte des classes</w:t>
            </w:r>
          </w:p>
        </w:tc>
        <w:tc>
          <w:tcPr>
            <w:tcW w:w="10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54AD46" w14:textId="77777777" w:rsidR="000D43FF" w:rsidRPr="00DE5B15" w:rsidRDefault="000D43FF">
            <w:pPr>
              <w:spacing w:line="120" w:lineRule="exac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CA"/>
              </w:rPr>
            </w:pPr>
          </w:p>
          <w:p w14:paraId="118849D3" w14:textId="7FE4F6DE" w:rsidR="000D43FF" w:rsidRPr="00DE5B15" w:rsidRDefault="000D43FF">
            <w:pPr>
              <w:tabs>
                <w:tab w:val="left" w:pos="-1440"/>
                <w:tab w:val="left" w:pos="-720"/>
                <w:tab w:val="left" w:pos="0"/>
                <w:tab w:val="left" w:pos="154"/>
                <w:tab w:val="left" w:pos="428"/>
                <w:tab w:val="left" w:pos="1440"/>
              </w:tabs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</w:pPr>
            <w:r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 xml:space="preserve">Théorie sociale et politique interdisciplinaire selon laquelle le </w:t>
            </w:r>
            <w:r w:rsidRPr="00DE5B1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CA"/>
              </w:rPr>
              <w:t>pouvoir</w:t>
            </w:r>
            <w:r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, et non l</w:t>
            </w:r>
            <w:r w:rsidR="00A65BF5"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’</w:t>
            </w:r>
            <w:r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interdépendance fonctionnelle, forme la base de l</w:t>
            </w:r>
            <w:r w:rsidR="00A65BF5"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’</w:t>
            </w:r>
            <w:r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 xml:space="preserve">organisation sociale, les </w:t>
            </w:r>
            <w:r w:rsidRPr="00DE5B1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CA"/>
              </w:rPr>
              <w:t>conflits</w:t>
            </w:r>
            <w:r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 xml:space="preserve"> qui naissent entre les groupes sociaux résultent de </w:t>
            </w:r>
            <w:r w:rsidRPr="00DE5B1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CA"/>
              </w:rPr>
              <w:t>l</w:t>
            </w:r>
            <w:r w:rsidR="00A65BF5" w:rsidRPr="00DE5B1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CA"/>
              </w:rPr>
              <w:t>’</w:t>
            </w:r>
            <w:r w:rsidRPr="00DE5B1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CA"/>
              </w:rPr>
              <w:t>inégalité des pouvoirs</w:t>
            </w:r>
            <w:r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.</w:t>
            </w:r>
            <w:r w:rsidR="006F0ABF"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 xml:space="preserve"> </w:t>
            </w:r>
            <w:r w:rsidR="006F0ABF" w:rsidRPr="00DE5B15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fr-CA"/>
              </w:rPr>
              <w:t>Karl Marx</w:t>
            </w:r>
          </w:p>
          <w:p w14:paraId="3484CCA4" w14:textId="77777777" w:rsidR="000D43FF" w:rsidRPr="00DE5B15" w:rsidRDefault="000D43FF">
            <w:pPr>
              <w:tabs>
                <w:tab w:val="left" w:pos="-1440"/>
                <w:tab w:val="left" w:pos="-720"/>
                <w:tab w:val="left" w:pos="0"/>
                <w:tab w:val="left" w:pos="154"/>
                <w:tab w:val="left" w:pos="428"/>
                <w:tab w:val="left" w:pos="1440"/>
              </w:tabs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</w:pPr>
          </w:p>
          <w:p w14:paraId="450BD0F9" w14:textId="77777777" w:rsidR="006F0ABF" w:rsidRPr="00DE5B15" w:rsidRDefault="000D43FF">
            <w:pPr>
              <w:tabs>
                <w:tab w:val="left" w:pos="-1440"/>
                <w:tab w:val="left" w:pos="-720"/>
                <w:tab w:val="left" w:pos="0"/>
                <w:tab w:val="left" w:pos="154"/>
                <w:tab w:val="left" w:pos="428"/>
                <w:tab w:val="left" w:pos="1440"/>
              </w:tabs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</w:pPr>
            <w:r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Toutes les positions, lois, et traditions principa</w:t>
            </w:r>
            <w:r w:rsidR="00A65BF5"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les</w:t>
            </w:r>
            <w:r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 xml:space="preserve"> dans la société </w:t>
            </w:r>
            <w:r w:rsidRPr="00DE5B1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CA"/>
              </w:rPr>
              <w:t>sont conçus pour soutenir</w:t>
            </w:r>
            <w:r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 xml:space="preserve"> ceux qui ont traditionnellement été dans </w:t>
            </w:r>
            <w:r w:rsidRPr="00DE5B1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CA"/>
              </w:rPr>
              <w:t>la puissance</w:t>
            </w:r>
            <w:r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 xml:space="preserve">, ou les groupes qui sont </w:t>
            </w:r>
            <w:r w:rsidRPr="00DE5B1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CA"/>
              </w:rPr>
              <w:t>perçus</w:t>
            </w:r>
            <w:r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 xml:space="preserve"> pour être </w:t>
            </w:r>
            <w:r w:rsidRPr="00DE5B1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CA"/>
              </w:rPr>
              <w:t>supérieurs</w:t>
            </w:r>
            <w:r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 xml:space="preserve"> dans la société selon cette théorie.</w:t>
            </w:r>
          </w:p>
          <w:p w14:paraId="0DFC206E" w14:textId="77777777" w:rsidR="006F0ABF" w:rsidRPr="00DE5B15" w:rsidRDefault="006F0ABF">
            <w:pPr>
              <w:tabs>
                <w:tab w:val="left" w:pos="-1440"/>
                <w:tab w:val="left" w:pos="-720"/>
                <w:tab w:val="left" w:pos="0"/>
                <w:tab w:val="left" w:pos="154"/>
                <w:tab w:val="left" w:pos="428"/>
                <w:tab w:val="left" w:pos="1440"/>
              </w:tabs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</w:pPr>
          </w:p>
          <w:p w14:paraId="65AB70C4" w14:textId="1C74DAD4" w:rsidR="000D43FF" w:rsidRPr="00DE5B15" w:rsidRDefault="000D43FF">
            <w:pPr>
              <w:tabs>
                <w:tab w:val="left" w:pos="-1440"/>
                <w:tab w:val="left" w:pos="-720"/>
                <w:tab w:val="left" w:pos="0"/>
                <w:tab w:val="left" w:pos="154"/>
                <w:tab w:val="left" w:pos="428"/>
                <w:tab w:val="left" w:pos="1440"/>
              </w:tabs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</w:pPr>
            <w:r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 xml:space="preserve">Quelque chose qui </w:t>
            </w:r>
            <w:r w:rsidRPr="00DE5B1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CA"/>
              </w:rPr>
              <w:t>défie la commande</w:t>
            </w:r>
            <w:r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 xml:space="preserve"> de l'élite sera probablement considéré déviant ou moralement répréhensible.</w:t>
            </w:r>
          </w:p>
          <w:p w14:paraId="7D11EA16" w14:textId="77777777" w:rsidR="000D43FF" w:rsidRPr="00DE5B15" w:rsidRDefault="000D43FF">
            <w:pPr>
              <w:tabs>
                <w:tab w:val="left" w:pos="-1440"/>
                <w:tab w:val="left" w:pos="-720"/>
                <w:tab w:val="left" w:pos="0"/>
                <w:tab w:val="left" w:pos="154"/>
                <w:tab w:val="left" w:pos="428"/>
                <w:tab w:val="left" w:pos="1440"/>
              </w:tabs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</w:pPr>
          </w:p>
          <w:p w14:paraId="334E5ADC" w14:textId="49FBB9B4" w:rsidR="000D43FF" w:rsidRPr="00DE5B15" w:rsidRDefault="000D43FF">
            <w:pPr>
              <w:tabs>
                <w:tab w:val="left" w:pos="-1440"/>
                <w:tab w:val="left" w:pos="-720"/>
                <w:tab w:val="left" w:pos="0"/>
                <w:tab w:val="left" w:pos="154"/>
                <w:tab w:val="left" w:pos="428"/>
                <w:tab w:val="left" w:pos="1440"/>
              </w:tabs>
              <w:spacing w:after="58"/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</w:pPr>
            <w:r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La théorie peut être appliquée à grande échelle, comme le gouvernement des États</w:t>
            </w:r>
            <w:r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noBreakHyphen/>
              <w:t>Unis ou la Russie soviétique, Hitler et le monde, ISIS et les États-Unis</w:t>
            </w:r>
            <w:r w:rsidR="006F0ABF"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.</w:t>
            </w:r>
          </w:p>
        </w:tc>
      </w:tr>
    </w:tbl>
    <w:p w14:paraId="61DA0D62" w14:textId="77777777" w:rsidR="000D43FF" w:rsidRDefault="000D43FF">
      <w:pPr>
        <w:tabs>
          <w:tab w:val="left" w:pos="-1440"/>
          <w:tab w:val="left" w:pos="-720"/>
          <w:tab w:val="left" w:pos="0"/>
          <w:tab w:val="left" w:pos="154"/>
          <w:tab w:val="left" w:pos="428"/>
          <w:tab w:val="left" w:pos="1440"/>
        </w:tabs>
        <w:rPr>
          <w:rFonts w:ascii="Arial" w:hAnsi="Arial" w:cs="Arial"/>
          <w:color w:val="000000"/>
          <w:sz w:val="20"/>
          <w:szCs w:val="20"/>
          <w:lang w:val="fr-CA"/>
        </w:rPr>
      </w:pPr>
    </w:p>
    <w:p w14:paraId="05405697" w14:textId="77777777" w:rsidR="000D43FF" w:rsidRDefault="000D43FF">
      <w:pPr>
        <w:tabs>
          <w:tab w:val="left" w:pos="-1440"/>
          <w:tab w:val="left" w:pos="-720"/>
          <w:tab w:val="left" w:pos="0"/>
          <w:tab w:val="left" w:pos="154"/>
          <w:tab w:val="left" w:pos="428"/>
          <w:tab w:val="left" w:pos="1440"/>
        </w:tabs>
        <w:rPr>
          <w:rFonts w:ascii="Arial" w:hAnsi="Arial" w:cs="Arial"/>
          <w:color w:val="000000"/>
          <w:sz w:val="20"/>
          <w:szCs w:val="20"/>
          <w:lang w:val="fr-CA"/>
        </w:rPr>
        <w:sectPr w:rsidR="000D43FF">
          <w:pgSz w:w="15840" w:h="12240" w:orient="landscape"/>
          <w:pgMar w:top="1440" w:right="810" w:bottom="900" w:left="1170" w:header="1440" w:footer="900" w:gutter="0"/>
          <w:cols w:space="720"/>
          <w:noEndnote/>
        </w:sect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714"/>
        <w:gridCol w:w="10980"/>
      </w:tblGrid>
      <w:tr w:rsidR="000D43FF" w:rsidRPr="00DE5B15" w14:paraId="0C608833" w14:textId="77777777" w:rsidTr="00690B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solid" w:color="000000" w:fill="FFFFFF"/>
          </w:tcPr>
          <w:p w14:paraId="10469BED" w14:textId="77777777" w:rsidR="000D43FF" w:rsidRPr="00DE5B15" w:rsidRDefault="000D43FF">
            <w:pPr>
              <w:spacing w:line="120" w:lineRule="exact"/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  <w:p w14:paraId="7FD887FE" w14:textId="77777777" w:rsidR="000D43FF" w:rsidRPr="00DE5B15" w:rsidRDefault="000D43FF">
            <w:pPr>
              <w:tabs>
                <w:tab w:val="left" w:pos="-1440"/>
                <w:tab w:val="left" w:pos="-720"/>
                <w:tab w:val="left" w:pos="0"/>
                <w:tab w:val="left" w:pos="154"/>
                <w:tab w:val="left" w:pos="428"/>
                <w:tab w:val="left" w:pos="1440"/>
              </w:tabs>
              <w:spacing w:after="58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  <w:r w:rsidRPr="00DE5B15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fr-CA"/>
              </w:rPr>
              <w:t>Théories</w:t>
            </w:r>
          </w:p>
        </w:tc>
        <w:tc>
          <w:tcPr>
            <w:tcW w:w="10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solid" w:color="000000" w:fill="FFFFFF"/>
          </w:tcPr>
          <w:p w14:paraId="30E6249E" w14:textId="77777777" w:rsidR="000D43FF" w:rsidRPr="00DE5B15" w:rsidRDefault="000D43FF">
            <w:pPr>
              <w:spacing w:line="120" w:lineRule="exact"/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  <w:p w14:paraId="0817994B" w14:textId="77777777" w:rsidR="000D43FF" w:rsidRPr="00DE5B15" w:rsidRDefault="000D43FF">
            <w:pPr>
              <w:tabs>
                <w:tab w:val="left" w:pos="-1440"/>
                <w:tab w:val="left" w:pos="-720"/>
                <w:tab w:val="left" w:pos="0"/>
                <w:tab w:val="left" w:pos="154"/>
                <w:tab w:val="left" w:pos="428"/>
                <w:tab w:val="left" w:pos="1440"/>
              </w:tabs>
              <w:spacing w:after="58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  <w:r w:rsidRPr="00DE5B15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fr-CA"/>
              </w:rPr>
              <w:t>Description et spécification de la théorie</w:t>
            </w:r>
          </w:p>
        </w:tc>
      </w:tr>
    </w:tbl>
    <w:p w14:paraId="6E55B79C" w14:textId="77777777" w:rsidR="000D43FF" w:rsidRDefault="000D43FF">
      <w:pPr>
        <w:rPr>
          <w:rFonts w:ascii="Arial" w:hAnsi="Arial" w:cs="Arial"/>
          <w:vanish/>
          <w:color w:val="000000"/>
          <w:sz w:val="20"/>
          <w:szCs w:val="20"/>
          <w:lang w:val="fr-CA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534"/>
        <w:gridCol w:w="11160"/>
      </w:tblGrid>
      <w:tr w:rsidR="000D43FF" w:rsidRPr="00DE5B15" w14:paraId="13B4E314" w14:textId="77777777" w:rsidTr="00F002F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71C684" w14:textId="77777777" w:rsidR="000D43FF" w:rsidRPr="00DE5B15" w:rsidRDefault="000D43FF">
            <w:pPr>
              <w:spacing w:line="120" w:lineRule="exact"/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  <w:p w14:paraId="4CD9B70E" w14:textId="1EFDE8E5" w:rsidR="000D43FF" w:rsidRPr="00DE5B15" w:rsidRDefault="000D43FF">
            <w:pPr>
              <w:tabs>
                <w:tab w:val="left" w:pos="-1440"/>
                <w:tab w:val="left" w:pos="-720"/>
                <w:tab w:val="left" w:pos="0"/>
                <w:tab w:val="left" w:pos="154"/>
                <w:tab w:val="left" w:pos="428"/>
                <w:tab w:val="left" w:pos="1440"/>
              </w:tabs>
              <w:spacing w:after="58"/>
              <w:rPr>
                <w:rFonts w:ascii="Britannic Bold" w:hAnsi="Britannic Bold" w:cs="Arial"/>
                <w:color w:val="000000"/>
                <w:sz w:val="20"/>
                <w:szCs w:val="20"/>
                <w:lang w:val="fr-CA"/>
              </w:rPr>
            </w:pPr>
            <w:r w:rsidRPr="00DE5B15">
              <w:rPr>
                <w:rFonts w:ascii="Britannic Bold" w:hAnsi="Britannic Bold" w:cs="Arial"/>
                <w:color w:val="000000"/>
                <w:sz w:val="32"/>
                <w:szCs w:val="32"/>
                <w:lang w:val="fr-CA"/>
              </w:rPr>
              <w:t xml:space="preserve">attachement à </w:t>
            </w:r>
            <w:proofErr w:type="spellStart"/>
            <w:r w:rsidRPr="00DE5B15">
              <w:rPr>
                <w:rFonts w:ascii="Britannic Bold" w:hAnsi="Britannic Bold" w:cs="Arial"/>
                <w:color w:val="000000"/>
                <w:sz w:val="32"/>
                <w:szCs w:val="32"/>
                <w:lang w:val="fr-CA"/>
              </w:rPr>
              <w:t>l</w:t>
            </w:r>
            <w:r w:rsidRPr="00DE5B15">
              <w:rPr>
                <w:rFonts w:ascii="Britannic Bold" w:hAnsi="Britannic Bold" w:cs="Arial"/>
                <w:color w:val="000000"/>
                <w:sz w:val="32"/>
                <w:szCs w:val="32"/>
                <w:lang w:val="fr-CA"/>
              </w:rPr>
              <w:sym w:font="WP TypographicSymbols" w:char="003D"/>
            </w:r>
            <w:r w:rsidRPr="00DE5B15">
              <w:rPr>
                <w:rFonts w:ascii="Britannic Bold" w:hAnsi="Britannic Bold" w:cs="Arial"/>
                <w:color w:val="000000"/>
                <w:sz w:val="32"/>
                <w:szCs w:val="32"/>
                <w:lang w:val="fr-CA"/>
              </w:rPr>
              <w:t>âge</w:t>
            </w:r>
            <w:proofErr w:type="spellEnd"/>
            <w:r w:rsidRPr="00DE5B15">
              <w:rPr>
                <w:rFonts w:ascii="Britannic Bold" w:hAnsi="Britannic Bold" w:cs="Arial"/>
                <w:color w:val="000000"/>
                <w:sz w:val="32"/>
                <w:szCs w:val="32"/>
                <w:lang w:val="fr-CA"/>
              </w:rPr>
              <w:t xml:space="preserve"> adulte</w:t>
            </w:r>
          </w:p>
        </w:tc>
        <w:tc>
          <w:tcPr>
            <w:tcW w:w="1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506CA6" w14:textId="77777777" w:rsidR="000D43FF" w:rsidRPr="00DE5B15" w:rsidRDefault="000D43FF">
            <w:pPr>
              <w:spacing w:line="120" w:lineRule="exact"/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</w:pPr>
          </w:p>
          <w:p w14:paraId="436510F8" w14:textId="4AA40D15" w:rsidR="000D43FF" w:rsidRPr="00DE5B15" w:rsidRDefault="000D43FF" w:rsidP="002B5D9F">
            <w:pPr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</w:pPr>
            <w:r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 xml:space="preserve">Bartholomew et Horowitz (1991) proposent une typologie des </w:t>
            </w:r>
            <w:r w:rsidRPr="00DE5B15">
              <w:rPr>
                <w:rFonts w:ascii="Arial" w:hAnsi="Arial" w:cs="Arial"/>
                <w:color w:val="000000"/>
                <w:sz w:val="22"/>
                <w:szCs w:val="22"/>
                <w:u w:val="single"/>
                <w:lang w:val="fr-CA"/>
              </w:rPr>
              <w:t>styles d</w:t>
            </w:r>
            <w:r w:rsidR="00A65BF5" w:rsidRPr="00DE5B15">
              <w:rPr>
                <w:rFonts w:ascii="Arial" w:hAnsi="Arial" w:cs="Arial"/>
                <w:color w:val="000000"/>
                <w:sz w:val="22"/>
                <w:szCs w:val="22"/>
                <w:u w:val="single"/>
                <w:lang w:val="fr-CA"/>
              </w:rPr>
              <w:t>’</w:t>
            </w:r>
            <w:r w:rsidRPr="00DE5B15">
              <w:rPr>
                <w:rFonts w:ascii="Arial" w:hAnsi="Arial" w:cs="Arial"/>
                <w:color w:val="000000"/>
                <w:sz w:val="22"/>
                <w:szCs w:val="22"/>
                <w:u w:val="single"/>
                <w:lang w:val="fr-CA"/>
              </w:rPr>
              <w:t>attachement</w:t>
            </w:r>
            <w:r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 xml:space="preserve"> aux autres à </w:t>
            </w:r>
            <w:r w:rsidRPr="00DE5B1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CA"/>
              </w:rPr>
              <w:t>l</w:t>
            </w:r>
            <w:r w:rsidR="00A65BF5" w:rsidRPr="00DE5B1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CA"/>
              </w:rPr>
              <w:t>’</w:t>
            </w:r>
            <w:r w:rsidRPr="00DE5B1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CA"/>
              </w:rPr>
              <w:t>âge adulte</w:t>
            </w:r>
          </w:p>
          <w:p w14:paraId="1748CCD1" w14:textId="77777777" w:rsidR="000D43FF" w:rsidRPr="00DE5B15" w:rsidRDefault="000D43FF" w:rsidP="002B5D9F">
            <w:pPr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</w:pPr>
          </w:p>
          <w:p w14:paraId="5EE635C8" w14:textId="77777777" w:rsidR="000D43FF" w:rsidRPr="00DE5B15" w:rsidRDefault="000D43FF" w:rsidP="002B5D9F">
            <w:pPr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</w:pPr>
            <w:r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 xml:space="preserve">1. </w:t>
            </w:r>
            <w:r w:rsidRPr="00DE5B1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CA"/>
              </w:rPr>
              <w:t>Attachement autonome</w:t>
            </w:r>
            <w:r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 xml:space="preserve"> (free, </w:t>
            </w:r>
            <w:proofErr w:type="spellStart"/>
            <w:r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autonomous</w:t>
            </w:r>
            <w:proofErr w:type="spellEnd"/>
            <w:r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/</w:t>
            </w:r>
            <w:proofErr w:type="spellStart"/>
            <w:r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secure</w:t>
            </w:r>
            <w:proofErr w:type="spellEnd"/>
            <w:r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)</w:t>
            </w:r>
          </w:p>
          <w:p w14:paraId="40AA1AEA" w14:textId="440A32CB" w:rsidR="000D43FF" w:rsidRPr="00DE5B15" w:rsidRDefault="000D43FF" w:rsidP="002B5D9F">
            <w:pPr>
              <w:pStyle w:val="Level1"/>
              <w:numPr>
                <w:ilvl w:val="0"/>
                <w:numId w:val="21"/>
              </w:numPr>
              <w:outlineLvl w:val="9"/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</w:pPr>
            <w:r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 xml:space="preserve">Accès relativement facile aux </w:t>
            </w:r>
            <w:r w:rsidRPr="00DE5B1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CA"/>
              </w:rPr>
              <w:t>souvenirs</w:t>
            </w:r>
            <w:r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 xml:space="preserve"> et aux émotions de l</w:t>
            </w:r>
            <w:r w:rsidR="00A65BF5"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’</w:t>
            </w:r>
            <w:r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enfance: se souvient avec aisance des premières relations (</w:t>
            </w:r>
            <w:r w:rsidRPr="00DE5B1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CA"/>
              </w:rPr>
              <w:t>positives et négatives</w:t>
            </w:r>
            <w:r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)</w:t>
            </w:r>
          </w:p>
          <w:p w14:paraId="58D75401" w14:textId="0A85ED65" w:rsidR="000D43FF" w:rsidRPr="00DE5B15" w:rsidRDefault="000D43FF" w:rsidP="002B5D9F">
            <w:pPr>
              <w:pStyle w:val="Level1"/>
              <w:numPr>
                <w:ilvl w:val="0"/>
                <w:numId w:val="21"/>
              </w:numPr>
              <w:outlineLvl w:val="9"/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</w:pPr>
            <w:r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Accorde de l</w:t>
            </w:r>
            <w:r w:rsidR="00A65BF5"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’</w:t>
            </w:r>
            <w:r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 xml:space="preserve">importance aux réalités </w:t>
            </w:r>
            <w:r w:rsidRPr="00DE5B1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CA"/>
              </w:rPr>
              <w:t>affectives</w:t>
            </w:r>
            <w:r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 xml:space="preserve"> et à la </w:t>
            </w:r>
            <w:r w:rsidRPr="00DE5B1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CA"/>
              </w:rPr>
              <w:t>proximité</w:t>
            </w:r>
            <w:r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 xml:space="preserve"> interpersonnelle</w:t>
            </w:r>
          </w:p>
          <w:p w14:paraId="57BE91C3" w14:textId="77777777" w:rsidR="000D43FF" w:rsidRPr="00DE5B15" w:rsidRDefault="000D43FF" w:rsidP="002B5D9F">
            <w:pPr>
              <w:pStyle w:val="Level1"/>
              <w:numPr>
                <w:ilvl w:val="0"/>
                <w:numId w:val="21"/>
              </w:numPr>
              <w:outlineLvl w:val="9"/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</w:pPr>
            <w:r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Cohérence et clarté des propos</w:t>
            </w:r>
          </w:p>
          <w:p w14:paraId="44EAD928" w14:textId="77777777" w:rsidR="000D43FF" w:rsidRPr="00DE5B15" w:rsidRDefault="000D43FF" w:rsidP="002B5D9F">
            <w:pPr>
              <w:pStyle w:val="Level1"/>
              <w:numPr>
                <w:ilvl w:val="0"/>
                <w:numId w:val="21"/>
              </w:numPr>
              <w:outlineLvl w:val="9"/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</w:pPr>
            <w:r w:rsidRPr="00DE5B1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CA"/>
              </w:rPr>
              <w:t>Intégration</w:t>
            </w:r>
            <w:r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 xml:space="preserve"> du passé dans le présent</w:t>
            </w:r>
          </w:p>
          <w:p w14:paraId="00999BEB" w14:textId="77777777" w:rsidR="000D43FF" w:rsidRPr="00DE5B15" w:rsidRDefault="000D43FF" w:rsidP="002B5D9F">
            <w:pPr>
              <w:numPr>
                <w:ilvl w:val="0"/>
                <w:numId w:val="21"/>
              </w:numPr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</w:pPr>
            <w:r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 xml:space="preserve">Expression de </w:t>
            </w:r>
            <w:r w:rsidRPr="00DE5B1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CA"/>
              </w:rPr>
              <w:t>confiance en soi</w:t>
            </w:r>
            <w:r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 xml:space="preserve"> et </w:t>
            </w:r>
            <w:r w:rsidRPr="00DE5B1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CA"/>
              </w:rPr>
              <w:t>aux autres</w:t>
            </w:r>
          </w:p>
          <w:p w14:paraId="1FFF2552" w14:textId="77777777" w:rsidR="000D43FF" w:rsidRPr="00DE5B15" w:rsidRDefault="000D43FF" w:rsidP="002B5D9F">
            <w:pPr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</w:pPr>
          </w:p>
          <w:p w14:paraId="1A476EF1" w14:textId="77777777" w:rsidR="000D43FF" w:rsidRPr="00DE5B15" w:rsidRDefault="000D43FF" w:rsidP="002B5D9F">
            <w:pPr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</w:pPr>
            <w:r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 xml:space="preserve">2. </w:t>
            </w:r>
            <w:r w:rsidRPr="00DE5B1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CA"/>
              </w:rPr>
              <w:t xml:space="preserve">Attachement </w:t>
            </w:r>
            <w:r w:rsidRPr="00DE5B1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CA"/>
              </w:rPr>
              <w:sym w:font="WP TypographicSymbols" w:char="002A"/>
            </w:r>
            <w:r w:rsidRPr="00DE5B1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CA"/>
              </w:rPr>
              <w:t xml:space="preserve"> détaché </w:t>
            </w:r>
            <w:r w:rsidRPr="00DE5B1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CA"/>
              </w:rPr>
              <w:sym w:font="WP TypographicSymbols" w:char="002B"/>
            </w:r>
            <w:r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 xml:space="preserve"> (</w:t>
            </w:r>
            <w:proofErr w:type="spellStart"/>
            <w:r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dismissive</w:t>
            </w:r>
            <w:proofErr w:type="spellEnd"/>
            <w:r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)</w:t>
            </w:r>
          </w:p>
          <w:p w14:paraId="4177E2B6" w14:textId="77777777" w:rsidR="000D43FF" w:rsidRPr="00DE5B15" w:rsidRDefault="000D43FF" w:rsidP="002B5D9F">
            <w:pPr>
              <w:pStyle w:val="Level1"/>
              <w:numPr>
                <w:ilvl w:val="0"/>
                <w:numId w:val="22"/>
              </w:numPr>
              <w:outlineLvl w:val="9"/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</w:pPr>
            <w:r w:rsidRPr="00DE5B1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CA"/>
              </w:rPr>
              <w:t>Indépendance</w:t>
            </w:r>
            <w:r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 xml:space="preserve"> affective et </w:t>
            </w:r>
            <w:r w:rsidRPr="00DE5B1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CA"/>
              </w:rPr>
              <w:t>désengagement</w:t>
            </w:r>
            <w:r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 xml:space="preserve"> émotionnel</w:t>
            </w:r>
          </w:p>
          <w:p w14:paraId="2F41496E" w14:textId="32FB3EA1" w:rsidR="000D43FF" w:rsidRPr="00DE5B15" w:rsidRDefault="000D43FF" w:rsidP="002B5D9F">
            <w:pPr>
              <w:pStyle w:val="Level1"/>
              <w:numPr>
                <w:ilvl w:val="0"/>
                <w:numId w:val="22"/>
              </w:numPr>
              <w:outlineLvl w:val="9"/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</w:pPr>
            <w:r w:rsidRPr="00DE5B1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CA"/>
              </w:rPr>
              <w:t>Indifférence</w:t>
            </w:r>
            <w:r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 xml:space="preserve"> à l</w:t>
            </w:r>
            <w:r w:rsidR="00A65BF5"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’</w:t>
            </w:r>
            <w:r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égard des expériences relationnelles passées et présentes</w:t>
            </w:r>
          </w:p>
          <w:p w14:paraId="76AAD2EE" w14:textId="77777777" w:rsidR="000D43FF" w:rsidRPr="00DE5B15" w:rsidRDefault="000D43FF" w:rsidP="002B5D9F">
            <w:pPr>
              <w:pStyle w:val="Level1"/>
              <w:numPr>
                <w:ilvl w:val="0"/>
                <w:numId w:val="22"/>
              </w:numPr>
              <w:outlineLvl w:val="9"/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</w:pPr>
            <w:r w:rsidRPr="00DE5B1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CA"/>
              </w:rPr>
              <w:t>Négation</w:t>
            </w:r>
            <w:r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 xml:space="preserve"> des besoins affectifs passés et actuels</w:t>
            </w:r>
          </w:p>
          <w:p w14:paraId="126AE9BA" w14:textId="79C91CFB" w:rsidR="000D43FF" w:rsidRPr="00DE5B15" w:rsidRDefault="000D43FF" w:rsidP="002B5D9F">
            <w:pPr>
              <w:pStyle w:val="Level1"/>
              <w:numPr>
                <w:ilvl w:val="0"/>
                <w:numId w:val="22"/>
              </w:numPr>
              <w:outlineLvl w:val="9"/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</w:pPr>
            <w:r w:rsidRPr="00DE5B1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CA"/>
              </w:rPr>
              <w:t>Minimise l</w:t>
            </w:r>
            <w:r w:rsidR="00A65BF5" w:rsidRPr="00DE5B1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CA"/>
              </w:rPr>
              <w:t>’</w:t>
            </w:r>
            <w:r w:rsidRPr="00DE5B1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CA"/>
              </w:rPr>
              <w:t>importance</w:t>
            </w:r>
            <w:r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 xml:space="preserve"> des relations avec les parents</w:t>
            </w:r>
          </w:p>
          <w:p w14:paraId="2A954263" w14:textId="349D9000" w:rsidR="000D43FF" w:rsidRPr="00DE5B15" w:rsidRDefault="000D43FF" w:rsidP="002B5D9F">
            <w:pPr>
              <w:numPr>
                <w:ilvl w:val="0"/>
                <w:numId w:val="22"/>
              </w:numPr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</w:pPr>
            <w:r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 xml:space="preserve">Confiance en soi mais </w:t>
            </w:r>
            <w:r w:rsidRPr="00DE5B1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CA"/>
              </w:rPr>
              <w:t>méfiance à l</w:t>
            </w:r>
            <w:r w:rsidR="00A65BF5" w:rsidRPr="00DE5B1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CA"/>
              </w:rPr>
              <w:t>’</w:t>
            </w:r>
            <w:r w:rsidRPr="00DE5B1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CA"/>
              </w:rPr>
              <w:t>égard des autres</w:t>
            </w:r>
          </w:p>
          <w:p w14:paraId="3B20A42F" w14:textId="77777777" w:rsidR="000D43FF" w:rsidRPr="00DE5B15" w:rsidRDefault="000D43FF" w:rsidP="002B5D9F">
            <w:pPr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</w:pPr>
          </w:p>
          <w:p w14:paraId="6E477F34" w14:textId="77777777" w:rsidR="000D43FF" w:rsidRPr="00DE5B15" w:rsidRDefault="000D43FF" w:rsidP="002B5D9F">
            <w:pPr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</w:pPr>
            <w:r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 xml:space="preserve">3. </w:t>
            </w:r>
            <w:r w:rsidRPr="00DE5B1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CA"/>
              </w:rPr>
              <w:t xml:space="preserve">Attachement préoccupé </w:t>
            </w:r>
            <w:r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(</w:t>
            </w:r>
            <w:proofErr w:type="spellStart"/>
            <w:r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preoccupied</w:t>
            </w:r>
            <w:proofErr w:type="spellEnd"/>
            <w:r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)</w:t>
            </w:r>
          </w:p>
          <w:p w14:paraId="47E7EFD1" w14:textId="77777777" w:rsidR="000D43FF" w:rsidRPr="00DE5B15" w:rsidRDefault="000D43FF" w:rsidP="002B5D9F">
            <w:pPr>
              <w:pStyle w:val="Level1"/>
              <w:numPr>
                <w:ilvl w:val="0"/>
                <w:numId w:val="23"/>
              </w:numPr>
              <w:outlineLvl w:val="9"/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</w:pPr>
            <w:r w:rsidRPr="00DE5B1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CA"/>
              </w:rPr>
              <w:t>Tourmenté</w:t>
            </w:r>
            <w:r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 xml:space="preserve"> par les expériences passées</w:t>
            </w:r>
          </w:p>
          <w:p w14:paraId="27E7FD91" w14:textId="705688B3" w:rsidR="000D43FF" w:rsidRPr="00DE5B15" w:rsidRDefault="000D43FF" w:rsidP="002B5D9F">
            <w:pPr>
              <w:pStyle w:val="Level1"/>
              <w:numPr>
                <w:ilvl w:val="0"/>
                <w:numId w:val="23"/>
              </w:numPr>
              <w:outlineLvl w:val="9"/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</w:pPr>
            <w:r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 xml:space="preserve">Expression de </w:t>
            </w:r>
            <w:r w:rsidRPr="00DE5B1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CA"/>
              </w:rPr>
              <w:t>dépendance affective</w:t>
            </w:r>
            <w:r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 xml:space="preserve"> qui s</w:t>
            </w:r>
            <w:r w:rsidR="00A65BF5"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’</w:t>
            </w:r>
            <w:r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 xml:space="preserve">exprime par des </w:t>
            </w:r>
            <w:r w:rsidRPr="00DE5B1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CA"/>
              </w:rPr>
              <w:t>revendications affective</w:t>
            </w:r>
            <w:r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, l</w:t>
            </w:r>
            <w:r w:rsidR="00A65BF5"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’</w:t>
            </w:r>
            <w:r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expression de reproches ou la présence d</w:t>
            </w:r>
            <w:r w:rsidR="00A65BF5"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’</w:t>
            </w:r>
            <w:r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 xml:space="preserve">une </w:t>
            </w:r>
            <w:r w:rsidRPr="00DE5B1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CA"/>
              </w:rPr>
              <w:t>colère</w:t>
            </w:r>
            <w:r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 xml:space="preserve"> contenue</w:t>
            </w:r>
          </w:p>
          <w:p w14:paraId="09F778F3" w14:textId="1A9EB1D2" w:rsidR="000D43FF" w:rsidRPr="00DE5B15" w:rsidRDefault="000D43FF" w:rsidP="002B5D9F">
            <w:pPr>
              <w:pStyle w:val="Level1"/>
              <w:numPr>
                <w:ilvl w:val="0"/>
                <w:numId w:val="23"/>
              </w:numPr>
              <w:outlineLvl w:val="9"/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</w:pPr>
            <w:r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 xml:space="preserve">Incohérences, </w:t>
            </w:r>
            <w:r w:rsidR="002B5D9F"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ambiguïté</w:t>
            </w:r>
            <w:r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 xml:space="preserve"> des propos, </w:t>
            </w:r>
            <w:r w:rsidRPr="00DE5B1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CA"/>
              </w:rPr>
              <w:t>confusion</w:t>
            </w:r>
            <w:r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 xml:space="preserve"> cognitive et </w:t>
            </w:r>
            <w:r w:rsidRPr="00DE5B1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CA"/>
              </w:rPr>
              <w:t>émotionnelle</w:t>
            </w:r>
          </w:p>
          <w:p w14:paraId="75E7AA83" w14:textId="2A971604" w:rsidR="000D43FF" w:rsidRPr="00DE5B15" w:rsidRDefault="000D43FF" w:rsidP="002B5D9F">
            <w:pPr>
              <w:pStyle w:val="Level1"/>
              <w:numPr>
                <w:ilvl w:val="0"/>
                <w:numId w:val="23"/>
              </w:numPr>
              <w:outlineLvl w:val="9"/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</w:pPr>
            <w:r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Peu à l</w:t>
            </w:r>
            <w:r w:rsidR="00A65BF5"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’</w:t>
            </w:r>
            <w:r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écoute des questions (</w:t>
            </w:r>
            <w:r w:rsidRPr="00DE5B1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CA"/>
              </w:rPr>
              <w:t>centrés sur soi</w:t>
            </w:r>
            <w:r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)</w:t>
            </w:r>
          </w:p>
          <w:p w14:paraId="5385522F" w14:textId="18B72C2B" w:rsidR="000D43FF" w:rsidRPr="00DE5B15" w:rsidRDefault="000D43FF" w:rsidP="002B5D9F">
            <w:pPr>
              <w:pStyle w:val="Level1"/>
              <w:numPr>
                <w:ilvl w:val="0"/>
                <w:numId w:val="23"/>
              </w:numPr>
              <w:outlineLvl w:val="9"/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</w:pPr>
            <w:r w:rsidRPr="00DE5B1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CA"/>
              </w:rPr>
              <w:t>Absence</w:t>
            </w:r>
            <w:r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 xml:space="preserve"> de distance émotionnelle à l</w:t>
            </w:r>
            <w:r w:rsidR="00A65BF5"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’</w:t>
            </w:r>
            <w:r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égard du passé</w:t>
            </w:r>
          </w:p>
          <w:p w14:paraId="3CAEB2CF" w14:textId="77777777" w:rsidR="000D43FF" w:rsidRPr="00DE5B15" w:rsidRDefault="000D43FF" w:rsidP="002B5D9F">
            <w:pPr>
              <w:numPr>
                <w:ilvl w:val="0"/>
                <w:numId w:val="23"/>
              </w:num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CA"/>
              </w:rPr>
            </w:pPr>
            <w:r w:rsidRPr="00DE5B1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CA"/>
              </w:rPr>
              <w:t>Manque de confiance en soi</w:t>
            </w:r>
          </w:p>
          <w:p w14:paraId="150E91F5" w14:textId="77777777" w:rsidR="000D43FF" w:rsidRPr="00DE5B15" w:rsidRDefault="000D43FF" w:rsidP="002B5D9F">
            <w:pPr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</w:pPr>
          </w:p>
          <w:p w14:paraId="6B0226EA" w14:textId="77777777" w:rsidR="000D43FF" w:rsidRPr="00DE5B15" w:rsidRDefault="000D43FF" w:rsidP="002B5D9F">
            <w:pPr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</w:pPr>
            <w:r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 xml:space="preserve">4. </w:t>
            </w:r>
            <w:r w:rsidRPr="00DE5B1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CA"/>
              </w:rPr>
              <w:t>Attachement désorganisé</w:t>
            </w:r>
            <w:r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 xml:space="preserve"> (</w:t>
            </w:r>
            <w:proofErr w:type="spellStart"/>
            <w:r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unresolved</w:t>
            </w:r>
            <w:proofErr w:type="spellEnd"/>
            <w:r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 xml:space="preserve">, </w:t>
            </w:r>
            <w:proofErr w:type="spellStart"/>
            <w:r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disorganized</w:t>
            </w:r>
            <w:proofErr w:type="spellEnd"/>
            <w:r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)</w:t>
            </w:r>
          </w:p>
          <w:p w14:paraId="4C9BC0B7" w14:textId="6208D7CC" w:rsidR="000D43FF" w:rsidRPr="00DE5B15" w:rsidRDefault="000D43FF" w:rsidP="002B5D9F">
            <w:pPr>
              <w:pStyle w:val="Level1"/>
              <w:numPr>
                <w:ilvl w:val="0"/>
                <w:numId w:val="24"/>
              </w:numPr>
              <w:outlineLvl w:val="9"/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</w:pPr>
            <w:r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On retrouve ce mode d</w:t>
            </w:r>
            <w:r w:rsidR="00A65BF5"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’</w:t>
            </w:r>
            <w:r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 xml:space="preserve">attachement chez les personnes </w:t>
            </w:r>
            <w:r w:rsidRPr="00DE5B1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CA"/>
              </w:rPr>
              <w:t>victimes d</w:t>
            </w:r>
            <w:r w:rsidR="00A65BF5" w:rsidRPr="00DE5B1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CA"/>
              </w:rPr>
              <w:t>’</w:t>
            </w:r>
            <w:r w:rsidRPr="00DE5B1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CA"/>
              </w:rPr>
              <w:t>abus</w:t>
            </w:r>
            <w:r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 xml:space="preserve"> ou de </w:t>
            </w:r>
            <w:r w:rsidRPr="00DE5B1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CA"/>
              </w:rPr>
              <w:t>négligence parentale</w:t>
            </w:r>
            <w:r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 xml:space="preserve"> au cours de l</w:t>
            </w:r>
            <w:r w:rsidR="00A65BF5"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’</w:t>
            </w:r>
            <w:r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enfance</w:t>
            </w:r>
          </w:p>
          <w:p w14:paraId="0E3D00EE" w14:textId="77777777" w:rsidR="000D43FF" w:rsidRPr="00DE5B15" w:rsidRDefault="000D43FF" w:rsidP="002B5D9F">
            <w:pPr>
              <w:pStyle w:val="Level1"/>
              <w:numPr>
                <w:ilvl w:val="0"/>
                <w:numId w:val="24"/>
              </w:numPr>
              <w:outlineLvl w:val="9"/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</w:pPr>
            <w:r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 xml:space="preserve">Présence de </w:t>
            </w:r>
            <w:r w:rsidRPr="00DE5B1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CA"/>
              </w:rPr>
              <w:t>traumatismes non résolus</w:t>
            </w:r>
          </w:p>
          <w:p w14:paraId="555952C5" w14:textId="374E505F" w:rsidR="000D43FF" w:rsidRPr="00DE5B15" w:rsidRDefault="000D43FF" w:rsidP="002B5D9F">
            <w:pPr>
              <w:pStyle w:val="Level1"/>
              <w:numPr>
                <w:ilvl w:val="0"/>
                <w:numId w:val="24"/>
              </w:numPr>
              <w:outlineLvl w:val="9"/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</w:pPr>
            <w:r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Incapacité manifeste d</w:t>
            </w:r>
            <w:r w:rsidR="00A65BF5"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’</w:t>
            </w:r>
            <w:r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élaboration sur le passé de l</w:t>
            </w:r>
            <w:r w:rsidR="00A65BF5"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’</w:t>
            </w:r>
            <w:r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enfance</w:t>
            </w:r>
          </w:p>
          <w:p w14:paraId="5EC94521" w14:textId="3F22E2FD" w:rsidR="000D43FF" w:rsidRPr="00DE5B15" w:rsidRDefault="000D43FF" w:rsidP="002B5D9F">
            <w:pPr>
              <w:pStyle w:val="Level1"/>
              <w:numPr>
                <w:ilvl w:val="0"/>
                <w:numId w:val="24"/>
              </w:numPr>
              <w:outlineLvl w:val="9"/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</w:pPr>
            <w:r w:rsidRPr="00DE5B1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CA"/>
              </w:rPr>
              <w:t>Absence</w:t>
            </w:r>
            <w:r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 xml:space="preserve"> d</w:t>
            </w:r>
            <w:r w:rsidR="00A65BF5"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’</w:t>
            </w:r>
            <w:r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une distance émotionnelle à l</w:t>
            </w:r>
            <w:r w:rsidR="00A65BF5"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’</w:t>
            </w:r>
            <w:r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égard des événements traumatisants</w:t>
            </w:r>
          </w:p>
          <w:p w14:paraId="6A6DDC9A" w14:textId="77777777" w:rsidR="000D43FF" w:rsidRPr="00DE5B15" w:rsidRDefault="000D43FF" w:rsidP="002B5D9F">
            <w:pPr>
              <w:numPr>
                <w:ilvl w:val="0"/>
                <w:numId w:val="24"/>
              </w:numPr>
              <w:spacing w:after="58"/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</w:pPr>
            <w:r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 xml:space="preserve">Perturbation de la pensée et de la logique: </w:t>
            </w:r>
            <w:r w:rsidRPr="00DE5B1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CA"/>
              </w:rPr>
              <w:t>confusion, contradictions</w:t>
            </w:r>
            <w:r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, bizarreries dans le style de discours</w:t>
            </w:r>
          </w:p>
        </w:tc>
      </w:tr>
    </w:tbl>
    <w:p w14:paraId="1D7835A8" w14:textId="77777777" w:rsidR="000D43FF" w:rsidRDefault="000D43FF">
      <w:pPr>
        <w:tabs>
          <w:tab w:val="left" w:pos="-1440"/>
          <w:tab w:val="left" w:pos="-720"/>
          <w:tab w:val="left" w:pos="0"/>
          <w:tab w:val="left" w:pos="154"/>
          <w:tab w:val="left" w:pos="428"/>
          <w:tab w:val="left" w:pos="1440"/>
        </w:tabs>
        <w:rPr>
          <w:rFonts w:ascii="Arial" w:hAnsi="Arial" w:cs="Arial"/>
          <w:color w:val="000000"/>
          <w:sz w:val="20"/>
          <w:szCs w:val="20"/>
          <w:lang w:val="fr-CA"/>
        </w:rPr>
      </w:pPr>
    </w:p>
    <w:p w14:paraId="27AF3B22" w14:textId="77777777" w:rsidR="000D43FF" w:rsidRDefault="000D43FF">
      <w:pPr>
        <w:tabs>
          <w:tab w:val="left" w:pos="-1440"/>
          <w:tab w:val="left" w:pos="-720"/>
          <w:tab w:val="left" w:pos="0"/>
          <w:tab w:val="left" w:pos="154"/>
          <w:tab w:val="left" w:pos="428"/>
          <w:tab w:val="left" w:pos="1440"/>
        </w:tabs>
        <w:rPr>
          <w:rFonts w:ascii="Arial" w:hAnsi="Arial" w:cs="Arial"/>
          <w:color w:val="000000"/>
          <w:sz w:val="20"/>
          <w:szCs w:val="20"/>
          <w:lang w:val="fr-CA"/>
        </w:rPr>
      </w:pPr>
    </w:p>
    <w:p w14:paraId="087C5DAC" w14:textId="77777777" w:rsidR="000D43FF" w:rsidRDefault="000D43FF">
      <w:pPr>
        <w:tabs>
          <w:tab w:val="left" w:pos="-1440"/>
          <w:tab w:val="left" w:pos="-720"/>
          <w:tab w:val="left" w:pos="0"/>
          <w:tab w:val="left" w:pos="154"/>
          <w:tab w:val="left" w:pos="428"/>
          <w:tab w:val="left" w:pos="1440"/>
        </w:tabs>
        <w:rPr>
          <w:rFonts w:ascii="Arial" w:hAnsi="Arial" w:cs="Arial"/>
          <w:color w:val="000000"/>
          <w:sz w:val="20"/>
          <w:szCs w:val="20"/>
          <w:lang w:val="fr-CA"/>
        </w:rPr>
      </w:pPr>
    </w:p>
    <w:p w14:paraId="26224C8E" w14:textId="77777777" w:rsidR="000D43FF" w:rsidRDefault="000D43FF">
      <w:pPr>
        <w:tabs>
          <w:tab w:val="left" w:pos="-1440"/>
          <w:tab w:val="left" w:pos="-720"/>
          <w:tab w:val="left" w:pos="0"/>
          <w:tab w:val="left" w:pos="154"/>
          <w:tab w:val="left" w:pos="428"/>
          <w:tab w:val="left" w:pos="1440"/>
        </w:tabs>
        <w:rPr>
          <w:rFonts w:ascii="Arial" w:hAnsi="Arial" w:cs="Arial"/>
          <w:color w:val="000000"/>
          <w:sz w:val="20"/>
          <w:szCs w:val="20"/>
          <w:lang w:val="fr-CA"/>
        </w:rPr>
        <w:sectPr w:rsidR="000D43FF">
          <w:type w:val="continuous"/>
          <w:pgSz w:w="15840" w:h="12240" w:orient="landscape"/>
          <w:pgMar w:top="1440" w:right="810" w:bottom="900" w:left="1170" w:header="1440" w:footer="900" w:gutter="0"/>
          <w:cols w:space="720"/>
          <w:noEndnote/>
        </w:sect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714"/>
        <w:gridCol w:w="10980"/>
      </w:tblGrid>
      <w:tr w:rsidR="000D43FF" w:rsidRPr="00DE5B15" w14:paraId="00960EC7" w14:textId="77777777" w:rsidTr="00F002F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solid" w:color="000000" w:fill="FFFFFF"/>
          </w:tcPr>
          <w:p w14:paraId="0CDF987D" w14:textId="77777777" w:rsidR="000D43FF" w:rsidRPr="00DE5B15" w:rsidRDefault="000D43FF">
            <w:pPr>
              <w:spacing w:line="120" w:lineRule="exact"/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  <w:p w14:paraId="78E9B006" w14:textId="77777777" w:rsidR="000D43FF" w:rsidRPr="00DE5B15" w:rsidRDefault="000D43FF">
            <w:pPr>
              <w:tabs>
                <w:tab w:val="left" w:pos="-1440"/>
                <w:tab w:val="left" w:pos="-720"/>
                <w:tab w:val="left" w:pos="0"/>
                <w:tab w:val="left" w:pos="154"/>
                <w:tab w:val="left" w:pos="428"/>
                <w:tab w:val="left" w:pos="1440"/>
              </w:tabs>
              <w:spacing w:after="58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  <w:r w:rsidRPr="00DE5B15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fr-CA"/>
              </w:rPr>
              <w:t>Théories</w:t>
            </w:r>
          </w:p>
        </w:tc>
        <w:tc>
          <w:tcPr>
            <w:tcW w:w="10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solid" w:color="000000" w:fill="FFFFFF"/>
          </w:tcPr>
          <w:p w14:paraId="3812D45C" w14:textId="77777777" w:rsidR="000D43FF" w:rsidRPr="00DE5B15" w:rsidRDefault="000D43FF">
            <w:pPr>
              <w:spacing w:line="120" w:lineRule="exact"/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  <w:p w14:paraId="4569A2C4" w14:textId="77777777" w:rsidR="000D43FF" w:rsidRPr="00DE5B15" w:rsidRDefault="000D43FF">
            <w:pPr>
              <w:tabs>
                <w:tab w:val="left" w:pos="-1440"/>
                <w:tab w:val="left" w:pos="-720"/>
                <w:tab w:val="left" w:pos="0"/>
                <w:tab w:val="left" w:pos="154"/>
                <w:tab w:val="left" w:pos="428"/>
                <w:tab w:val="left" w:pos="1440"/>
              </w:tabs>
              <w:spacing w:after="58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  <w:r w:rsidRPr="00DE5B15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fr-CA"/>
              </w:rPr>
              <w:t>Description et spécification de la théorie</w:t>
            </w:r>
          </w:p>
        </w:tc>
      </w:tr>
    </w:tbl>
    <w:p w14:paraId="17C1860B" w14:textId="77777777" w:rsidR="000D43FF" w:rsidRDefault="000D43FF">
      <w:pPr>
        <w:rPr>
          <w:rFonts w:ascii="Arial" w:hAnsi="Arial" w:cs="Arial"/>
          <w:vanish/>
          <w:color w:val="000000"/>
          <w:sz w:val="20"/>
          <w:szCs w:val="20"/>
          <w:lang w:val="fr-CA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714"/>
        <w:gridCol w:w="10980"/>
      </w:tblGrid>
      <w:tr w:rsidR="000D43FF" w:rsidRPr="00DE5B15" w14:paraId="6FEF71B1" w14:textId="77777777" w:rsidTr="00F002F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400BBE" w14:textId="77777777" w:rsidR="000D43FF" w:rsidRPr="00DE5B15" w:rsidRDefault="000D43FF">
            <w:pPr>
              <w:spacing w:line="120" w:lineRule="exact"/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  <w:p w14:paraId="120F62C3" w14:textId="7617CEAD" w:rsidR="000D43FF" w:rsidRPr="00DE5B15" w:rsidRDefault="000D43FF">
            <w:pPr>
              <w:tabs>
                <w:tab w:val="left" w:pos="-1440"/>
                <w:tab w:val="left" w:pos="-720"/>
                <w:tab w:val="left" w:pos="0"/>
                <w:tab w:val="left" w:pos="154"/>
                <w:tab w:val="left" w:pos="428"/>
                <w:tab w:val="left" w:pos="1440"/>
              </w:tabs>
              <w:spacing w:after="58"/>
              <w:rPr>
                <w:rFonts w:ascii="Britannic Bold" w:hAnsi="Britannic Bold" w:cs="Arial"/>
                <w:color w:val="000000"/>
                <w:sz w:val="20"/>
                <w:szCs w:val="20"/>
                <w:lang w:val="fr-CA"/>
              </w:rPr>
            </w:pPr>
            <w:r w:rsidRPr="00DE5B15">
              <w:rPr>
                <w:rFonts w:ascii="Britannic Bold" w:hAnsi="Britannic Bold" w:cs="Arial"/>
                <w:color w:val="000000"/>
                <w:sz w:val="32"/>
                <w:szCs w:val="32"/>
                <w:lang w:val="fr-CA"/>
              </w:rPr>
              <w:t>théories des systèmes</w:t>
            </w:r>
          </w:p>
        </w:tc>
        <w:tc>
          <w:tcPr>
            <w:tcW w:w="10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4C8FE7" w14:textId="77777777" w:rsidR="000D43FF" w:rsidRPr="00DE5B15" w:rsidRDefault="000D43FF">
            <w:pPr>
              <w:spacing w:line="120" w:lineRule="exact"/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</w:pPr>
          </w:p>
          <w:p w14:paraId="5B39928B" w14:textId="2E333E44" w:rsidR="000D43FF" w:rsidRPr="00DE5B15" w:rsidRDefault="000D43FF" w:rsidP="00A65BF5">
            <w:pPr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</w:pPr>
            <w:r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Théorie sociologique qui tente d</w:t>
            </w:r>
            <w:r w:rsidR="00A65BF5"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’</w:t>
            </w:r>
            <w:r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expliquer comment les groupes d</w:t>
            </w:r>
            <w:r w:rsidR="00A65BF5"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’</w:t>
            </w:r>
            <w:r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 xml:space="preserve">individus </w:t>
            </w:r>
            <w:r w:rsidRPr="00DE5B15">
              <w:rPr>
                <w:rFonts w:ascii="Arial" w:hAnsi="Arial" w:cs="Arial"/>
                <w:color w:val="000000"/>
                <w:sz w:val="22"/>
                <w:szCs w:val="22"/>
                <w:u w:val="single"/>
                <w:lang w:val="fr-CA"/>
              </w:rPr>
              <w:t>interagissent</w:t>
            </w:r>
            <w:r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 xml:space="preserve"> en tant que système: un ensemble d</w:t>
            </w:r>
            <w:r w:rsidR="00A65BF5"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’</w:t>
            </w:r>
            <w:r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 xml:space="preserve">éléments qui </w:t>
            </w:r>
            <w:r w:rsidRPr="00DE5B1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CA"/>
              </w:rPr>
              <w:t>travaillent ensemble</w:t>
            </w:r>
            <w:r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 xml:space="preserve"> et </w:t>
            </w:r>
            <w:r w:rsidRPr="00DE5B1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CA"/>
              </w:rPr>
              <w:t>s</w:t>
            </w:r>
            <w:r w:rsidR="00A65BF5" w:rsidRPr="00DE5B1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CA"/>
              </w:rPr>
              <w:t>’</w:t>
            </w:r>
            <w:r w:rsidRPr="00DE5B1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CA"/>
              </w:rPr>
              <w:t>influencent mutuellement</w:t>
            </w:r>
            <w:r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 xml:space="preserve"> d</w:t>
            </w:r>
            <w:r w:rsidR="00A65BF5"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’</w:t>
            </w:r>
            <w:r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une manière relativement stable dans le temps.</w:t>
            </w:r>
          </w:p>
          <w:p w14:paraId="4AB7C1A0" w14:textId="77777777" w:rsidR="000D43FF" w:rsidRPr="00DE5B15" w:rsidRDefault="000D43FF" w:rsidP="00A65BF5">
            <w:pPr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</w:pPr>
          </w:p>
          <w:p w14:paraId="068BFCE2" w14:textId="77777777" w:rsidR="000D43FF" w:rsidRPr="00DE5B15" w:rsidRDefault="000D43FF" w:rsidP="00A65BF5">
            <w:pPr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</w:pPr>
            <w:r w:rsidRPr="00DE5B1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CA"/>
              </w:rPr>
              <w:t>Ludwig von Bertalanffy</w:t>
            </w:r>
            <w:r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 xml:space="preserve"> considère que tout système est constitué de </w:t>
            </w:r>
            <w:r w:rsidRPr="00DE5B1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double"/>
                <w:lang w:val="fr-CA"/>
              </w:rPr>
              <w:t>cinq éléments</w:t>
            </w:r>
            <w:r w:rsidRPr="00DE5B1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:</w:t>
            </w:r>
          </w:p>
          <w:p w14:paraId="437110D7" w14:textId="77777777" w:rsidR="000D43FF" w:rsidRPr="00DE5B15" w:rsidRDefault="000D43FF" w:rsidP="00A65BF5">
            <w:pPr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</w:pPr>
          </w:p>
          <w:p w14:paraId="639FDE6C" w14:textId="77777777" w:rsidR="000D43FF" w:rsidRPr="00DE5B15" w:rsidRDefault="000D43FF" w:rsidP="00A65BF5">
            <w:pPr>
              <w:pStyle w:val="Level1"/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DE5B15">
              <w:rPr>
                <w:rFonts w:ascii="Arial" w:hAnsi="Arial" w:cs="Arial"/>
                <w:sz w:val="22"/>
                <w:szCs w:val="22"/>
                <w:lang w:val="fr-CA"/>
              </w:rPr>
              <w:t>Des</w:t>
            </w:r>
            <w:r w:rsidRPr="00DE5B15">
              <w:rPr>
                <w:rFonts w:ascii="Arial" w:hAnsi="Arial" w:cs="Arial"/>
                <w:b/>
                <w:bCs/>
                <w:sz w:val="22"/>
                <w:szCs w:val="22"/>
                <w:u w:val="double"/>
                <w:lang w:val="fr-CA"/>
              </w:rPr>
              <w:t xml:space="preserve"> inputs</w:t>
            </w:r>
            <w:r w:rsidRPr="00DE5B15">
              <w:rPr>
                <w:rFonts w:ascii="Arial" w:hAnsi="Arial" w:cs="Arial"/>
                <w:sz w:val="22"/>
                <w:szCs w:val="22"/>
                <w:lang w:val="fr-CA"/>
              </w:rPr>
              <w:t xml:space="preserve"> qui entrent dans le système : pour une entreprise, ce sont essentiellement les </w:t>
            </w:r>
            <w:r w:rsidRPr="00DE5B15"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  <w:t>achats</w:t>
            </w:r>
            <w:r w:rsidRPr="00DE5B15">
              <w:rPr>
                <w:rFonts w:ascii="Arial" w:hAnsi="Arial" w:cs="Arial"/>
                <w:sz w:val="22"/>
                <w:szCs w:val="22"/>
                <w:lang w:val="fr-CA"/>
              </w:rPr>
              <w:t xml:space="preserve"> effectués auprès des fournisseurs, sous</w:t>
            </w:r>
            <w:r w:rsidRPr="00DE5B15">
              <w:rPr>
                <w:rFonts w:ascii="Arial" w:hAnsi="Arial" w:cs="Arial"/>
                <w:sz w:val="22"/>
                <w:szCs w:val="22"/>
                <w:lang w:val="fr-CA"/>
              </w:rPr>
              <w:noBreakHyphen/>
              <w:t>traitants et équipementiers.</w:t>
            </w:r>
          </w:p>
          <w:p w14:paraId="0724B8AB" w14:textId="77777777" w:rsidR="000D43FF" w:rsidRPr="00DE5B15" w:rsidRDefault="000D43FF" w:rsidP="00A65BF5">
            <w:pPr>
              <w:pStyle w:val="Level1"/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DE5B15">
              <w:rPr>
                <w:rFonts w:ascii="Arial" w:hAnsi="Arial" w:cs="Arial"/>
                <w:sz w:val="22"/>
                <w:szCs w:val="22"/>
                <w:lang w:val="fr-CA"/>
              </w:rPr>
              <w:t xml:space="preserve">Un </w:t>
            </w:r>
            <w:r w:rsidRPr="00DE5B15">
              <w:rPr>
                <w:rFonts w:ascii="Arial" w:hAnsi="Arial" w:cs="Arial"/>
                <w:b/>
                <w:bCs/>
                <w:sz w:val="22"/>
                <w:szCs w:val="22"/>
                <w:u w:val="double"/>
                <w:lang w:val="fr-CA"/>
              </w:rPr>
              <w:t>processus</w:t>
            </w:r>
            <w:r w:rsidRPr="00DE5B15">
              <w:rPr>
                <w:rFonts w:ascii="Arial" w:hAnsi="Arial" w:cs="Arial"/>
                <w:sz w:val="22"/>
                <w:szCs w:val="22"/>
                <w:lang w:val="fr-CA"/>
              </w:rPr>
              <w:t>, c'est à dire une suite d'</w:t>
            </w:r>
            <w:r w:rsidRPr="00DE5B15"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  <w:t xml:space="preserve">opérations </w:t>
            </w:r>
            <w:r w:rsidRPr="00DE5B15">
              <w:rPr>
                <w:rFonts w:ascii="Arial" w:hAnsi="Arial" w:cs="Arial"/>
                <w:sz w:val="22"/>
                <w:szCs w:val="22"/>
                <w:lang w:val="fr-CA"/>
              </w:rPr>
              <w:t xml:space="preserve">au cours desquelles ces inputs sont </w:t>
            </w:r>
            <w:r w:rsidRPr="00DE5B15"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  <w:t>transformés</w:t>
            </w:r>
            <w:r w:rsidRPr="00DE5B15">
              <w:rPr>
                <w:rFonts w:ascii="Arial" w:hAnsi="Arial" w:cs="Arial"/>
                <w:sz w:val="22"/>
                <w:szCs w:val="22"/>
                <w:lang w:val="fr-CA"/>
              </w:rPr>
              <w:t xml:space="preserve"> : les salariés y ajoutent une valeur en travaillant.</w:t>
            </w:r>
          </w:p>
          <w:p w14:paraId="26CD2D06" w14:textId="77777777" w:rsidR="000D43FF" w:rsidRPr="00DE5B15" w:rsidRDefault="000D43FF" w:rsidP="00A65BF5">
            <w:pPr>
              <w:pStyle w:val="Level1"/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DE5B15">
              <w:rPr>
                <w:rFonts w:ascii="Arial" w:hAnsi="Arial" w:cs="Arial"/>
                <w:sz w:val="22"/>
                <w:szCs w:val="22"/>
                <w:lang w:val="fr-CA"/>
              </w:rPr>
              <w:t xml:space="preserve">Des </w:t>
            </w:r>
            <w:r w:rsidRPr="00DE5B15">
              <w:rPr>
                <w:rFonts w:ascii="Arial" w:hAnsi="Arial" w:cs="Arial"/>
                <w:b/>
                <w:bCs/>
                <w:sz w:val="22"/>
                <w:szCs w:val="22"/>
                <w:u w:val="double"/>
                <w:lang w:val="fr-CA"/>
              </w:rPr>
              <w:t>outputs</w:t>
            </w:r>
            <w:r w:rsidRPr="00DE5B15">
              <w:rPr>
                <w:rFonts w:ascii="Arial" w:hAnsi="Arial" w:cs="Arial"/>
                <w:sz w:val="22"/>
                <w:szCs w:val="22"/>
                <w:lang w:val="fr-CA"/>
              </w:rPr>
              <w:t xml:space="preserve"> : sont des éléments plus élaborés qui ressortent du système qu'est l'entreprise : ce sont les </w:t>
            </w:r>
            <w:r w:rsidRPr="00DE5B15"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  <w:t>ventes</w:t>
            </w:r>
            <w:r w:rsidRPr="00DE5B15">
              <w:rPr>
                <w:rFonts w:ascii="Arial" w:hAnsi="Arial" w:cs="Arial"/>
                <w:sz w:val="22"/>
                <w:szCs w:val="22"/>
                <w:lang w:val="fr-CA"/>
              </w:rPr>
              <w:t>.</w:t>
            </w:r>
          </w:p>
          <w:p w14:paraId="2844FBCC" w14:textId="77777777" w:rsidR="000D43FF" w:rsidRPr="00DE5B15" w:rsidRDefault="000D43FF" w:rsidP="00A65BF5">
            <w:pPr>
              <w:pStyle w:val="Level1"/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DE5B15">
              <w:rPr>
                <w:rFonts w:ascii="Arial" w:hAnsi="Arial" w:cs="Arial"/>
                <w:b/>
                <w:bCs/>
                <w:sz w:val="22"/>
                <w:szCs w:val="22"/>
                <w:u w:val="double"/>
                <w:lang w:val="fr-CA"/>
              </w:rPr>
              <w:t>L'environnement.</w:t>
            </w:r>
            <w:r w:rsidRPr="00DE5B15">
              <w:rPr>
                <w:rFonts w:ascii="Arial" w:hAnsi="Arial" w:cs="Arial"/>
                <w:sz w:val="22"/>
                <w:szCs w:val="22"/>
                <w:lang w:val="fr-CA"/>
              </w:rPr>
              <w:t xml:space="preserve"> Tout système existe dans un environnement dont il est </w:t>
            </w:r>
            <w:r w:rsidRPr="00DE5B15"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  <w:t>tributaire</w:t>
            </w:r>
            <w:r w:rsidRPr="00DE5B15">
              <w:rPr>
                <w:rFonts w:ascii="Arial" w:hAnsi="Arial" w:cs="Arial"/>
                <w:sz w:val="22"/>
                <w:szCs w:val="22"/>
                <w:lang w:val="fr-CA"/>
              </w:rPr>
              <w:t xml:space="preserve">. Pour une entreprise, ce sont ses clients, ses fournisseurs, mais aussi les administrations publiques, ainsi que d'autres éléments propres à </w:t>
            </w:r>
            <w:r w:rsidRPr="00DE5B15"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  <w:t>chaque nation</w:t>
            </w:r>
            <w:r w:rsidRPr="00DE5B15">
              <w:rPr>
                <w:rFonts w:ascii="Arial" w:hAnsi="Arial" w:cs="Arial"/>
                <w:sz w:val="22"/>
                <w:szCs w:val="22"/>
                <w:lang w:val="fr-CA"/>
              </w:rPr>
              <w:t>.</w:t>
            </w:r>
          </w:p>
          <w:p w14:paraId="797C98EC" w14:textId="42ED4B55" w:rsidR="000D43FF" w:rsidRPr="00DE5B15" w:rsidRDefault="000D43FF" w:rsidP="00A65BF5">
            <w:pPr>
              <w:pStyle w:val="Level1"/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DE5B15">
              <w:rPr>
                <w:rFonts w:ascii="Arial" w:hAnsi="Arial" w:cs="Arial"/>
                <w:sz w:val="22"/>
                <w:szCs w:val="22"/>
                <w:lang w:val="fr-CA"/>
              </w:rPr>
              <w:t xml:space="preserve">Des </w:t>
            </w:r>
            <w:r w:rsidRPr="00DE5B15">
              <w:rPr>
                <w:rFonts w:ascii="Arial" w:hAnsi="Arial" w:cs="Arial"/>
                <w:b/>
                <w:bCs/>
                <w:sz w:val="22"/>
                <w:szCs w:val="22"/>
                <w:u w:val="double"/>
                <w:lang w:val="fr-CA"/>
              </w:rPr>
              <w:t>buts ou objectifs</w:t>
            </w:r>
            <w:r w:rsidRPr="00DE5B15">
              <w:rPr>
                <w:rFonts w:ascii="Arial" w:hAnsi="Arial" w:cs="Arial"/>
                <w:sz w:val="22"/>
                <w:szCs w:val="22"/>
                <w:lang w:val="fr-CA"/>
              </w:rPr>
              <w:t xml:space="preserve">. Tout système est finalisé comme les êtres vivants : les entreprises cherchent à se développer et à assurer leur </w:t>
            </w:r>
            <w:r w:rsidR="00A65BF5" w:rsidRPr="00DE5B15">
              <w:rPr>
                <w:rFonts w:ascii="Arial" w:hAnsi="Arial" w:cs="Arial"/>
                <w:sz w:val="22"/>
                <w:szCs w:val="22"/>
                <w:lang w:val="fr-CA"/>
              </w:rPr>
              <w:t>continuité</w:t>
            </w:r>
            <w:r w:rsidRPr="00DE5B15">
              <w:rPr>
                <w:rFonts w:ascii="Arial" w:hAnsi="Arial" w:cs="Arial"/>
                <w:sz w:val="22"/>
                <w:szCs w:val="22"/>
                <w:lang w:val="fr-CA"/>
              </w:rPr>
              <w:t xml:space="preserve">, ce qui passe par la </w:t>
            </w:r>
            <w:r w:rsidRPr="00DE5B15"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  <w:t>recherche de bénéfices</w:t>
            </w:r>
            <w:r w:rsidRPr="00DE5B15">
              <w:rPr>
                <w:rFonts w:ascii="Arial" w:hAnsi="Arial" w:cs="Arial"/>
                <w:sz w:val="22"/>
                <w:szCs w:val="22"/>
                <w:lang w:val="fr-CA"/>
              </w:rPr>
              <w:t>.</w:t>
            </w:r>
          </w:p>
          <w:p w14:paraId="3C039171" w14:textId="77777777" w:rsidR="000D43FF" w:rsidRPr="00DE5B15" w:rsidRDefault="000D43FF">
            <w:pPr>
              <w:tabs>
                <w:tab w:val="left" w:pos="-1440"/>
                <w:tab w:val="left" w:pos="-720"/>
                <w:tab w:val="left" w:pos="0"/>
                <w:tab w:val="left" w:pos="154"/>
                <w:tab w:val="left" w:pos="428"/>
                <w:tab w:val="left" w:pos="1440"/>
              </w:tabs>
              <w:spacing w:after="58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DE5B15">
              <w:rPr>
                <w:rFonts w:ascii="Arial" w:hAnsi="Arial" w:cs="Arial"/>
                <w:sz w:val="22"/>
                <w:szCs w:val="22"/>
                <w:lang w:val="fr-CA"/>
              </w:rPr>
              <w:t xml:space="preserve">        </w:t>
            </w:r>
          </w:p>
        </w:tc>
      </w:tr>
    </w:tbl>
    <w:p w14:paraId="4FE984BE" w14:textId="77777777" w:rsidR="000D43FF" w:rsidRPr="00F002F5" w:rsidRDefault="000D43FF">
      <w:pPr>
        <w:tabs>
          <w:tab w:val="left" w:pos="-1440"/>
          <w:tab w:val="left" w:pos="-720"/>
          <w:tab w:val="left" w:pos="0"/>
          <w:tab w:val="left" w:pos="154"/>
          <w:tab w:val="left" w:pos="428"/>
          <w:tab w:val="left" w:pos="1440"/>
        </w:tabs>
        <w:rPr>
          <w:rFonts w:ascii="Arial" w:hAnsi="Arial" w:cs="Arial"/>
          <w:sz w:val="20"/>
          <w:szCs w:val="20"/>
          <w:lang w:val="fr-CA"/>
        </w:rPr>
      </w:pPr>
    </w:p>
    <w:p w14:paraId="4C964729" w14:textId="77777777" w:rsidR="000D43FF" w:rsidRPr="00F002F5" w:rsidRDefault="000D43FF">
      <w:pPr>
        <w:tabs>
          <w:tab w:val="left" w:pos="-1440"/>
          <w:tab w:val="left" w:pos="-720"/>
          <w:tab w:val="left" w:pos="0"/>
          <w:tab w:val="left" w:pos="154"/>
          <w:tab w:val="left" w:pos="428"/>
          <w:tab w:val="left" w:pos="1440"/>
        </w:tabs>
        <w:rPr>
          <w:rFonts w:ascii="Arial" w:hAnsi="Arial" w:cs="Arial"/>
          <w:sz w:val="20"/>
          <w:szCs w:val="20"/>
          <w:lang w:val="fr-CA"/>
        </w:rPr>
      </w:pPr>
    </w:p>
    <w:p w14:paraId="3C34DD71" w14:textId="77777777" w:rsidR="000D43FF" w:rsidRPr="00F002F5" w:rsidRDefault="000D43FF">
      <w:pPr>
        <w:tabs>
          <w:tab w:val="left" w:pos="-1440"/>
          <w:tab w:val="left" w:pos="-720"/>
          <w:tab w:val="left" w:pos="0"/>
          <w:tab w:val="left" w:pos="154"/>
          <w:tab w:val="left" w:pos="428"/>
          <w:tab w:val="left" w:pos="1440"/>
        </w:tabs>
        <w:rPr>
          <w:rFonts w:ascii="Arial" w:hAnsi="Arial" w:cs="Arial"/>
          <w:sz w:val="20"/>
          <w:szCs w:val="20"/>
          <w:lang w:val="fr-CA"/>
        </w:rPr>
      </w:pPr>
    </w:p>
    <w:p w14:paraId="532000F5" w14:textId="77777777" w:rsidR="000D43FF" w:rsidRPr="00F002F5" w:rsidRDefault="000D43FF">
      <w:pPr>
        <w:tabs>
          <w:tab w:val="left" w:pos="-1440"/>
          <w:tab w:val="left" w:pos="-720"/>
          <w:tab w:val="left" w:pos="0"/>
          <w:tab w:val="left" w:pos="154"/>
          <w:tab w:val="left" w:pos="428"/>
          <w:tab w:val="left" w:pos="1440"/>
        </w:tabs>
        <w:rPr>
          <w:rFonts w:ascii="Arial" w:hAnsi="Arial" w:cs="Arial"/>
          <w:sz w:val="20"/>
          <w:szCs w:val="20"/>
          <w:lang w:val="fr-CA"/>
        </w:rPr>
      </w:pPr>
    </w:p>
    <w:p w14:paraId="3A2A719A" w14:textId="77777777" w:rsidR="000D43FF" w:rsidRPr="00F002F5" w:rsidRDefault="000D43FF">
      <w:pPr>
        <w:tabs>
          <w:tab w:val="left" w:pos="-1440"/>
          <w:tab w:val="left" w:pos="-720"/>
          <w:tab w:val="left" w:pos="0"/>
          <w:tab w:val="left" w:pos="154"/>
          <w:tab w:val="left" w:pos="428"/>
          <w:tab w:val="left" w:pos="1440"/>
        </w:tabs>
        <w:rPr>
          <w:rFonts w:ascii="Arial" w:hAnsi="Arial" w:cs="Arial"/>
          <w:sz w:val="20"/>
          <w:szCs w:val="20"/>
          <w:lang w:val="fr-CA"/>
        </w:rPr>
      </w:pPr>
      <w:bookmarkStart w:id="0" w:name="_GoBack"/>
      <w:bookmarkEnd w:id="0"/>
    </w:p>
    <w:p w14:paraId="0954E73B" w14:textId="77777777" w:rsidR="000D43FF" w:rsidRPr="00F002F5" w:rsidRDefault="000D43FF">
      <w:pPr>
        <w:tabs>
          <w:tab w:val="left" w:pos="-1440"/>
          <w:tab w:val="left" w:pos="-720"/>
          <w:tab w:val="left" w:pos="0"/>
          <w:tab w:val="left" w:pos="154"/>
          <w:tab w:val="left" w:pos="428"/>
          <w:tab w:val="left" w:pos="1440"/>
        </w:tabs>
        <w:rPr>
          <w:rFonts w:ascii="Arial" w:hAnsi="Arial" w:cs="Arial"/>
          <w:sz w:val="20"/>
          <w:szCs w:val="20"/>
          <w:lang w:val="fr-CA"/>
        </w:rPr>
      </w:pPr>
    </w:p>
    <w:p w14:paraId="19378473" w14:textId="77777777" w:rsidR="000D43FF" w:rsidRPr="00F002F5" w:rsidRDefault="000D43FF">
      <w:pPr>
        <w:tabs>
          <w:tab w:val="left" w:pos="-1440"/>
          <w:tab w:val="left" w:pos="-720"/>
          <w:tab w:val="left" w:pos="0"/>
          <w:tab w:val="left" w:pos="154"/>
          <w:tab w:val="left" w:pos="428"/>
          <w:tab w:val="left" w:pos="1440"/>
        </w:tabs>
        <w:ind w:firstLine="8640"/>
        <w:rPr>
          <w:rFonts w:ascii="Arial" w:hAnsi="Arial" w:cs="Arial"/>
          <w:sz w:val="20"/>
          <w:szCs w:val="20"/>
          <w:lang w:val="fr-CA"/>
        </w:rPr>
      </w:pPr>
    </w:p>
    <w:sectPr w:rsidR="000D43FF" w:rsidRPr="00F002F5" w:rsidSect="000D43FF">
      <w:type w:val="continuous"/>
      <w:pgSz w:w="15840" w:h="12240" w:orient="landscape"/>
      <w:pgMar w:top="1440" w:right="810" w:bottom="900" w:left="1170" w:header="1440" w:footer="90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7F29A2" w14:textId="77777777" w:rsidR="00DE5B15" w:rsidRDefault="00DE5B15" w:rsidP="000D43FF">
      <w:r>
        <w:separator/>
      </w:r>
    </w:p>
  </w:endnote>
  <w:endnote w:type="continuationSeparator" w:id="0">
    <w:p w14:paraId="16D1D5ED" w14:textId="77777777" w:rsidR="00DE5B15" w:rsidRDefault="00DE5B15" w:rsidP="000D4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P Phonetic">
    <w:panose1 w:val="050B0604020202030204"/>
    <w:charset w:val="02"/>
    <w:family w:val="swiss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7F63CE" w14:textId="77777777" w:rsidR="000D43FF" w:rsidRDefault="000D43FF">
    <w:pPr>
      <w:spacing w:line="240" w:lineRule="exact"/>
    </w:pPr>
  </w:p>
  <w:p w14:paraId="1524A018" w14:textId="77777777" w:rsidR="000D43FF" w:rsidRDefault="000D43FF">
    <w:pPr>
      <w:framePr w:w="13861" w:wrap="notBeside" w:vAnchor="text" w:hAnchor="text" w:x="1" w:y="1"/>
      <w:jc w:val="center"/>
      <w:rPr>
        <w:sz w:val="20"/>
        <w:szCs w:val="20"/>
      </w:rPr>
    </w:pPr>
    <w:r>
      <w:rPr>
        <w:sz w:val="20"/>
        <w:szCs w:val="20"/>
      </w:rPr>
      <w:sym w:font="WP Phonetic" w:char="F02D"/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PAGE </w:instrText>
    </w:r>
    <w:r w:rsidR="00F002F5">
      <w:rPr>
        <w:sz w:val="20"/>
        <w:szCs w:val="20"/>
      </w:rPr>
      <w:fldChar w:fldCharType="separate"/>
    </w:r>
    <w:r w:rsidR="00F002F5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sym w:font="WP Phonetic" w:char="F02D"/>
    </w:r>
  </w:p>
  <w:p w14:paraId="391E77E2" w14:textId="77777777" w:rsidR="000D43FF" w:rsidRDefault="000D43FF">
    <w:pPr>
      <w:ind w:left="270" w:right="63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76DEBB" w14:textId="77777777" w:rsidR="00DE5B15" w:rsidRDefault="00DE5B15" w:rsidP="000D43FF">
      <w:r>
        <w:separator/>
      </w:r>
    </w:p>
  </w:footnote>
  <w:footnote w:type="continuationSeparator" w:id="0">
    <w:p w14:paraId="58BFCC7A" w14:textId="77777777" w:rsidR="00DE5B15" w:rsidRDefault="00DE5B15" w:rsidP="000D43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2B6FF4" w14:textId="77777777" w:rsidR="000D43FF" w:rsidRDefault="000D43FF">
    <w:pPr>
      <w:tabs>
        <w:tab w:val="left" w:pos="-1440"/>
      </w:tabs>
      <w:ind w:left="11520" w:hanging="11520"/>
      <w:rPr>
        <w:lang w:val="fr-CA"/>
      </w:rPr>
    </w:pPr>
    <w:r>
      <w:rPr>
        <w:rFonts w:ascii="Yu Gothic UI" w:eastAsia="Yu Gothic UI" w:cs="Yu Gothic UI"/>
        <w:sz w:val="20"/>
        <w:szCs w:val="20"/>
        <w:lang w:val="fr-CA"/>
      </w:rPr>
      <w:t>HHS4U/4C</w:t>
    </w:r>
    <w:r>
      <w:rPr>
        <w:rFonts w:ascii="Yu Gothic UI" w:eastAsia="Yu Gothic UI" w:cs="Yu Gothic UI"/>
        <w:sz w:val="20"/>
        <w:szCs w:val="20"/>
        <w:lang w:val="fr-CA"/>
      </w:rPr>
      <w:tab/>
    </w:r>
    <w:r>
      <w:rPr>
        <w:rFonts w:ascii="Yu Gothic UI" w:eastAsia="Yu Gothic UI" w:cs="Yu Gothic UI"/>
        <w:sz w:val="20"/>
        <w:szCs w:val="20"/>
        <w:lang w:val="fr-CA"/>
      </w:rPr>
      <w:tab/>
    </w:r>
    <w:r>
      <w:rPr>
        <w:rFonts w:ascii="Yu Gothic UI" w:eastAsia="Yu Gothic UI" w:cs="Yu Gothic UI"/>
        <w:sz w:val="20"/>
        <w:szCs w:val="20"/>
        <w:lang w:val="fr-CA"/>
      </w:rPr>
      <w:tab/>
    </w:r>
    <w:r>
      <w:rPr>
        <w:rFonts w:ascii="Yu Gothic UI" w:eastAsia="Yu Gothic UI" w:cs="Yu Gothic UI"/>
        <w:sz w:val="20"/>
        <w:szCs w:val="20"/>
        <w:lang w:val="fr-CA"/>
      </w:rPr>
      <w:tab/>
    </w:r>
    <w:r>
      <w:rPr>
        <w:rFonts w:ascii="Yu Gothic UI" w:eastAsia="Yu Gothic UI" w:cs="Yu Gothic UI"/>
        <w:sz w:val="20"/>
        <w:szCs w:val="20"/>
        <w:lang w:val="fr-CA"/>
      </w:rPr>
      <w:tab/>
    </w:r>
    <w:r>
      <w:rPr>
        <w:rFonts w:ascii="Yu Gothic UI" w:eastAsia="Yu Gothic UI" w:cs="Yu Gothic UI"/>
        <w:sz w:val="20"/>
        <w:szCs w:val="20"/>
        <w:lang w:val="fr-CA"/>
      </w:rPr>
      <w:tab/>
    </w:r>
    <w:r>
      <w:rPr>
        <w:rFonts w:ascii="Yu Gothic UI" w:eastAsia="Yu Gothic UI" w:cs="Yu Gothic UI"/>
        <w:sz w:val="20"/>
        <w:szCs w:val="20"/>
        <w:lang w:val="fr-CA"/>
      </w:rPr>
      <w:tab/>
    </w:r>
    <w:r>
      <w:rPr>
        <w:rFonts w:ascii="Yu Gothic UI" w:eastAsia="Yu Gothic UI" w:cs="Yu Gothic UI"/>
        <w:sz w:val="20"/>
        <w:szCs w:val="20"/>
        <w:lang w:val="fr-CA"/>
      </w:rPr>
      <w:tab/>
    </w:r>
    <w:r>
      <w:rPr>
        <w:rFonts w:ascii="Yu Gothic UI" w:eastAsia="Yu Gothic UI" w:cs="Yu Gothic UI"/>
        <w:sz w:val="20"/>
        <w:szCs w:val="20"/>
        <w:lang w:val="fr-CA"/>
      </w:rPr>
      <w:tab/>
    </w:r>
    <w:r>
      <w:rPr>
        <w:rFonts w:ascii="Yu Gothic UI" w:eastAsia="Yu Gothic UI" w:cs="Yu Gothic UI"/>
        <w:sz w:val="20"/>
        <w:szCs w:val="20"/>
        <w:lang w:val="fr-CA"/>
      </w:rPr>
      <w:tab/>
    </w:r>
    <w:r>
      <w:rPr>
        <w:rFonts w:ascii="Yu Gothic UI" w:eastAsia="Yu Gothic UI" w:cs="Yu Gothic UI"/>
        <w:sz w:val="20"/>
        <w:szCs w:val="20"/>
        <w:lang w:val="fr-CA"/>
      </w:rPr>
      <w:tab/>
      <w:t xml:space="preserve">              </w:t>
    </w:r>
    <w:r>
      <w:rPr>
        <w:rFonts w:ascii="Yu Gothic UI" w:eastAsia="Yu Gothic UI" w:cs="Yu Gothic UI"/>
        <w:sz w:val="20"/>
        <w:szCs w:val="20"/>
        <w:lang w:val="fr-CA"/>
      </w:rPr>
      <w:tab/>
    </w:r>
    <w:r>
      <w:rPr>
        <w:rFonts w:ascii="Yu Gothic UI" w:eastAsia="Yu Gothic UI" w:cs="Yu Gothic UI"/>
        <w:sz w:val="20"/>
        <w:szCs w:val="20"/>
        <w:lang w:val="fr-CA"/>
      </w:rPr>
      <w:tab/>
    </w:r>
    <w:r>
      <w:rPr>
        <w:rFonts w:ascii="Yu Gothic UI" w:eastAsia="Yu Gothic UI" w:cs="Yu Gothic UI"/>
        <w:sz w:val="20"/>
        <w:szCs w:val="20"/>
        <w:lang w:val="fr-CA"/>
      </w:rPr>
      <w:tab/>
      <w:t xml:space="preserve"> Tableau des th</w:t>
    </w:r>
    <w:r>
      <w:rPr>
        <w:rFonts w:ascii="Yu Gothic UI" w:eastAsia="Yu Gothic UI" w:cs="Yu Gothic UI" w:hint="eastAsia"/>
        <w:sz w:val="20"/>
        <w:szCs w:val="20"/>
        <w:lang w:val="fr-CA"/>
      </w:rPr>
      <w:t>é</w:t>
    </w:r>
    <w:r>
      <w:rPr>
        <w:rFonts w:ascii="Yu Gothic UI" w:eastAsia="Yu Gothic UI" w:cs="Yu Gothic UI"/>
        <w:sz w:val="20"/>
        <w:szCs w:val="20"/>
        <w:lang w:val="fr-CA"/>
      </w:rPr>
      <w:t>ories</w:t>
    </w:r>
  </w:p>
  <w:p w14:paraId="3972B503" w14:textId="77777777" w:rsidR="000D43FF" w:rsidRDefault="000D43FF">
    <w:pPr>
      <w:spacing w:line="240" w:lineRule="exact"/>
      <w:rPr>
        <w:lang w:val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4376797A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name w:val="â"/>
    <w:lvl w:ilvl="0">
      <w:start w:val="1"/>
      <w:numFmt w:val="decimal"/>
      <w:lvlText w:val="$"/>
      <w:lvlJc w:val="left"/>
    </w:lvl>
    <w:lvl w:ilvl="1">
      <w:start w:val="1"/>
      <w:numFmt w:val="decimal"/>
      <w:lvlText w:val="$"/>
      <w:lvlJc w:val="left"/>
    </w:lvl>
    <w:lvl w:ilvl="2">
      <w:start w:val="1"/>
      <w:numFmt w:val="decimal"/>
      <w:lvlText w:val="$"/>
      <w:lvlJc w:val="left"/>
    </w:lvl>
    <w:lvl w:ilvl="3">
      <w:start w:val="1"/>
      <w:numFmt w:val="decimal"/>
      <w:lvlText w:val="$"/>
      <w:lvlJc w:val="left"/>
    </w:lvl>
    <w:lvl w:ilvl="4">
      <w:start w:val="1"/>
      <w:numFmt w:val="decimal"/>
      <w:lvlText w:val="$"/>
      <w:lvlJc w:val="left"/>
    </w:lvl>
    <w:lvl w:ilvl="5">
      <w:start w:val="1"/>
      <w:numFmt w:val="decimal"/>
      <w:lvlText w:val="$"/>
      <w:lvlJc w:val="left"/>
    </w:lvl>
    <w:lvl w:ilvl="6">
      <w:start w:val="1"/>
      <w:numFmt w:val="decimal"/>
      <w:lvlText w:val="$"/>
      <w:lvlJc w:val="left"/>
    </w:lvl>
    <w:lvl w:ilvl="7">
      <w:start w:val="1"/>
      <w:numFmt w:val="decimal"/>
      <w:lvlText w:val="$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2"/>
    <w:multiLevelType w:val="multilevel"/>
    <w:tmpl w:val="00000000"/>
    <w:name w:val="â"/>
    <w:lvl w:ilvl="0">
      <w:start w:val="1"/>
      <w:numFmt w:val="decimal"/>
      <w:lvlText w:val="$"/>
      <w:lvlJc w:val="left"/>
    </w:lvl>
    <w:lvl w:ilvl="1">
      <w:start w:val="1"/>
      <w:numFmt w:val="decimal"/>
      <w:lvlText w:val="$"/>
      <w:lvlJc w:val="left"/>
    </w:lvl>
    <w:lvl w:ilvl="2">
      <w:start w:val="1"/>
      <w:numFmt w:val="decimal"/>
      <w:lvlText w:val="$"/>
      <w:lvlJc w:val="left"/>
    </w:lvl>
    <w:lvl w:ilvl="3">
      <w:start w:val="1"/>
      <w:numFmt w:val="decimal"/>
      <w:lvlText w:val="$"/>
      <w:lvlJc w:val="left"/>
    </w:lvl>
    <w:lvl w:ilvl="4">
      <w:start w:val="1"/>
      <w:numFmt w:val="decimal"/>
      <w:lvlText w:val="$"/>
      <w:lvlJc w:val="left"/>
    </w:lvl>
    <w:lvl w:ilvl="5">
      <w:start w:val="1"/>
      <w:numFmt w:val="decimal"/>
      <w:lvlText w:val="$"/>
      <w:lvlJc w:val="left"/>
    </w:lvl>
    <w:lvl w:ilvl="6">
      <w:start w:val="1"/>
      <w:numFmt w:val="decimal"/>
      <w:lvlText w:val="$"/>
      <w:lvlJc w:val="left"/>
    </w:lvl>
    <w:lvl w:ilvl="7">
      <w:start w:val="1"/>
      <w:numFmt w:val="decimal"/>
      <w:lvlText w:val="$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3"/>
    <w:multiLevelType w:val="multilevel"/>
    <w:tmpl w:val="00000000"/>
    <w:name w:val="â"/>
    <w:lvl w:ilvl="0">
      <w:start w:val="1"/>
      <w:numFmt w:val="decimal"/>
      <w:lvlText w:val="$"/>
      <w:lvlJc w:val="left"/>
    </w:lvl>
    <w:lvl w:ilvl="1">
      <w:start w:val="1"/>
      <w:numFmt w:val="decimal"/>
      <w:lvlText w:val="$"/>
      <w:lvlJc w:val="left"/>
    </w:lvl>
    <w:lvl w:ilvl="2">
      <w:start w:val="1"/>
      <w:numFmt w:val="decimal"/>
      <w:lvlText w:val="$"/>
      <w:lvlJc w:val="left"/>
    </w:lvl>
    <w:lvl w:ilvl="3">
      <w:start w:val="1"/>
      <w:numFmt w:val="decimal"/>
      <w:lvlText w:val="$"/>
      <w:lvlJc w:val="left"/>
    </w:lvl>
    <w:lvl w:ilvl="4">
      <w:start w:val="1"/>
      <w:numFmt w:val="decimal"/>
      <w:lvlText w:val="$"/>
      <w:lvlJc w:val="left"/>
    </w:lvl>
    <w:lvl w:ilvl="5">
      <w:start w:val="1"/>
      <w:numFmt w:val="decimal"/>
      <w:lvlText w:val="$"/>
      <w:lvlJc w:val="left"/>
    </w:lvl>
    <w:lvl w:ilvl="6">
      <w:start w:val="1"/>
      <w:numFmt w:val="decimal"/>
      <w:lvlText w:val="$"/>
      <w:lvlJc w:val="left"/>
    </w:lvl>
    <w:lvl w:ilvl="7">
      <w:start w:val="1"/>
      <w:numFmt w:val="decimal"/>
      <w:lvlText w:val="$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4"/>
    <w:multiLevelType w:val="multilevel"/>
    <w:tmpl w:val="00000000"/>
    <w:name w:val="ParaNumbers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DA401BB"/>
    <w:multiLevelType w:val="hybridMultilevel"/>
    <w:tmpl w:val="137CE3C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152019"/>
    <w:multiLevelType w:val="hybridMultilevel"/>
    <w:tmpl w:val="341A1EC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C36C53"/>
    <w:multiLevelType w:val="hybridMultilevel"/>
    <w:tmpl w:val="F33289B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526A11"/>
    <w:multiLevelType w:val="hybridMultilevel"/>
    <w:tmpl w:val="E0EEC10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071518"/>
    <w:multiLevelType w:val="hybridMultilevel"/>
    <w:tmpl w:val="EB12A8D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C51432"/>
    <w:multiLevelType w:val="hybridMultilevel"/>
    <w:tmpl w:val="89AC09E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C25ABE"/>
    <w:multiLevelType w:val="hybridMultilevel"/>
    <w:tmpl w:val="A376512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CA170F"/>
    <w:multiLevelType w:val="hybridMultilevel"/>
    <w:tmpl w:val="333CDE20"/>
    <w:lvl w:ilvl="0" w:tplc="0C0C0001">
      <w:start w:val="1"/>
      <w:numFmt w:val="bullet"/>
      <w:lvlText w:val=""/>
      <w:lvlJc w:val="left"/>
      <w:pPr>
        <w:ind w:left="103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5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7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9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1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3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5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7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94" w:hanging="360"/>
      </w:pPr>
      <w:rPr>
        <w:rFonts w:ascii="Wingdings" w:hAnsi="Wingdings" w:hint="default"/>
      </w:rPr>
    </w:lvl>
  </w:abstractNum>
  <w:abstractNum w:abstractNumId="13" w15:restartNumberingAfterBreak="0">
    <w:nsid w:val="3B130312"/>
    <w:multiLevelType w:val="hybridMultilevel"/>
    <w:tmpl w:val="A278616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1630C1"/>
    <w:multiLevelType w:val="hybridMultilevel"/>
    <w:tmpl w:val="86C84B0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924AAD"/>
    <w:multiLevelType w:val="hybridMultilevel"/>
    <w:tmpl w:val="A07AFB6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F559DF"/>
    <w:multiLevelType w:val="hybridMultilevel"/>
    <w:tmpl w:val="DE3AD4C6"/>
    <w:lvl w:ilvl="0" w:tplc="0C0C0001">
      <w:start w:val="1"/>
      <w:numFmt w:val="bullet"/>
      <w:lvlText w:val=""/>
      <w:lvlJc w:val="left"/>
      <w:pPr>
        <w:ind w:left="103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5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7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9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1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3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5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7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94" w:hanging="360"/>
      </w:pPr>
      <w:rPr>
        <w:rFonts w:ascii="Wingdings" w:hAnsi="Wingdings" w:hint="default"/>
      </w:rPr>
    </w:lvl>
  </w:abstractNum>
  <w:abstractNum w:abstractNumId="17" w15:restartNumberingAfterBreak="0">
    <w:nsid w:val="49D37ADF"/>
    <w:multiLevelType w:val="hybridMultilevel"/>
    <w:tmpl w:val="76E4643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A90A73"/>
    <w:multiLevelType w:val="hybridMultilevel"/>
    <w:tmpl w:val="BF62B85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9678F6"/>
    <w:multiLevelType w:val="hybridMultilevel"/>
    <w:tmpl w:val="E4D69BE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17294D"/>
    <w:multiLevelType w:val="hybridMultilevel"/>
    <w:tmpl w:val="126ABB1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F521D1"/>
    <w:multiLevelType w:val="hybridMultilevel"/>
    <w:tmpl w:val="8AD22B1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3C7017"/>
    <w:multiLevelType w:val="hybridMultilevel"/>
    <w:tmpl w:val="5E1CCB7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EC4D22"/>
    <w:multiLevelType w:val="hybridMultilevel"/>
    <w:tmpl w:val="A894C67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0C0822"/>
    <w:multiLevelType w:val="hybridMultilevel"/>
    <w:tmpl w:val="A734E87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922183"/>
    <w:multiLevelType w:val="hybridMultilevel"/>
    <w:tmpl w:val="EC3EAA4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310F3A"/>
    <w:multiLevelType w:val="hybridMultilevel"/>
    <w:tmpl w:val="F13E9FB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lowerRoman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(%4)"/>
        <w:lvlJc w:val="left"/>
      </w:lvl>
    </w:lvlOverride>
    <w:lvlOverride w:ilvl="4">
      <w:startOverride w:val="1"/>
      <w:lvl w:ilvl="4">
        <w:start w:val="1"/>
        <w:numFmt w:val="lowerLetter"/>
        <w:lvlText w:val="(%5)"/>
        <w:lvlJc w:val="left"/>
      </w:lvl>
    </w:lvlOverride>
    <w:lvlOverride w:ilvl="5">
      <w:startOverride w:val="1"/>
      <w:lvl w:ilvl="5">
        <w:start w:val="1"/>
        <w:numFmt w:val="lowerRoman"/>
        <w:lvlText w:val="(%6)"/>
        <w:lvlJc w:val="left"/>
      </w:lvl>
    </w:lvlOverride>
    <w:lvlOverride w:ilvl="6">
      <w:startOverride w:val="1"/>
      <w:lvl w:ilvl="6">
        <w:start w:val="1"/>
        <w:numFmt w:val="decimal"/>
        <w:lvlText w:val="%7)"/>
        <w:lvlJc w:val="left"/>
      </w:lvl>
    </w:lvlOverride>
    <w:lvlOverride w:ilvl="7">
      <w:startOverride w:val="1"/>
      <w:lvl w:ilvl="7">
        <w:start w:val="1"/>
        <w:numFmt w:val="lowerLetter"/>
        <w:lvlText w:val="%8)"/>
        <w:lvlJc w:val="left"/>
      </w:lvl>
    </w:lvlOverride>
  </w:num>
  <w:num w:numId="2">
    <w:abstractNumId w:val="0"/>
    <w:lvlOverride w:ilvl="0">
      <w:lvl w:ilvl="0">
        <w:numFmt w:val="bullet"/>
        <w:lvlText w:val="$"/>
        <w:legacy w:legacy="1" w:legacySpace="0" w:legacyIndent="154"/>
        <w:lvlJc w:val="left"/>
        <w:pPr>
          <w:ind w:left="154" w:hanging="154"/>
        </w:pPr>
        <w:rPr>
          <w:rFonts w:ascii="WP TypographicSymbols" w:hAnsi="WP TypographicSymbols" w:hint="default"/>
        </w:rPr>
      </w:lvl>
    </w:lvlOverride>
  </w:num>
  <w:num w:numId="3">
    <w:abstractNumId w:val="0"/>
    <w:lvlOverride w:ilvl="0">
      <w:lvl w:ilvl="0">
        <w:numFmt w:val="bullet"/>
        <w:lvlText w:val="$"/>
        <w:legacy w:legacy="1" w:legacySpace="0" w:legacyIndent="201"/>
        <w:lvlJc w:val="left"/>
        <w:pPr>
          <w:ind w:left="201" w:hanging="201"/>
        </w:pPr>
        <w:rPr>
          <w:rFonts w:ascii="WP TypographicSymbols" w:hAnsi="WP TypographicSymbols" w:hint="default"/>
        </w:rPr>
      </w:lvl>
    </w:lvlOverride>
  </w:num>
  <w:num w:numId="4">
    <w:abstractNumId w:val="18"/>
  </w:num>
  <w:num w:numId="5">
    <w:abstractNumId w:val="6"/>
  </w:num>
  <w:num w:numId="6">
    <w:abstractNumId w:val="19"/>
  </w:num>
  <w:num w:numId="7">
    <w:abstractNumId w:val="25"/>
  </w:num>
  <w:num w:numId="8">
    <w:abstractNumId w:val="12"/>
  </w:num>
  <w:num w:numId="9">
    <w:abstractNumId w:val="16"/>
  </w:num>
  <w:num w:numId="10">
    <w:abstractNumId w:val="10"/>
  </w:num>
  <w:num w:numId="11">
    <w:abstractNumId w:val="7"/>
  </w:num>
  <w:num w:numId="12">
    <w:abstractNumId w:val="9"/>
  </w:num>
  <w:num w:numId="13">
    <w:abstractNumId w:val="21"/>
  </w:num>
  <w:num w:numId="14">
    <w:abstractNumId w:val="17"/>
  </w:num>
  <w:num w:numId="15">
    <w:abstractNumId w:val="24"/>
  </w:num>
  <w:num w:numId="16">
    <w:abstractNumId w:val="13"/>
  </w:num>
  <w:num w:numId="17">
    <w:abstractNumId w:val="23"/>
  </w:num>
  <w:num w:numId="18">
    <w:abstractNumId w:val="5"/>
  </w:num>
  <w:num w:numId="19">
    <w:abstractNumId w:val="15"/>
  </w:num>
  <w:num w:numId="20">
    <w:abstractNumId w:val="8"/>
  </w:num>
  <w:num w:numId="21">
    <w:abstractNumId w:val="11"/>
  </w:num>
  <w:num w:numId="22">
    <w:abstractNumId w:val="26"/>
  </w:num>
  <w:num w:numId="23">
    <w:abstractNumId w:val="22"/>
  </w:num>
  <w:num w:numId="24">
    <w:abstractNumId w:val="20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3"/>
  <w:embedSystemFonts/>
  <w:bordersDoNotSurroundHeader/>
  <w:bordersDoNotSurroundFooter/>
  <w:proofState w:spelling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43FF"/>
    <w:rsid w:val="000B490B"/>
    <w:rsid w:val="000D43FF"/>
    <w:rsid w:val="000F5C1B"/>
    <w:rsid w:val="001861D2"/>
    <w:rsid w:val="001C23D0"/>
    <w:rsid w:val="00286AAB"/>
    <w:rsid w:val="002A2277"/>
    <w:rsid w:val="002B5D9F"/>
    <w:rsid w:val="00690BAE"/>
    <w:rsid w:val="006D4983"/>
    <w:rsid w:val="006F0ABF"/>
    <w:rsid w:val="00824888"/>
    <w:rsid w:val="00855F4E"/>
    <w:rsid w:val="008D6344"/>
    <w:rsid w:val="00924541"/>
    <w:rsid w:val="00A65BF5"/>
    <w:rsid w:val="00BE096D"/>
    <w:rsid w:val="00D852A2"/>
    <w:rsid w:val="00DE5B15"/>
    <w:rsid w:val="00F002F5"/>
    <w:rsid w:val="00F66717"/>
    <w:rsid w:val="00FC0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F5FF15"/>
  <w14:defaultImageDpi w14:val="0"/>
  <w15:docId w15:val="{43A01F30-435C-4462-87E3-723D4441A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uiPriority w:val="99"/>
  </w:style>
  <w:style w:type="paragraph" w:customStyle="1" w:styleId="Level1">
    <w:name w:val="Level 1"/>
    <w:basedOn w:val="Normal"/>
    <w:uiPriority w:val="99"/>
    <w:pPr>
      <w:numPr>
        <w:numId w:val="1"/>
      </w:numPr>
      <w:ind w:left="154" w:hanging="154"/>
      <w:outlineLvl w:val="0"/>
    </w:pPr>
  </w:style>
  <w:style w:type="paragraph" w:styleId="En-tte">
    <w:name w:val="header"/>
    <w:basedOn w:val="Normal"/>
    <w:link w:val="En-tteCar"/>
    <w:uiPriority w:val="99"/>
    <w:unhideWhenUsed/>
    <w:rsid w:val="00F002F5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F002F5"/>
    <w:rPr>
      <w:rFonts w:ascii="Times New Roman" w:hAnsi="Times New Roman" w:cs="Times New Roman"/>
      <w:sz w:val="24"/>
      <w:szCs w:val="24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F002F5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F002F5"/>
    <w:rPr>
      <w:rFonts w:ascii="Times New Roman" w:hAnsi="Times New Roman" w:cs="Times New Roman"/>
      <w:sz w:val="24"/>
      <w:szCs w:val="24"/>
      <w:lang w:val="en-US"/>
    </w:rPr>
  </w:style>
  <w:style w:type="character" w:styleId="Lienhypertexte">
    <w:name w:val="Hyperlink"/>
    <w:uiPriority w:val="99"/>
    <w:unhideWhenUsed/>
    <w:rsid w:val="00690BAE"/>
    <w:rPr>
      <w:color w:val="0563C1"/>
      <w:u w:val="single"/>
    </w:rPr>
  </w:style>
  <w:style w:type="character" w:styleId="Mentionnonrsolue">
    <w:name w:val="Unresolved Mention"/>
    <w:uiPriority w:val="99"/>
    <w:semiHidden/>
    <w:unhideWhenUsed/>
    <w:rsid w:val="00690BAE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D852A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stucespratiques.fr/sante/amourlemodeledesternbe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7</Pages>
  <Words>2003</Words>
  <Characters>11019</Characters>
  <Application>Microsoft Office Word</Application>
  <DocSecurity>0</DocSecurity>
  <Lines>91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Lagrandeur</dc:creator>
  <cp:keywords/>
  <dc:description/>
  <cp:lastModifiedBy>Christine Lagrandeur</cp:lastModifiedBy>
  <cp:revision>16</cp:revision>
  <dcterms:created xsi:type="dcterms:W3CDTF">2021-08-21T20:40:00Z</dcterms:created>
  <dcterms:modified xsi:type="dcterms:W3CDTF">2021-08-21T22:02:00Z</dcterms:modified>
</cp:coreProperties>
</file>