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6C86" w14:textId="77777777" w:rsidR="00683089" w:rsidRDefault="0068308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9040A7" wp14:editId="0D0D2D40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6429375" cy="1333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F7094" w14:textId="77777777" w:rsidR="00683089" w:rsidRPr="00331D34" w:rsidRDefault="00683089" w:rsidP="00683089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D34">
                              <w:rPr>
                                <w:b/>
                                <w:color w:val="00B050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Grille de notation générique</w:t>
                            </w:r>
                            <w:r w:rsidR="006461CC" w:rsidRPr="00331D34">
                              <w:rPr>
                                <w:b/>
                                <w:color w:val="00B050"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 lecture pour les items à RÉPONSE CONSTRUITE</w:t>
                            </w:r>
                            <w:r w:rsidR="006461CC" w:rsidRPr="00331D34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040A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7.75pt;width:506.2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wZ7wIAAAMGAAAOAAAAZHJzL2Uyb0RvYy54bWysVMtu2zAQvBfoPxC8N7Iiu4mNyIGbwG2B&#10;vNCkCNAbTVEWAYlkSdpS+vUdUrLjPE5FfaCXu6vl7syQZ+ddU5OtsE5qldP0aESJUFwXUq1z+vNh&#10;+emUEueZKlitlcjpk3D0fP7xw1lrZuJYV7ouhCUootysNTmtvDezJHG8Eg1zR9oIhWCpbcM8tnad&#10;FJa1qN7UyfFo9DlptS2M1Vw4B+9lH6TzWL8sBfe3ZemEJ3VO0ZuPq43rKqzJ/IzN1paZSvKhDfYP&#10;XTRMKhy6L3XJPCMbK9+UaiS32unSH3HdJLosJRdxBkyTjl5Nc18xI+IsAMeZPUzu/5XlN9s7S2QB&#10;7ihRrAFFv0AUKQTxovOCpAGi1rgZMu8Ncn33RXchffA7OMPkXWmb8I+ZCOIA+2kPMCoRDufn8fE0&#10;O5lQwhFLsyybjCIFyfPnxjr/VeiGBCOnFgxGYNn2ynkcidRdSjhN6aWs68hirV44kNh7RJTB8HWY&#10;pO84WL5bdcMYK108YTqre4k4w5cSHVwx5++YhSYwEHTub7GUtW5zqgeLkkrbP+/5Qz6oQpSSFhrL&#10;qfu9YVZQUn9XIHGajsdBlHEznpwcY2MPI6vDiNo0FxoyBlHoLpoh39c7s7S6ecR1WIRTEWKK4+yc&#10;+p154Xvl4zpxsVjEJMjQMH+l7g0PpQOEAd+H7pFZM5AQlHCjd2pks1dc9Lk9+IuN16UMRLGZ40KJ&#10;rAgmh7IsG8pp6ys93Lml1cr3t7CW68r/kGtiJd6Osmbou5Cx/1ACzBD4YtN4S+K/FVs0fTodhV+o&#10;EkgfysTNQQvOZAXBIHYT3qpvOc3SkwlQ4mhAb+wj1Ak50tjjNfPCSgawjW7xQEVYVmIr6gcC5tPp&#10;KGRWe6vXKlPrWvSzDEUv6ng14msmsCHbUJNxAOOzWNRL5Xtvuh8CyFUMFzAmv3Azf62Lt/5qI97x&#10;A4v9wRGMw6ZCEIDAH+5BL/5hg5cmpg8MhafscB+znt/u+V8AAAD//wMAUEsDBBQABgAIAAAAIQAe&#10;TTdA3AAAAAkBAAAPAAAAZHJzL2Rvd25yZXYueG1sTI/BbsIwEETvlfgHa5F6AxuEq5LGQVWrXlsV&#10;ChI3Ey9J1HgdxYakf9/l1N5mNaPZN/lm9K24Yh+bQAYWcwUCqQyuocrA1+5t9ggiJkvOtoHQwA9G&#10;2BSTu9xmLgz0iddtqgSXUMysgTqlLpMyljV6G+ehQ2LvHHpvE599JV1vBy73rVwq9SC9bYg/1LbD&#10;lxrL7+3FG9i/n4+HlfqoXr3uhjAqSX4tjbmfjs9PIBKO6S8MN3xGh4KZTuFCLorWAA9JBmZaaxA3&#10;Wy2WrE6s9EqDLHL5f0HxCwAA//8DAFBLAQItABQABgAIAAAAIQC2gziS/gAAAOEBAAATAAAAAAAA&#10;AAAAAAAAAAAAAABbQ29udGVudF9UeXBlc10ueG1sUEsBAi0AFAAGAAgAAAAhADj9If/WAAAAlAEA&#10;AAsAAAAAAAAAAAAAAAAALwEAAF9yZWxzLy5yZWxzUEsBAi0AFAAGAAgAAAAhABYTXBnvAgAAAwYA&#10;AA4AAAAAAAAAAAAAAAAALgIAAGRycy9lMm9Eb2MueG1sUEsBAi0AFAAGAAgAAAAhAB5NN0DcAAAA&#10;CQEAAA8AAAAAAAAAAAAAAAAASQUAAGRycy9kb3ducmV2LnhtbFBLBQYAAAAABAAEAPMAAABSBgAA&#10;AAA=&#10;" filled="f" stroked="f">
                <v:textbox>
                  <w:txbxContent>
                    <w:p w14:paraId="12AF7094" w14:textId="77777777" w:rsidR="00683089" w:rsidRPr="00331D34" w:rsidRDefault="00683089" w:rsidP="00683089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1D34">
                        <w:rPr>
                          <w:b/>
                          <w:color w:val="00B050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Grille de notation générique</w:t>
                      </w:r>
                      <w:r w:rsidR="006461CC" w:rsidRPr="00331D34">
                        <w:rPr>
                          <w:b/>
                          <w:color w:val="00B050"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en lecture pour les items à RÉPONSE CONSTRUITE</w:t>
                      </w:r>
                      <w:r w:rsidR="006461CC" w:rsidRPr="00331D34">
                        <w:rPr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AF3528" w14:textId="77777777" w:rsidR="00062D18" w:rsidRDefault="00062D18"/>
    <w:p w14:paraId="68972F9F" w14:textId="77777777" w:rsidR="00683089" w:rsidRDefault="00683089"/>
    <w:p w14:paraId="0B0ADCC7" w14:textId="77777777" w:rsidR="00683089" w:rsidRPr="00B11B2B" w:rsidRDefault="00B11B2B" w:rsidP="00B11B2B">
      <w:pPr>
        <w:jc w:val="center"/>
        <w:rPr>
          <w:sz w:val="40"/>
          <w:szCs w:val="40"/>
        </w:rPr>
      </w:pPr>
      <w:r w:rsidRPr="00B11B2B">
        <w:rPr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Notation 30</w:t>
      </w:r>
      <w:r w:rsidR="00231B8C">
        <w:rPr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1340D">
        <w:rPr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</w:t>
      </w:r>
      <w:r w:rsidR="00231B8C">
        <w:rPr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contenu</w:t>
      </w:r>
      <w:r w:rsidR="00B1340D">
        <w:rPr>
          <w:b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5"/>
        <w:gridCol w:w="9119"/>
      </w:tblGrid>
      <w:tr w:rsidR="00683089" w14:paraId="42DF1AD9" w14:textId="77777777" w:rsidTr="00331D34">
        <w:tc>
          <w:tcPr>
            <w:tcW w:w="1101" w:type="dxa"/>
            <w:shd w:val="clear" w:color="auto" w:fill="64D286"/>
          </w:tcPr>
          <w:p w14:paraId="3AC474FE" w14:textId="77777777" w:rsidR="00683089" w:rsidRPr="00683089" w:rsidRDefault="00683089" w:rsidP="00683089">
            <w:pPr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Code</w:t>
            </w:r>
          </w:p>
        </w:tc>
        <w:tc>
          <w:tcPr>
            <w:tcW w:w="9119" w:type="dxa"/>
            <w:shd w:val="clear" w:color="auto" w:fill="64D286"/>
          </w:tcPr>
          <w:p w14:paraId="1DC8FEAE" w14:textId="77777777" w:rsidR="00683089" w:rsidRPr="00F7305C" w:rsidRDefault="00683089" w:rsidP="0004599F">
            <w:pPr>
              <w:jc w:val="center"/>
              <w:rPr>
                <w:b/>
                <w:sz w:val="32"/>
                <w:szCs w:val="32"/>
              </w:rPr>
            </w:pPr>
            <w:r w:rsidRPr="00F7305C">
              <w:rPr>
                <w:b/>
                <w:sz w:val="32"/>
                <w:szCs w:val="32"/>
              </w:rPr>
              <w:t>D</w:t>
            </w:r>
            <w:r w:rsidR="0004599F">
              <w:rPr>
                <w:b/>
                <w:sz w:val="32"/>
                <w:szCs w:val="32"/>
              </w:rPr>
              <w:t>escripteur</w:t>
            </w:r>
            <w:r w:rsidR="00FF42B0">
              <w:rPr>
                <w:b/>
                <w:sz w:val="32"/>
                <w:szCs w:val="32"/>
              </w:rPr>
              <w:t xml:space="preserve"> (développement du sujet)</w:t>
            </w:r>
          </w:p>
        </w:tc>
      </w:tr>
      <w:tr w:rsidR="00683089" w14:paraId="0AD9315D" w14:textId="77777777" w:rsidTr="00683089">
        <w:tc>
          <w:tcPr>
            <w:tcW w:w="1101" w:type="dxa"/>
          </w:tcPr>
          <w:p w14:paraId="0415D52C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B</w:t>
            </w:r>
            <w:r w:rsidR="009152A0">
              <w:rPr>
                <w:b/>
                <w:sz w:val="32"/>
                <w:szCs w:val="32"/>
              </w:rPr>
              <w:t>lanc</w:t>
            </w:r>
          </w:p>
        </w:tc>
        <w:tc>
          <w:tcPr>
            <w:tcW w:w="9119" w:type="dxa"/>
          </w:tcPr>
          <w:p w14:paraId="549FA065" w14:textId="77777777" w:rsidR="00683089" w:rsidRPr="00683089" w:rsidRDefault="00683089" w:rsidP="00320EBE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Blanc : rien d’écrit ou de dessiné dans l’espace prévu</w:t>
            </w:r>
          </w:p>
        </w:tc>
      </w:tr>
      <w:tr w:rsidR="00683089" w14:paraId="1DB93250" w14:textId="77777777" w:rsidTr="00683089">
        <w:tc>
          <w:tcPr>
            <w:tcW w:w="1101" w:type="dxa"/>
          </w:tcPr>
          <w:p w14:paraId="49477B20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I</w:t>
            </w:r>
            <w:r w:rsidR="009152A0">
              <w:rPr>
                <w:b/>
                <w:sz w:val="32"/>
                <w:szCs w:val="32"/>
              </w:rPr>
              <w:t>llisible</w:t>
            </w:r>
          </w:p>
        </w:tc>
        <w:tc>
          <w:tcPr>
            <w:tcW w:w="9119" w:type="dxa"/>
          </w:tcPr>
          <w:p w14:paraId="564B5942" w14:textId="77777777" w:rsidR="009152A0" w:rsidRDefault="009152A0" w:rsidP="009152A0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Une réponse </w:t>
            </w:r>
            <w:r w:rsidRPr="00266ACF">
              <w:rPr>
                <w:sz w:val="32"/>
                <w:szCs w:val="32"/>
                <w:u w:val="single"/>
              </w:rPr>
              <w:t>illisible</w:t>
            </w:r>
            <w:r>
              <w:rPr>
                <w:sz w:val="32"/>
                <w:szCs w:val="32"/>
              </w:rPr>
              <w:t xml:space="preserve"> ne peut être décodée  </w:t>
            </w:r>
            <w:r w:rsidRPr="00D3773C">
              <w:rPr>
                <w:b/>
                <w:sz w:val="32"/>
                <w:szCs w:val="32"/>
              </w:rPr>
              <w:t>OU</w:t>
            </w:r>
          </w:p>
          <w:p w14:paraId="23AC22A1" w14:textId="77777777" w:rsidR="009152A0" w:rsidRPr="00683089" w:rsidRDefault="009152A0" w:rsidP="009152A0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Une réponse </w:t>
            </w:r>
            <w:r w:rsidRPr="00266ACF">
              <w:rPr>
                <w:sz w:val="32"/>
                <w:szCs w:val="32"/>
                <w:u w:val="single"/>
              </w:rPr>
              <w:t>non appropriée</w:t>
            </w:r>
            <w:r>
              <w:rPr>
                <w:sz w:val="32"/>
                <w:szCs w:val="32"/>
              </w:rPr>
              <w:t xml:space="preserve"> (je ne sais pas la réponse, ????, un dessin. </w:t>
            </w:r>
          </w:p>
        </w:tc>
      </w:tr>
      <w:tr w:rsidR="00683089" w14:paraId="48D201E7" w14:textId="77777777" w:rsidTr="00683089">
        <w:tc>
          <w:tcPr>
            <w:tcW w:w="1101" w:type="dxa"/>
          </w:tcPr>
          <w:p w14:paraId="64CBE6E6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H</w:t>
            </w:r>
            <w:r w:rsidR="009152A0">
              <w:rPr>
                <w:b/>
                <w:sz w:val="32"/>
                <w:szCs w:val="32"/>
              </w:rPr>
              <w:t>ors sujet</w:t>
            </w:r>
          </w:p>
        </w:tc>
        <w:tc>
          <w:tcPr>
            <w:tcW w:w="9119" w:type="dxa"/>
          </w:tcPr>
          <w:p w14:paraId="7D65FC76" w14:textId="77777777" w:rsidR="00683089" w:rsidRDefault="009152A0" w:rsidP="009152A0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r</w:t>
            </w:r>
            <w:r w:rsidR="00331D34">
              <w:rPr>
                <w:sz w:val="32"/>
                <w:szCs w:val="32"/>
              </w:rPr>
              <w:t xml:space="preserve">éponse </w:t>
            </w:r>
            <w:r w:rsidR="00331D34" w:rsidRPr="009152A0">
              <w:rPr>
                <w:sz w:val="32"/>
                <w:szCs w:val="32"/>
                <w:u w:val="single"/>
              </w:rPr>
              <w:t>h</w:t>
            </w:r>
            <w:r w:rsidR="00683089" w:rsidRPr="009152A0">
              <w:rPr>
                <w:sz w:val="32"/>
                <w:szCs w:val="32"/>
                <w:u w:val="single"/>
              </w:rPr>
              <w:t>ors sujet</w:t>
            </w:r>
            <w:r w:rsidR="00683089">
              <w:rPr>
                <w:sz w:val="32"/>
                <w:szCs w:val="32"/>
              </w:rPr>
              <w:t xml:space="preserve"> ou </w:t>
            </w:r>
            <w:r w:rsidR="0004599F" w:rsidRPr="009152A0">
              <w:rPr>
                <w:sz w:val="32"/>
                <w:szCs w:val="32"/>
                <w:u w:val="single"/>
              </w:rPr>
              <w:t>incorrecte</w:t>
            </w:r>
            <w:r w:rsidR="00D83570">
              <w:rPr>
                <w:sz w:val="32"/>
                <w:szCs w:val="32"/>
              </w:rPr>
              <w:t>.</w:t>
            </w:r>
          </w:p>
          <w:p w14:paraId="4C93452F" w14:textId="77777777" w:rsidR="00D83570" w:rsidRPr="00683089" w:rsidRDefault="00D83570" w:rsidP="00D83570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 n</w:t>
            </w:r>
            <w:r w:rsidR="009152A0">
              <w:rPr>
                <w:sz w:val="32"/>
                <w:szCs w:val="32"/>
              </w:rPr>
              <w:t xml:space="preserve">e fait que </w:t>
            </w:r>
            <w:r w:rsidR="009152A0" w:rsidRPr="009152A0">
              <w:rPr>
                <w:b/>
                <w:sz w:val="32"/>
                <w:szCs w:val="32"/>
                <w:u w:val="double"/>
              </w:rPr>
              <w:t>reformuler</w:t>
            </w:r>
            <w:r w:rsidR="009152A0">
              <w:rPr>
                <w:sz w:val="32"/>
                <w:szCs w:val="32"/>
              </w:rPr>
              <w:t xml:space="preserve"> ou </w:t>
            </w:r>
            <w:r w:rsidR="009152A0" w:rsidRPr="00A82EA9">
              <w:rPr>
                <w:b/>
                <w:sz w:val="32"/>
                <w:szCs w:val="32"/>
                <w:u w:val="double"/>
              </w:rPr>
              <w:t>répéter</w:t>
            </w:r>
            <w:r w:rsidR="009152A0" w:rsidRPr="00A82EA9">
              <w:rPr>
                <w:b/>
                <w:sz w:val="32"/>
                <w:szCs w:val="32"/>
              </w:rPr>
              <w:t xml:space="preserve"> </w:t>
            </w:r>
            <w:r w:rsidR="009152A0">
              <w:rPr>
                <w:sz w:val="32"/>
                <w:szCs w:val="32"/>
              </w:rPr>
              <w:t>la question.</w:t>
            </w:r>
          </w:p>
        </w:tc>
      </w:tr>
      <w:tr w:rsidR="00683089" w14:paraId="07AC5BD1" w14:textId="77777777" w:rsidTr="00683089">
        <w:tc>
          <w:tcPr>
            <w:tcW w:w="1101" w:type="dxa"/>
          </w:tcPr>
          <w:p w14:paraId="3B9FCEFD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119" w:type="dxa"/>
          </w:tcPr>
          <w:p w14:paraId="7CD4921A" w14:textId="77777777" w:rsidR="00683089" w:rsidRDefault="00683089" w:rsidP="00320EBE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réponse </w:t>
            </w:r>
            <w:r w:rsidR="00444FF6" w:rsidRPr="00B1340D">
              <w:rPr>
                <w:b/>
                <w:sz w:val="32"/>
                <w:szCs w:val="32"/>
                <w:u w:val="double"/>
              </w:rPr>
              <w:t>tente</w:t>
            </w:r>
            <w:r w:rsidR="00444FF6">
              <w:rPr>
                <w:sz w:val="32"/>
                <w:szCs w:val="32"/>
              </w:rPr>
              <w:t xml:space="preserve"> de traiter d’un élément de la question </w:t>
            </w:r>
            <w:r w:rsidR="00B1340D" w:rsidRPr="00B1340D">
              <w:rPr>
                <w:b/>
                <w:sz w:val="32"/>
                <w:szCs w:val="32"/>
              </w:rPr>
              <w:t>MAIS</w:t>
            </w:r>
            <w:r w:rsidR="00444FF6">
              <w:rPr>
                <w:sz w:val="32"/>
                <w:szCs w:val="32"/>
              </w:rPr>
              <w:t xml:space="preserve"> elle:</w:t>
            </w:r>
          </w:p>
          <w:p w14:paraId="01F5F99E" w14:textId="77777777" w:rsidR="00A82EA9" w:rsidRPr="00A82EA9" w:rsidRDefault="00331D34" w:rsidP="00444FF6">
            <w:pPr>
              <w:pStyle w:val="Paragraphedeliste"/>
              <w:numPr>
                <w:ilvl w:val="0"/>
                <w:numId w:val="1"/>
              </w:numPr>
              <w:tabs>
                <w:tab w:val="left" w:pos="972"/>
              </w:tabs>
              <w:spacing w:before="120" w:line="276" w:lineRule="auto"/>
              <w:ind w:left="972"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comprend </w:t>
            </w:r>
            <w:r w:rsidR="00FF75B9" w:rsidRPr="00FF75B9">
              <w:rPr>
                <w:b/>
                <w:sz w:val="32"/>
                <w:szCs w:val="32"/>
              </w:rPr>
              <w:t>quelques</w:t>
            </w:r>
            <w:r w:rsidR="00FF75B9">
              <w:rPr>
                <w:sz w:val="32"/>
                <w:szCs w:val="32"/>
              </w:rPr>
              <w:t xml:space="preserve"> </w:t>
            </w:r>
            <w:r w:rsidRPr="00331D34">
              <w:rPr>
                <w:sz w:val="32"/>
                <w:szCs w:val="32"/>
                <w:u w:val="double"/>
              </w:rPr>
              <w:t>renseignements</w:t>
            </w:r>
            <w:r>
              <w:rPr>
                <w:sz w:val="32"/>
                <w:szCs w:val="32"/>
              </w:rPr>
              <w:t xml:space="preserve"> </w:t>
            </w:r>
            <w:r w:rsidR="00A82EA9" w:rsidRPr="00A82EA9">
              <w:rPr>
                <w:b/>
                <w:sz w:val="32"/>
                <w:szCs w:val="32"/>
              </w:rPr>
              <w:t>RUDIM</w:t>
            </w:r>
            <w:r w:rsidRPr="00331D34">
              <w:rPr>
                <w:b/>
                <w:sz w:val="32"/>
                <w:szCs w:val="32"/>
              </w:rPr>
              <w:t>ENTAIRES</w:t>
            </w:r>
            <w:r>
              <w:rPr>
                <w:sz w:val="32"/>
                <w:szCs w:val="32"/>
              </w:rPr>
              <w:t xml:space="preserve"> </w:t>
            </w:r>
            <w:r w:rsidR="00A82EA9">
              <w:rPr>
                <w:sz w:val="32"/>
                <w:szCs w:val="32"/>
              </w:rPr>
              <w:t>li</w:t>
            </w:r>
            <w:r>
              <w:rPr>
                <w:sz w:val="32"/>
                <w:szCs w:val="32"/>
              </w:rPr>
              <w:t xml:space="preserve">és </w:t>
            </w:r>
            <w:r w:rsidR="00A82EA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u </w:t>
            </w:r>
            <w:r w:rsidRPr="00331D34">
              <w:rPr>
                <w:i/>
                <w:sz w:val="32"/>
                <w:szCs w:val="32"/>
              </w:rPr>
              <w:t>texte</w:t>
            </w:r>
            <w:r w:rsidR="00A82EA9">
              <w:rPr>
                <w:i/>
                <w:sz w:val="32"/>
                <w:szCs w:val="32"/>
              </w:rPr>
              <w:t xml:space="preserve">   </w:t>
            </w:r>
            <w:r w:rsidR="00A82EA9" w:rsidRPr="00444FF6">
              <w:rPr>
                <w:b/>
                <w:i/>
                <w:sz w:val="32"/>
                <w:szCs w:val="32"/>
              </w:rPr>
              <w:t>OU</w:t>
            </w:r>
          </w:p>
          <w:p w14:paraId="5475D3C6" w14:textId="77777777" w:rsidR="00331D34" w:rsidRDefault="00331D34" w:rsidP="00444FF6">
            <w:pPr>
              <w:pStyle w:val="Paragraphedeliste"/>
              <w:numPr>
                <w:ilvl w:val="0"/>
                <w:numId w:val="1"/>
              </w:numPr>
              <w:tabs>
                <w:tab w:val="left" w:pos="972"/>
              </w:tabs>
              <w:spacing w:before="120" w:line="276" w:lineRule="auto"/>
              <w:ind w:left="317" w:firstLine="2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comprend des </w:t>
            </w:r>
            <w:r w:rsidRPr="00331D34">
              <w:rPr>
                <w:sz w:val="32"/>
                <w:szCs w:val="32"/>
                <w:u w:val="double"/>
              </w:rPr>
              <w:t>renseignements</w:t>
            </w:r>
            <w:r>
              <w:rPr>
                <w:sz w:val="32"/>
                <w:szCs w:val="32"/>
              </w:rPr>
              <w:t xml:space="preserve"> </w:t>
            </w:r>
            <w:r w:rsidRPr="00331D34">
              <w:rPr>
                <w:b/>
                <w:sz w:val="32"/>
                <w:szCs w:val="32"/>
              </w:rPr>
              <w:t>NON PERTINENTS</w:t>
            </w:r>
            <w:r w:rsidR="00A82EA9">
              <w:rPr>
                <w:sz w:val="32"/>
                <w:szCs w:val="32"/>
              </w:rPr>
              <w:t xml:space="preserve">  </w:t>
            </w:r>
            <w:r w:rsidR="00A82EA9" w:rsidRPr="00444FF6">
              <w:rPr>
                <w:b/>
                <w:i/>
                <w:sz w:val="32"/>
                <w:szCs w:val="32"/>
              </w:rPr>
              <w:t>OU</w:t>
            </w:r>
          </w:p>
          <w:p w14:paraId="474A47AC" w14:textId="77777777" w:rsidR="00A82EA9" w:rsidRPr="00683089" w:rsidRDefault="00444FF6" w:rsidP="00444FF6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972" w:hanging="426"/>
              <w:rPr>
                <w:sz w:val="32"/>
                <w:szCs w:val="32"/>
              </w:rPr>
            </w:pPr>
            <w:r w:rsidRPr="00FF75B9">
              <w:rPr>
                <w:b/>
                <w:sz w:val="32"/>
                <w:szCs w:val="32"/>
                <w:u w:val="double"/>
              </w:rPr>
              <w:t>n</w:t>
            </w:r>
            <w:r w:rsidR="00A82EA9" w:rsidRPr="00FF75B9">
              <w:rPr>
                <w:b/>
                <w:sz w:val="32"/>
                <w:szCs w:val="32"/>
                <w:u w:val="double"/>
              </w:rPr>
              <w:t>e</w:t>
            </w:r>
            <w:r w:rsidR="00A82EA9">
              <w:rPr>
                <w:sz w:val="32"/>
                <w:szCs w:val="32"/>
              </w:rPr>
              <w:t xml:space="preserve"> comprend </w:t>
            </w:r>
            <w:r w:rsidR="00A82EA9" w:rsidRPr="00FF75B9">
              <w:rPr>
                <w:b/>
                <w:sz w:val="32"/>
                <w:szCs w:val="32"/>
                <w:u w:val="double"/>
              </w:rPr>
              <w:t>aucune</w:t>
            </w:r>
            <w:r w:rsidR="00A82EA9">
              <w:rPr>
                <w:sz w:val="32"/>
                <w:szCs w:val="32"/>
              </w:rPr>
              <w:t xml:space="preserve"> explication/justification</w:t>
            </w:r>
          </w:p>
        </w:tc>
      </w:tr>
      <w:tr w:rsidR="00683089" w14:paraId="6E12FEFD" w14:textId="77777777" w:rsidTr="00683089">
        <w:tc>
          <w:tcPr>
            <w:tcW w:w="1101" w:type="dxa"/>
          </w:tcPr>
          <w:p w14:paraId="7A4B1B97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119" w:type="dxa"/>
          </w:tcPr>
          <w:p w14:paraId="2E6E78AD" w14:textId="77777777" w:rsidR="008266C6" w:rsidRDefault="00683089" w:rsidP="008266C6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</w:t>
            </w:r>
            <w:r w:rsidR="008266C6">
              <w:rPr>
                <w:sz w:val="32"/>
                <w:szCs w:val="32"/>
              </w:rPr>
              <w:t xml:space="preserve">réponse </w:t>
            </w:r>
            <w:r w:rsidR="00B1340D">
              <w:rPr>
                <w:sz w:val="32"/>
                <w:szCs w:val="32"/>
              </w:rPr>
              <w:t xml:space="preserve">explique </w:t>
            </w:r>
            <w:r w:rsidR="00B1340D" w:rsidRPr="00B1340D">
              <w:rPr>
                <w:b/>
                <w:sz w:val="32"/>
                <w:szCs w:val="32"/>
                <w:u w:val="double"/>
              </w:rPr>
              <w:t>pourquoi</w:t>
            </w:r>
            <w:r w:rsidR="00B1340D" w:rsidRPr="00B1340D">
              <w:rPr>
                <w:b/>
                <w:sz w:val="32"/>
                <w:szCs w:val="32"/>
              </w:rPr>
              <w:t xml:space="preserve"> </w:t>
            </w:r>
            <w:r w:rsidR="00FF75B9" w:rsidRPr="00FF75B9">
              <w:rPr>
                <w:sz w:val="32"/>
                <w:szCs w:val="32"/>
              </w:rPr>
              <w:t>ou fournit une</w:t>
            </w:r>
            <w:r w:rsidR="00FF75B9">
              <w:rPr>
                <w:b/>
                <w:sz w:val="32"/>
                <w:szCs w:val="32"/>
              </w:rPr>
              <w:t xml:space="preserve"> </w:t>
            </w:r>
            <w:r w:rsidR="00FF75B9" w:rsidRPr="00FF75B9">
              <w:rPr>
                <w:b/>
                <w:sz w:val="32"/>
                <w:szCs w:val="32"/>
                <w:u w:val="double"/>
              </w:rPr>
              <w:t>raison</w:t>
            </w:r>
            <w:r w:rsidR="00FF75B9">
              <w:rPr>
                <w:b/>
                <w:sz w:val="32"/>
                <w:szCs w:val="32"/>
              </w:rPr>
              <w:t xml:space="preserve"> </w:t>
            </w:r>
            <w:r w:rsidR="00B1340D" w:rsidRPr="00B1340D">
              <w:rPr>
                <w:b/>
                <w:sz w:val="32"/>
                <w:szCs w:val="32"/>
              </w:rPr>
              <w:t>MAIS</w:t>
            </w:r>
            <w:r w:rsidR="00B1340D">
              <w:rPr>
                <w:sz w:val="32"/>
                <w:szCs w:val="32"/>
              </w:rPr>
              <w:t xml:space="preserve"> elle :</w:t>
            </w:r>
          </w:p>
          <w:p w14:paraId="5F185266" w14:textId="77777777" w:rsidR="00683089" w:rsidRDefault="008266C6" w:rsidP="00B1340D">
            <w:pPr>
              <w:pStyle w:val="Paragraphedeliste"/>
              <w:numPr>
                <w:ilvl w:val="0"/>
                <w:numId w:val="1"/>
              </w:numPr>
              <w:tabs>
                <w:tab w:val="left" w:pos="972"/>
              </w:tabs>
              <w:spacing w:before="120" w:line="276" w:lineRule="auto"/>
              <w:ind w:left="972" w:hanging="426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comprend</w:t>
            </w:r>
            <w:proofErr w:type="gramEnd"/>
            <w:r>
              <w:rPr>
                <w:sz w:val="32"/>
                <w:szCs w:val="32"/>
              </w:rPr>
              <w:t xml:space="preserve"> des </w:t>
            </w:r>
            <w:r w:rsidRPr="00331D34">
              <w:rPr>
                <w:sz w:val="32"/>
                <w:szCs w:val="32"/>
                <w:u w:val="double"/>
              </w:rPr>
              <w:t>renseignements</w:t>
            </w:r>
            <w:r>
              <w:rPr>
                <w:sz w:val="32"/>
                <w:szCs w:val="32"/>
              </w:rPr>
              <w:t xml:space="preserve"> </w:t>
            </w:r>
            <w:r w:rsidRPr="008266C6">
              <w:rPr>
                <w:b/>
                <w:sz w:val="32"/>
                <w:szCs w:val="32"/>
              </w:rPr>
              <w:t>VAGU</w:t>
            </w:r>
            <w:r w:rsidRPr="00331D34">
              <w:rPr>
                <w:b/>
                <w:sz w:val="32"/>
                <w:szCs w:val="32"/>
              </w:rPr>
              <w:t>ES</w:t>
            </w:r>
            <w:r>
              <w:rPr>
                <w:sz w:val="32"/>
                <w:szCs w:val="32"/>
              </w:rPr>
              <w:t xml:space="preserve"> </w:t>
            </w:r>
            <w:r w:rsidR="00FF75B9">
              <w:rPr>
                <w:sz w:val="32"/>
                <w:szCs w:val="32"/>
              </w:rPr>
              <w:t>(</w:t>
            </w:r>
            <w:r w:rsidR="00FF75B9" w:rsidRPr="00FF75B9">
              <w:rPr>
                <w:sz w:val="32"/>
                <w:szCs w:val="32"/>
                <w:u w:val="double"/>
              </w:rPr>
              <w:t>explication</w:t>
            </w:r>
            <w:r w:rsidR="00FF75B9">
              <w:rPr>
                <w:sz w:val="32"/>
                <w:szCs w:val="32"/>
              </w:rPr>
              <w:t xml:space="preserve"> </w:t>
            </w:r>
            <w:r w:rsidR="00FF75B9" w:rsidRPr="00FF75B9">
              <w:rPr>
                <w:b/>
                <w:sz w:val="32"/>
                <w:szCs w:val="32"/>
              </w:rPr>
              <w:t>VAGUE</w:t>
            </w:r>
            <w:r w:rsidR="00FF75B9">
              <w:rPr>
                <w:sz w:val="32"/>
                <w:szCs w:val="32"/>
              </w:rPr>
              <w:t xml:space="preserve">) </w:t>
            </w:r>
            <w:r w:rsidR="00B1340D">
              <w:rPr>
                <w:sz w:val="32"/>
                <w:szCs w:val="32"/>
              </w:rPr>
              <w:t xml:space="preserve">ou une </w:t>
            </w:r>
            <w:r w:rsidR="00B1340D" w:rsidRPr="00B1340D">
              <w:rPr>
                <w:sz w:val="32"/>
                <w:szCs w:val="32"/>
                <w:u w:val="double"/>
              </w:rPr>
              <w:t>justification</w:t>
            </w:r>
            <w:r w:rsidR="00B1340D">
              <w:rPr>
                <w:sz w:val="32"/>
                <w:szCs w:val="32"/>
              </w:rPr>
              <w:t xml:space="preserve"> </w:t>
            </w:r>
            <w:r w:rsidR="00B1340D" w:rsidRPr="00B1340D">
              <w:rPr>
                <w:b/>
                <w:sz w:val="32"/>
                <w:szCs w:val="32"/>
              </w:rPr>
              <w:t>VAGUE</w:t>
            </w:r>
            <w:r w:rsidR="00B1340D">
              <w:rPr>
                <w:sz w:val="32"/>
                <w:szCs w:val="32"/>
              </w:rPr>
              <w:t xml:space="preserve"> tirés </w:t>
            </w:r>
            <w:r>
              <w:rPr>
                <w:sz w:val="32"/>
                <w:szCs w:val="32"/>
              </w:rPr>
              <w:t xml:space="preserve">du </w:t>
            </w:r>
            <w:r w:rsidRPr="00331D34">
              <w:rPr>
                <w:i/>
                <w:sz w:val="32"/>
                <w:szCs w:val="32"/>
              </w:rPr>
              <w:t>texte</w:t>
            </w:r>
          </w:p>
          <w:p w14:paraId="431DECD2" w14:textId="77777777" w:rsidR="002743F4" w:rsidRPr="00683089" w:rsidRDefault="002743F4" w:rsidP="008266C6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réponse exige que le lecteur fasse lui-même le </w:t>
            </w:r>
            <w:r w:rsidRPr="002743F4">
              <w:rPr>
                <w:b/>
                <w:sz w:val="32"/>
                <w:szCs w:val="32"/>
                <w:u w:val="double"/>
              </w:rPr>
              <w:t>lien</w:t>
            </w:r>
            <w:r>
              <w:rPr>
                <w:sz w:val="32"/>
                <w:szCs w:val="32"/>
              </w:rPr>
              <w:t xml:space="preserve"> entre les </w:t>
            </w:r>
            <w:r w:rsidRPr="002743F4">
              <w:rPr>
                <w:i/>
                <w:sz w:val="32"/>
                <w:szCs w:val="32"/>
                <w:u w:val="double"/>
              </w:rPr>
              <w:t>renseignements donnés</w:t>
            </w:r>
            <w:r>
              <w:rPr>
                <w:sz w:val="32"/>
                <w:szCs w:val="32"/>
              </w:rPr>
              <w:t xml:space="preserve"> et ce que l’élève </w:t>
            </w:r>
            <w:r w:rsidRPr="002743F4">
              <w:rPr>
                <w:i/>
                <w:sz w:val="32"/>
                <w:szCs w:val="32"/>
                <w:u w:val="double"/>
              </w:rPr>
              <w:t>tente de prouver</w:t>
            </w:r>
            <w:r>
              <w:rPr>
                <w:sz w:val="32"/>
                <w:szCs w:val="32"/>
              </w:rPr>
              <w:t>.</w:t>
            </w:r>
          </w:p>
        </w:tc>
      </w:tr>
      <w:tr w:rsidR="00683089" w14:paraId="5A482E1A" w14:textId="77777777" w:rsidTr="00683089">
        <w:tc>
          <w:tcPr>
            <w:tcW w:w="1101" w:type="dxa"/>
          </w:tcPr>
          <w:p w14:paraId="69CD33C8" w14:textId="77777777" w:rsidR="00683089" w:rsidRPr="00683089" w:rsidRDefault="00683089" w:rsidP="00320EBE">
            <w:pPr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683089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9119" w:type="dxa"/>
          </w:tcPr>
          <w:p w14:paraId="004873E0" w14:textId="77777777" w:rsidR="00B1340D" w:rsidRDefault="008266C6" w:rsidP="008266C6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317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réponse </w:t>
            </w:r>
            <w:r w:rsidR="00B1340D">
              <w:rPr>
                <w:sz w:val="32"/>
                <w:szCs w:val="32"/>
              </w:rPr>
              <w:t xml:space="preserve">explique </w:t>
            </w:r>
            <w:r w:rsidR="00B1340D" w:rsidRPr="00B1340D">
              <w:rPr>
                <w:b/>
                <w:sz w:val="32"/>
                <w:szCs w:val="32"/>
                <w:u w:val="double"/>
              </w:rPr>
              <w:t>pourquoi</w:t>
            </w:r>
            <w:r w:rsidR="00B1340D" w:rsidRPr="00B1340D">
              <w:rPr>
                <w:b/>
                <w:sz w:val="32"/>
                <w:szCs w:val="32"/>
              </w:rPr>
              <w:t xml:space="preserve"> ET</w:t>
            </w:r>
            <w:r w:rsidR="00B1340D">
              <w:rPr>
                <w:sz w:val="32"/>
                <w:szCs w:val="32"/>
              </w:rPr>
              <w:t xml:space="preserve"> elle :</w:t>
            </w:r>
          </w:p>
          <w:p w14:paraId="76920148" w14:textId="77777777" w:rsidR="00683089" w:rsidRPr="00683089" w:rsidRDefault="00B1340D" w:rsidP="00FF75B9">
            <w:pPr>
              <w:pStyle w:val="Paragraphedeliste"/>
              <w:numPr>
                <w:ilvl w:val="0"/>
                <w:numId w:val="1"/>
              </w:numPr>
              <w:spacing w:before="120" w:line="276" w:lineRule="auto"/>
              <w:ind w:left="972"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recourt à </w:t>
            </w:r>
            <w:r w:rsidR="00FF75B9">
              <w:rPr>
                <w:sz w:val="32"/>
                <w:szCs w:val="32"/>
              </w:rPr>
              <w:t xml:space="preserve">une </w:t>
            </w:r>
            <w:r w:rsidR="00FF75B9" w:rsidRPr="00FF75B9">
              <w:rPr>
                <w:sz w:val="32"/>
                <w:szCs w:val="32"/>
                <w:u w:val="double"/>
              </w:rPr>
              <w:t>explication</w:t>
            </w:r>
            <w:r w:rsidR="00FF75B9">
              <w:rPr>
                <w:sz w:val="32"/>
                <w:szCs w:val="32"/>
              </w:rPr>
              <w:t xml:space="preserve"> ou des </w:t>
            </w:r>
            <w:r w:rsidR="00FF75B9" w:rsidRPr="00FF75B9">
              <w:rPr>
                <w:sz w:val="32"/>
                <w:szCs w:val="32"/>
                <w:u w:val="double"/>
              </w:rPr>
              <w:t>renseignements</w:t>
            </w:r>
            <w:r w:rsidR="00FF75B9">
              <w:rPr>
                <w:sz w:val="32"/>
                <w:szCs w:val="32"/>
              </w:rPr>
              <w:t xml:space="preserve"> </w:t>
            </w:r>
            <w:r w:rsidRPr="00B1340D">
              <w:rPr>
                <w:b/>
                <w:sz w:val="32"/>
                <w:szCs w:val="32"/>
              </w:rPr>
              <w:t>PRÉCIS</w:t>
            </w:r>
            <w:r>
              <w:rPr>
                <w:sz w:val="32"/>
                <w:szCs w:val="32"/>
              </w:rPr>
              <w:t xml:space="preserve"> et </w:t>
            </w:r>
            <w:r w:rsidRPr="00B1340D">
              <w:rPr>
                <w:b/>
                <w:sz w:val="32"/>
                <w:szCs w:val="32"/>
              </w:rPr>
              <w:t>PERTINENT</w:t>
            </w:r>
            <w:r w:rsidR="00FF75B9">
              <w:rPr>
                <w:b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tiré</w:t>
            </w:r>
            <w:r w:rsidR="00FF75B9">
              <w:rPr>
                <w:sz w:val="32"/>
                <w:szCs w:val="32"/>
              </w:rPr>
              <w:t>s</w:t>
            </w:r>
            <w:r w:rsidR="008266C6">
              <w:rPr>
                <w:sz w:val="32"/>
                <w:szCs w:val="32"/>
              </w:rPr>
              <w:t xml:space="preserve"> </w:t>
            </w:r>
            <w:r w:rsidR="008266C6" w:rsidRPr="00331D34">
              <w:rPr>
                <w:sz w:val="32"/>
                <w:szCs w:val="32"/>
              </w:rPr>
              <w:t xml:space="preserve">du </w:t>
            </w:r>
            <w:r w:rsidR="008266C6" w:rsidRPr="00331D34">
              <w:rPr>
                <w:i/>
                <w:sz w:val="32"/>
                <w:szCs w:val="32"/>
              </w:rPr>
              <w:t>texte</w:t>
            </w:r>
          </w:p>
        </w:tc>
      </w:tr>
    </w:tbl>
    <w:p w14:paraId="6A088982" w14:textId="77777777" w:rsidR="00F7305C" w:rsidRPr="00683089" w:rsidRDefault="00F7305C">
      <w:pPr>
        <w:rPr>
          <w:sz w:val="32"/>
          <w:szCs w:val="32"/>
        </w:rPr>
      </w:pPr>
      <w:bookmarkStart w:id="0" w:name="_GoBack"/>
      <w:bookmarkEnd w:id="0"/>
    </w:p>
    <w:sectPr w:rsidR="00F7305C" w:rsidRPr="00683089" w:rsidSect="002743F4">
      <w:footerReference w:type="default" r:id="rId7"/>
      <w:pgSz w:w="12240" w:h="15840"/>
      <w:pgMar w:top="1440" w:right="1080" w:bottom="567" w:left="1080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451F" w14:textId="77777777" w:rsidR="00841AB4" w:rsidRDefault="00841AB4" w:rsidP="00683089">
      <w:pPr>
        <w:spacing w:after="0" w:line="240" w:lineRule="auto"/>
      </w:pPr>
      <w:r>
        <w:separator/>
      </w:r>
    </w:p>
  </w:endnote>
  <w:endnote w:type="continuationSeparator" w:id="0">
    <w:p w14:paraId="64BFC8D0" w14:textId="77777777" w:rsidR="00841AB4" w:rsidRDefault="00841AB4" w:rsidP="006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8F36" w14:textId="77777777" w:rsidR="002743F4" w:rsidRPr="002743F4" w:rsidRDefault="002743F4">
    <w:pPr>
      <w:pStyle w:val="Pieddepage"/>
      <w:rPr>
        <w:sz w:val="16"/>
        <w:szCs w:val="16"/>
      </w:rPr>
    </w:pPr>
    <w:r w:rsidRPr="002743F4">
      <w:rPr>
        <w:sz w:val="16"/>
        <w:szCs w:val="16"/>
      </w:rPr>
      <w:t>OQRE 2013 – Modifié par Mme Lagrandeur</w:t>
    </w:r>
  </w:p>
  <w:p w14:paraId="0F59E6EF" w14:textId="77777777" w:rsidR="002743F4" w:rsidRDefault="002743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BEF4" w14:textId="77777777" w:rsidR="00841AB4" w:rsidRDefault="00841AB4" w:rsidP="00683089">
      <w:pPr>
        <w:spacing w:after="0" w:line="240" w:lineRule="auto"/>
      </w:pPr>
      <w:r>
        <w:separator/>
      </w:r>
    </w:p>
  </w:footnote>
  <w:footnote w:type="continuationSeparator" w:id="0">
    <w:p w14:paraId="45FB19BD" w14:textId="77777777" w:rsidR="00841AB4" w:rsidRDefault="00841AB4" w:rsidP="0068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70257"/>
    <w:multiLevelType w:val="hybridMultilevel"/>
    <w:tmpl w:val="C6B8F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89"/>
    <w:rsid w:val="0004599F"/>
    <w:rsid w:val="00062D18"/>
    <w:rsid w:val="000A1453"/>
    <w:rsid w:val="00131102"/>
    <w:rsid w:val="00197837"/>
    <w:rsid w:val="00231B8C"/>
    <w:rsid w:val="002743F4"/>
    <w:rsid w:val="002E5CB4"/>
    <w:rsid w:val="00320EBE"/>
    <w:rsid w:val="00331D34"/>
    <w:rsid w:val="003631E8"/>
    <w:rsid w:val="003B4265"/>
    <w:rsid w:val="003C68D6"/>
    <w:rsid w:val="00444FF6"/>
    <w:rsid w:val="004A6350"/>
    <w:rsid w:val="005C1949"/>
    <w:rsid w:val="006461CC"/>
    <w:rsid w:val="00683089"/>
    <w:rsid w:val="007964B5"/>
    <w:rsid w:val="008266C6"/>
    <w:rsid w:val="00841AB4"/>
    <w:rsid w:val="009152A0"/>
    <w:rsid w:val="009375AB"/>
    <w:rsid w:val="00A82EA9"/>
    <w:rsid w:val="00B11B2B"/>
    <w:rsid w:val="00B1340D"/>
    <w:rsid w:val="00B56307"/>
    <w:rsid w:val="00BE32CB"/>
    <w:rsid w:val="00BF6162"/>
    <w:rsid w:val="00CB0DFF"/>
    <w:rsid w:val="00CD4289"/>
    <w:rsid w:val="00D83570"/>
    <w:rsid w:val="00F7305C"/>
    <w:rsid w:val="00FF42B0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120D"/>
  <w15:docId w15:val="{438A1FC1-A76E-4EF4-91C9-DC88A640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30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3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089"/>
  </w:style>
  <w:style w:type="paragraph" w:styleId="Pieddepage">
    <w:name w:val="footer"/>
    <w:basedOn w:val="Normal"/>
    <w:link w:val="PieddepageCar"/>
    <w:uiPriority w:val="99"/>
    <w:unhideWhenUsed/>
    <w:rsid w:val="00683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089"/>
  </w:style>
  <w:style w:type="paragraph" w:styleId="Textedebulles">
    <w:name w:val="Balloon Text"/>
    <w:basedOn w:val="Normal"/>
    <w:link w:val="TextedebullesCar"/>
    <w:uiPriority w:val="99"/>
    <w:semiHidden/>
    <w:unhideWhenUsed/>
    <w:rsid w:val="0027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25</cp:revision>
  <dcterms:created xsi:type="dcterms:W3CDTF">2014-01-19T00:40:00Z</dcterms:created>
  <dcterms:modified xsi:type="dcterms:W3CDTF">2021-02-03T20:59:00Z</dcterms:modified>
</cp:coreProperties>
</file>