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26" w:rsidRDefault="003B3B26" w:rsidP="003B3B26">
      <w:pPr>
        <w:rPr>
          <w:rFonts w:ascii="Comic Sans MS" w:hAnsi="Comic Sans MS" w:cs="Comic Sans MS"/>
          <w:b/>
          <w:bCs/>
          <w:sz w:val="24"/>
          <w:szCs w:val="24"/>
          <w:lang w:val="fr-CA"/>
        </w:rPr>
      </w:pPr>
      <w:r>
        <w:rPr>
          <w:sz w:val="24"/>
          <w:szCs w:val="24"/>
          <w:lang w:val="en-CA"/>
        </w:rPr>
        <w:fldChar w:fldCharType="begin"/>
      </w:r>
      <w:r w:rsidRPr="003B3B26">
        <w:rPr>
          <w:sz w:val="24"/>
          <w:szCs w:val="24"/>
          <w:lang w:val="fr-CA"/>
        </w:rPr>
        <w:instrText xml:space="preserve"> SEQ CHAPTER \h \r 1</w:instrText>
      </w:r>
      <w:r>
        <w:rPr>
          <w:sz w:val="24"/>
          <w:szCs w:val="24"/>
          <w:lang w:val="en-CA"/>
        </w:rPr>
        <w:fldChar w:fldCharType="end"/>
      </w:r>
      <w:r>
        <w:rPr>
          <w:rFonts w:ascii="Comic Sans MS" w:hAnsi="Comic Sans MS" w:cs="Comic Sans MS"/>
          <w:b/>
          <w:bCs/>
          <w:sz w:val="24"/>
          <w:szCs w:val="24"/>
          <w:lang w:val="fr-CA"/>
        </w:rPr>
        <w:t xml:space="preserve">Modèle: </w:t>
      </w:r>
      <w:r>
        <w:rPr>
          <w:rFonts w:ascii="Comic Sans MS" w:hAnsi="Comic Sans MS" w:cs="Comic Sans MS"/>
          <w:sz w:val="24"/>
          <w:szCs w:val="24"/>
          <w:lang w:val="fr-CA"/>
        </w:rPr>
        <w:t>Texte d’opinion</w:t>
      </w:r>
    </w:p>
    <w:p w:rsidR="003B3B26" w:rsidRDefault="003B3B26" w:rsidP="003B3B26">
      <w:pPr>
        <w:rPr>
          <w:rFonts w:ascii="Comic Sans MS" w:hAnsi="Comic Sans MS" w:cs="Comic Sans MS"/>
          <w:b/>
          <w:bCs/>
          <w:sz w:val="24"/>
          <w:szCs w:val="24"/>
          <w:lang w:val="fr-CA"/>
        </w:rPr>
      </w:pPr>
    </w:p>
    <w:p w:rsidR="003B3B26" w:rsidRDefault="003B3B26" w:rsidP="003B3B26">
      <w:pPr>
        <w:jc w:val="center"/>
        <w:rPr>
          <w:rFonts w:ascii="Comic Sans MS" w:hAnsi="Comic Sans MS" w:cs="Comic Sans MS"/>
          <w:b/>
          <w:bCs/>
          <w:sz w:val="24"/>
          <w:szCs w:val="24"/>
          <w:lang w:val="fr-CA"/>
        </w:rPr>
      </w:pPr>
      <w:r>
        <w:rPr>
          <w:rFonts w:ascii="Comic Sans MS" w:hAnsi="Comic Sans MS" w:cs="Comic Sans MS"/>
          <w:b/>
          <w:bCs/>
          <w:sz w:val="24"/>
          <w:szCs w:val="24"/>
          <w:lang w:val="fr-CA"/>
        </w:rPr>
        <w:t>Les attraits du tourisme</w:t>
      </w:r>
    </w:p>
    <w:p w:rsidR="003B3B26" w:rsidRDefault="003B3B26" w:rsidP="003B3B26">
      <w:pPr>
        <w:rPr>
          <w:rFonts w:ascii="Comic Sans MS" w:hAnsi="Comic Sans MS" w:cs="Comic Sans MS"/>
          <w:sz w:val="24"/>
          <w:szCs w:val="24"/>
          <w:lang w:val="fr-CA"/>
        </w:rPr>
      </w:pPr>
    </w:p>
    <w:p w:rsidR="003B3B26" w:rsidRDefault="003B3B26" w:rsidP="00E30F43">
      <w:pPr>
        <w:spacing w:line="360" w:lineRule="auto"/>
        <w:rPr>
          <w:rFonts w:ascii="Comic Sans MS" w:hAnsi="Comic Sans MS" w:cs="Comic Sans MS"/>
          <w:sz w:val="24"/>
          <w:szCs w:val="24"/>
          <w:lang w:val="fr-CA"/>
        </w:rPr>
      </w:pPr>
      <w:r>
        <w:rPr>
          <w:rFonts w:ascii="Comic Sans MS" w:hAnsi="Comic Sans MS" w:cs="Comic Sans MS"/>
          <w:sz w:val="24"/>
          <w:szCs w:val="24"/>
          <w:lang w:val="fr-CA"/>
        </w:rPr>
        <w:tab/>
        <w:t>Le tourisme est un sujet qui intéresse plusieurs personnes. À mon avis, les voyages sont très importants dans la vie des gens pour trois raisons.  D’une part, en visitant des pays étrangers les gens cherchent à se divertir, à s’éloigner de leur train de vie mouvementé et à s’enrichir en apprenant au sujet d’autres cultures.</w:t>
      </w:r>
    </w:p>
    <w:p w:rsidR="003B3B26" w:rsidRDefault="003B3B26" w:rsidP="00E30F43">
      <w:pPr>
        <w:spacing w:line="360" w:lineRule="auto"/>
        <w:rPr>
          <w:rFonts w:ascii="Comic Sans MS" w:hAnsi="Comic Sans MS" w:cs="Comic Sans MS"/>
          <w:sz w:val="24"/>
          <w:szCs w:val="24"/>
          <w:lang w:val="fr-CA"/>
        </w:rPr>
      </w:pPr>
    </w:p>
    <w:p w:rsidR="003B3B26" w:rsidRDefault="003B3B26" w:rsidP="00E30F43">
      <w:pPr>
        <w:spacing w:line="360" w:lineRule="auto"/>
        <w:rPr>
          <w:rFonts w:ascii="Comic Sans MS" w:hAnsi="Comic Sans MS" w:cs="Comic Sans MS"/>
          <w:sz w:val="24"/>
          <w:szCs w:val="24"/>
          <w:lang w:val="fr-CA"/>
        </w:rPr>
      </w:pPr>
      <w:r>
        <w:rPr>
          <w:rFonts w:ascii="Comic Sans MS" w:hAnsi="Comic Sans MS" w:cs="Comic Sans MS"/>
          <w:sz w:val="24"/>
          <w:szCs w:val="24"/>
          <w:lang w:val="fr-CA"/>
        </w:rPr>
        <w:tab/>
        <w:t>D’abord, avec le pas de la vie qui augmente continuellement, les gens cherchent à se retirer de leur milieu pour retrouver un «paradis sur terre».  Par exemple, les gens se dirigent souvent vers les pays chauds ou encore partent en croisière pour se reposer et se divertir.</w:t>
      </w:r>
    </w:p>
    <w:p w:rsidR="003B3B26" w:rsidRDefault="003B3B26" w:rsidP="00E30F43">
      <w:pPr>
        <w:spacing w:line="360" w:lineRule="auto"/>
        <w:rPr>
          <w:rFonts w:ascii="Comic Sans MS" w:hAnsi="Comic Sans MS" w:cs="Comic Sans MS"/>
          <w:sz w:val="24"/>
          <w:szCs w:val="24"/>
          <w:lang w:val="fr-CA"/>
        </w:rPr>
      </w:pPr>
    </w:p>
    <w:p w:rsidR="003B3B26" w:rsidRDefault="003B3B26" w:rsidP="00E30F43">
      <w:pPr>
        <w:spacing w:line="360" w:lineRule="auto"/>
        <w:rPr>
          <w:rFonts w:ascii="Comic Sans MS" w:hAnsi="Comic Sans MS" w:cs="Comic Sans MS"/>
          <w:sz w:val="24"/>
          <w:szCs w:val="24"/>
          <w:lang w:val="fr-CA"/>
        </w:rPr>
      </w:pPr>
      <w:r>
        <w:rPr>
          <w:rFonts w:ascii="Comic Sans MS" w:hAnsi="Comic Sans MS" w:cs="Comic Sans MS"/>
          <w:sz w:val="24"/>
          <w:szCs w:val="24"/>
          <w:lang w:val="fr-CA"/>
        </w:rPr>
        <w:tab/>
        <w:t>D’autre part, les gens qui se sentent moins attirés vers les pays chauds trouvent leur refuge plus près de chez eux.  En effet, certains choisissent plutôt de partir en voyage de camping, question de changer de paysage et de respirer l’air frais.  N’y a-t-il pas de plus belle façon de faire le vide des bruits et de la routine de la vie quotidienne?</w:t>
      </w:r>
    </w:p>
    <w:p w:rsidR="003B3B26" w:rsidRDefault="003B3B26" w:rsidP="00E30F43">
      <w:pPr>
        <w:spacing w:line="360" w:lineRule="auto"/>
        <w:rPr>
          <w:rFonts w:ascii="Comic Sans MS" w:hAnsi="Comic Sans MS" w:cs="Comic Sans MS"/>
          <w:sz w:val="24"/>
          <w:szCs w:val="24"/>
          <w:lang w:val="fr-CA"/>
        </w:rPr>
      </w:pPr>
    </w:p>
    <w:p w:rsidR="00E30F43" w:rsidRDefault="003B3B26" w:rsidP="00E30F43">
      <w:pPr>
        <w:spacing w:line="360" w:lineRule="auto"/>
        <w:rPr>
          <w:rFonts w:ascii="Comic Sans MS" w:hAnsi="Comic Sans MS" w:cs="Comic Sans MS"/>
          <w:sz w:val="24"/>
          <w:szCs w:val="24"/>
          <w:lang w:val="fr-CA"/>
        </w:rPr>
      </w:pPr>
      <w:r>
        <w:rPr>
          <w:rFonts w:ascii="Comic Sans MS" w:hAnsi="Comic Sans MS" w:cs="Comic Sans MS"/>
          <w:sz w:val="24"/>
          <w:szCs w:val="24"/>
          <w:lang w:val="fr-CA"/>
        </w:rPr>
        <w:tab/>
        <w:t>Finalement, plusieurs personnes aiment vivre l’expérience des différentes cultures des terres éloignées. Ainsi, en visitant des pays étrangers comme la Chine ou la France, ils peuvent mieux comprendre et apprécier les peuples et leurs coutumes.</w:t>
      </w:r>
    </w:p>
    <w:p w:rsidR="00E30F43" w:rsidRDefault="00E30F43" w:rsidP="00E30F43">
      <w:pPr>
        <w:spacing w:line="360" w:lineRule="auto"/>
        <w:rPr>
          <w:rFonts w:ascii="Comic Sans MS" w:hAnsi="Comic Sans MS" w:cs="Comic Sans MS"/>
          <w:sz w:val="24"/>
          <w:szCs w:val="24"/>
          <w:lang w:val="fr-CA"/>
        </w:rPr>
      </w:pPr>
      <w:bookmarkStart w:id="0" w:name="_GoBack"/>
      <w:bookmarkEnd w:id="0"/>
    </w:p>
    <w:p w:rsidR="00FE4CEB" w:rsidRDefault="003B3B26" w:rsidP="00E30F43">
      <w:pPr>
        <w:spacing w:line="360" w:lineRule="auto"/>
      </w:pPr>
      <w:r>
        <w:rPr>
          <w:rFonts w:ascii="Comic Sans MS" w:hAnsi="Comic Sans MS" w:cs="Comic Sans MS"/>
          <w:sz w:val="24"/>
          <w:szCs w:val="24"/>
          <w:lang w:val="fr-CA"/>
        </w:rPr>
        <w:tab/>
        <w:t>Bref, on pourrait dire que le voyage est une bonne façon de se ressourcer et de développer sa culture.  Voilà donc les raisons pour lesquelles je crois que tant de personnes en profitent.</w:t>
      </w:r>
    </w:p>
    <w:sectPr w:rsidR="00FE4CEB" w:rsidSect="00E30F4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26"/>
    <w:rsid w:val="00107C2E"/>
    <w:rsid w:val="003B3B26"/>
    <w:rsid w:val="00CF36FB"/>
    <w:rsid w:val="00E30F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26"/>
    <w:pPr>
      <w:autoSpaceDE w:val="0"/>
      <w:autoSpaceDN w:val="0"/>
      <w:adjustRightInd w:val="0"/>
      <w:spacing w:after="0" w:line="240" w:lineRule="auto"/>
    </w:pPr>
    <w:rPr>
      <w:rFonts w:ascii="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26"/>
    <w:pPr>
      <w:autoSpaceDE w:val="0"/>
      <w:autoSpaceDN w:val="0"/>
      <w:adjustRightInd w:val="0"/>
      <w:spacing w:after="0" w:line="240" w:lineRule="auto"/>
    </w:pPr>
    <w:rPr>
      <w:rFonts w:ascii="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1241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Bouffard</dc:creator>
  <cp:lastModifiedBy>Christine Lagrandeur-Anderson</cp:lastModifiedBy>
  <cp:revision>2</cp:revision>
  <dcterms:created xsi:type="dcterms:W3CDTF">2015-11-16T19:10:00Z</dcterms:created>
  <dcterms:modified xsi:type="dcterms:W3CDTF">2017-12-13T19:56:00Z</dcterms:modified>
</cp:coreProperties>
</file>