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3" w:rsidRPr="00D85863" w:rsidRDefault="00D85863" w:rsidP="00D85863">
      <w:pPr>
        <w:autoSpaceDE w:val="0"/>
        <w:autoSpaceDN w:val="0"/>
        <w:adjustRightInd w:val="0"/>
        <w:spacing w:after="30"/>
        <w:rPr>
          <w:rFonts w:ascii="Arial" w:hAnsi="Arial" w:cs="Arial"/>
          <w:b/>
          <w:i/>
          <w:color w:val="000000"/>
          <w:sz w:val="20"/>
          <w:szCs w:val="20"/>
        </w:rPr>
      </w:pPr>
      <w:r w:rsidRPr="00D85863">
        <w:rPr>
          <w:i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D8C6070" wp14:editId="1D5C8201">
            <wp:simplePos x="0" y="0"/>
            <wp:positionH relativeFrom="column">
              <wp:posOffset>2247265</wp:posOffset>
            </wp:positionH>
            <wp:positionV relativeFrom="paragraph">
              <wp:posOffset>-144145</wp:posOffset>
            </wp:positionV>
            <wp:extent cx="3857625" cy="3582035"/>
            <wp:effectExtent l="0" t="0" r="9525" b="0"/>
            <wp:wrapSquare wrapText="bothSides"/>
            <wp:docPr id="1" name="Image 1" descr="http://storage.thesudburystar.com/v1/dynamic_resize/sws_path/suns-prod-images/1297739514385_ORIGINAL.jpg?quality=80&amp;size=650x&amp;stmp=144018178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thesudburystar.com/v1/dynamic_resize/sws_path/suns-prod-images/1297739514385_ORIGINAL.jpg?quality=80&amp;size=650x&amp;stmp=1440181782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863">
        <w:rPr>
          <w:rFonts w:ascii="Arial" w:hAnsi="Arial" w:cs="Arial"/>
          <w:b/>
          <w:i/>
          <w:color w:val="000000"/>
          <w:sz w:val="48"/>
          <w:szCs w:val="20"/>
        </w:rPr>
        <w:t>Les 2 pieds dans la boue pour une noble cause</w:t>
      </w:r>
    </w:p>
    <w:p w:rsidR="00C16B64" w:rsidRDefault="005C456C"/>
    <w:p w:rsidR="00D85863" w:rsidRDefault="005C456C" w:rsidP="005C45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85863" w:rsidSect="005C456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63"/>
    <w:rsid w:val="005C456C"/>
    <w:rsid w:val="00B30406"/>
    <w:rsid w:val="00CA50F9"/>
    <w:rsid w:val="00D8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2017-08-24T04:57:00Z</dcterms:created>
  <dcterms:modified xsi:type="dcterms:W3CDTF">2017-08-24T16:20:00Z</dcterms:modified>
</cp:coreProperties>
</file>