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5E" w:rsidRDefault="00D3585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55C27" wp14:editId="614CF3F8">
                <wp:simplePos x="1147313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127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85E" w:rsidRPr="00D3585E" w:rsidRDefault="00D3585E" w:rsidP="00D3585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Jeu de mots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pcziDigCAABa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D3585E" w:rsidRPr="00D3585E" w:rsidRDefault="00D3585E" w:rsidP="00D3585E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Jeu de mots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3585E" w:rsidRPr="00D3585E" w:rsidRDefault="00D3585E" w:rsidP="00D3585E"/>
    <w:p w:rsidR="00D3585E" w:rsidRPr="00D3585E" w:rsidRDefault="00D3585E" w:rsidP="00D3585E"/>
    <w:p w:rsidR="00D3585E" w:rsidRDefault="00D3585E" w:rsidP="00D3585E"/>
    <w:p w:rsidR="00D3585E" w:rsidRDefault="00D3585E" w:rsidP="00D3585E">
      <w:pPr>
        <w:rPr>
          <w:rFonts w:ascii="AdLib BT" w:hAnsi="AdLib BT"/>
          <w:sz w:val="32"/>
          <w:szCs w:val="32"/>
        </w:rPr>
      </w:pPr>
      <w:r>
        <w:rPr>
          <w:rFonts w:ascii="AdLib BT" w:hAnsi="AdLib BT"/>
          <w:sz w:val="32"/>
          <w:szCs w:val="32"/>
        </w:rPr>
        <w:t>Activité : Je remplis ce tableau avec des mots qui commencent par la lettre «</w:t>
      </w:r>
      <w:r w:rsidR="003517B8">
        <w:rPr>
          <w:rFonts w:ascii="AdLib BT" w:hAnsi="AdLib BT"/>
          <w:sz w:val="32"/>
          <w:szCs w:val="32"/>
        </w:rPr>
        <w:t>G</w:t>
      </w:r>
      <w:bookmarkStart w:id="0" w:name="_GoBack"/>
      <w:bookmarkEnd w:id="0"/>
      <w:r>
        <w:rPr>
          <w:rFonts w:ascii="AdLib BT" w:hAnsi="AdLib BT"/>
          <w:sz w:val="32"/>
          <w:szCs w:val="32"/>
        </w:rPr>
        <w:t>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5"/>
        <w:gridCol w:w="2733"/>
        <w:gridCol w:w="2551"/>
        <w:gridCol w:w="2694"/>
      </w:tblGrid>
      <w:tr w:rsidR="00D3585E" w:rsidTr="007F53E4">
        <w:tc>
          <w:tcPr>
            <w:tcW w:w="2195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733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551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694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</w:tr>
      <w:tr w:rsidR="00D3585E" w:rsidTr="007F53E4">
        <w:tc>
          <w:tcPr>
            <w:tcW w:w="2195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733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551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694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</w:tr>
      <w:tr w:rsidR="00D3585E" w:rsidTr="007F53E4">
        <w:tc>
          <w:tcPr>
            <w:tcW w:w="2195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733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551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694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</w:tr>
      <w:tr w:rsidR="00D3585E" w:rsidTr="007F53E4">
        <w:tc>
          <w:tcPr>
            <w:tcW w:w="2195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733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551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694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</w:tr>
    </w:tbl>
    <w:p w:rsidR="00C53029" w:rsidRPr="00D3585E" w:rsidRDefault="00D3585E" w:rsidP="00D3585E">
      <w:pPr>
        <w:rPr>
          <w:rFonts w:ascii="AdLib BT" w:hAnsi="AdLib BT"/>
          <w:sz w:val="32"/>
          <w:szCs w:val="32"/>
        </w:rPr>
      </w:pPr>
      <w:r>
        <w:rPr>
          <w:rFonts w:ascii="AdLib BT" w:hAnsi="AdLib BT"/>
          <w:sz w:val="32"/>
          <w:szCs w:val="32"/>
        </w:rPr>
        <w:t xml:space="preserve"> </w:t>
      </w:r>
    </w:p>
    <w:sectPr w:rsidR="00C53029" w:rsidRPr="00D3585E" w:rsidSect="007F53E4">
      <w:headerReference w:type="default" r:id="rId7"/>
      <w:pgSz w:w="12240" w:h="15840"/>
      <w:pgMar w:top="1560" w:right="1080" w:bottom="1440" w:left="1080" w:header="993" w:footer="708" w:gutter="0"/>
      <w:pgBorders w:offsetFrom="page">
        <w:top w:val="candyCorn" w:sz="19" w:space="24" w:color="auto"/>
        <w:left w:val="candyCorn" w:sz="19" w:space="24" w:color="auto"/>
        <w:bottom w:val="candyCorn" w:sz="19" w:space="24" w:color="auto"/>
        <w:right w:val="candyCorn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53" w:rsidRDefault="00F34553" w:rsidP="007F53E4">
      <w:pPr>
        <w:spacing w:after="0" w:line="240" w:lineRule="auto"/>
      </w:pPr>
      <w:r>
        <w:separator/>
      </w:r>
    </w:p>
  </w:endnote>
  <w:endnote w:type="continuationSeparator" w:id="0">
    <w:p w:rsidR="00F34553" w:rsidRDefault="00F34553" w:rsidP="007F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53" w:rsidRDefault="00F34553" w:rsidP="007F53E4">
      <w:pPr>
        <w:spacing w:after="0" w:line="240" w:lineRule="auto"/>
      </w:pPr>
      <w:r>
        <w:separator/>
      </w:r>
    </w:p>
  </w:footnote>
  <w:footnote w:type="continuationSeparator" w:id="0">
    <w:p w:rsidR="00F34553" w:rsidRDefault="00F34553" w:rsidP="007F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E4" w:rsidRDefault="007F53E4">
    <w:pPr>
      <w:pStyle w:val="En-tte"/>
    </w:pPr>
    <w:r>
      <w:t>FRA1P – Billet d’entrée</w:t>
    </w:r>
    <w:r>
      <w:ptab w:relativeTo="margin" w:alignment="center" w:leader="none"/>
    </w:r>
    <w:r>
      <w:ptab w:relativeTo="margin" w:alignment="right" w:leader="none"/>
    </w:r>
    <w:r>
      <w:t>Nom :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5E"/>
    <w:rsid w:val="003517B8"/>
    <w:rsid w:val="006A623D"/>
    <w:rsid w:val="007F53E4"/>
    <w:rsid w:val="00972443"/>
    <w:rsid w:val="00C53029"/>
    <w:rsid w:val="00D3585E"/>
    <w:rsid w:val="00F3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5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3E4"/>
  </w:style>
  <w:style w:type="paragraph" w:styleId="Pieddepage">
    <w:name w:val="footer"/>
    <w:basedOn w:val="Normal"/>
    <w:link w:val="PieddepageCar"/>
    <w:uiPriority w:val="99"/>
    <w:unhideWhenUsed/>
    <w:rsid w:val="007F5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3E4"/>
  </w:style>
  <w:style w:type="paragraph" w:styleId="Textedebulles">
    <w:name w:val="Balloon Text"/>
    <w:basedOn w:val="Normal"/>
    <w:link w:val="TextedebullesCar"/>
    <w:uiPriority w:val="99"/>
    <w:semiHidden/>
    <w:unhideWhenUsed/>
    <w:rsid w:val="007F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5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3E4"/>
  </w:style>
  <w:style w:type="paragraph" w:styleId="Pieddepage">
    <w:name w:val="footer"/>
    <w:basedOn w:val="Normal"/>
    <w:link w:val="PieddepageCar"/>
    <w:uiPriority w:val="99"/>
    <w:unhideWhenUsed/>
    <w:rsid w:val="007F5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3E4"/>
  </w:style>
  <w:style w:type="paragraph" w:styleId="Textedebulles">
    <w:name w:val="Balloon Text"/>
    <w:basedOn w:val="Normal"/>
    <w:link w:val="TextedebullesCar"/>
    <w:uiPriority w:val="99"/>
    <w:semiHidden/>
    <w:unhideWhenUsed/>
    <w:rsid w:val="007F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Christine Lagrandeur-Anderson</cp:lastModifiedBy>
  <cp:revision>2</cp:revision>
  <dcterms:created xsi:type="dcterms:W3CDTF">2017-06-27T22:29:00Z</dcterms:created>
  <dcterms:modified xsi:type="dcterms:W3CDTF">2017-06-27T22:29:00Z</dcterms:modified>
</cp:coreProperties>
</file>