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31" w:rsidRPr="00141E31" w:rsidRDefault="00141E31" w:rsidP="00141E31">
      <w:pPr>
        <w:shd w:val="clear" w:color="auto" w:fill="FFFFFF"/>
        <w:spacing w:before="75" w:after="150" w:line="750" w:lineRule="atLeast"/>
        <w:jc w:val="center"/>
        <w:outlineLvl w:val="0"/>
        <w:rPr>
          <w:rFonts w:ascii="MuseoSans100" w:eastAsia="Times New Roman" w:hAnsi="MuseoSans100" w:cs="Times New Roman"/>
          <w:b/>
          <w:caps/>
          <w:color w:val="696452"/>
          <w:kern w:val="36"/>
          <w:sz w:val="75"/>
          <w:szCs w:val="75"/>
          <w:lang w:eastAsia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41E31">
        <w:rPr>
          <w:rFonts w:ascii="MuseoSans100" w:eastAsia="Times New Roman" w:hAnsi="MuseoSans100" w:cs="Times New Roman"/>
          <w:b/>
          <w:caps/>
          <w:color w:val="696452"/>
          <w:kern w:val="36"/>
          <w:sz w:val="75"/>
          <w:szCs w:val="75"/>
          <w:lang w:eastAsia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Information rapide : La santé mentale / la maladie mentale</w:t>
      </w:r>
    </w:p>
    <w:p w:rsidR="00141E31" w:rsidRPr="00141E31" w:rsidRDefault="00141E31" w:rsidP="00141E31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MuseoSans700" w:eastAsia="Times New Roman" w:hAnsi="MuseoSans700" w:cs="Times New Roman"/>
          <w:b/>
          <w:bCs/>
          <w:color w:val="696452"/>
          <w:sz w:val="36"/>
          <w:szCs w:val="36"/>
          <w:lang w:eastAsia="fr-CA"/>
        </w:rPr>
      </w:pPr>
      <w:r w:rsidRPr="00141E31">
        <w:rPr>
          <w:rFonts w:ascii="MuseoSans700" w:eastAsia="Times New Roman" w:hAnsi="MuseoSans700" w:cs="Times New Roman"/>
          <w:b/>
          <w:bCs/>
          <w:color w:val="696452"/>
          <w:sz w:val="36"/>
          <w:szCs w:val="36"/>
          <w:lang w:eastAsia="fr-CA"/>
        </w:rPr>
        <w:t>Qui est touché?</w:t>
      </w:r>
    </w:p>
    <w:p w:rsidR="00141E31" w:rsidRPr="00141E31" w:rsidRDefault="00141E31" w:rsidP="00141E31">
      <w:pPr>
        <w:numPr>
          <w:ilvl w:val="0"/>
          <w:numId w:val="1"/>
        </w:numPr>
        <w:shd w:val="clear" w:color="auto" w:fill="FFFFFF"/>
        <w:spacing w:after="75" w:line="300" w:lineRule="atLeast"/>
        <w:ind w:left="225"/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</w:pPr>
      <w:r w:rsidRPr="00141E31"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  <w:t>Tous les Canadiens et toutes les Canadiennes sont indirectement touchés par la maladie mentale, serait-ce par un membre de famille, un ami ou un collègue.</w:t>
      </w:r>
    </w:p>
    <w:p w:rsidR="00141E31" w:rsidRPr="00141E31" w:rsidRDefault="00141E31" w:rsidP="00141E31">
      <w:pPr>
        <w:numPr>
          <w:ilvl w:val="0"/>
          <w:numId w:val="1"/>
        </w:numPr>
        <w:shd w:val="clear" w:color="auto" w:fill="FFFFFF"/>
        <w:spacing w:after="75" w:line="300" w:lineRule="atLeast"/>
        <w:ind w:left="225"/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</w:pPr>
      <w:r w:rsidRPr="00141E31"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  <w:t>20 % des Canadiens et Canadiennes seront personnellement touchés par la maladie mentale au cours de leur vie.</w:t>
      </w:r>
    </w:p>
    <w:p w:rsidR="00141E31" w:rsidRPr="00141E31" w:rsidRDefault="00141E31" w:rsidP="00141E31">
      <w:pPr>
        <w:numPr>
          <w:ilvl w:val="0"/>
          <w:numId w:val="1"/>
        </w:numPr>
        <w:shd w:val="clear" w:color="auto" w:fill="FFFFFF"/>
        <w:spacing w:after="75" w:line="300" w:lineRule="atLeast"/>
        <w:ind w:left="225"/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</w:pPr>
      <w:r w:rsidRPr="00141E31"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  <w:t>La maladie mentale touche les personnes de tout âge, de tous niveaux scolaires et de revenu et de toutes cultures.</w:t>
      </w:r>
    </w:p>
    <w:p w:rsidR="00141E31" w:rsidRPr="00141E31" w:rsidRDefault="00141E31" w:rsidP="00141E31">
      <w:pPr>
        <w:numPr>
          <w:ilvl w:val="0"/>
          <w:numId w:val="1"/>
        </w:numPr>
        <w:shd w:val="clear" w:color="auto" w:fill="FFFFFF"/>
        <w:spacing w:after="75" w:line="300" w:lineRule="atLeast"/>
        <w:ind w:left="225"/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</w:pPr>
      <w:r w:rsidRPr="00141E31"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  <w:t>Environ 8 % des adultes éprouveront une dépression majeure à un moment quelconque durant leur vie.</w:t>
      </w:r>
    </w:p>
    <w:p w:rsidR="00141E31" w:rsidRPr="00141E31" w:rsidRDefault="00141E31" w:rsidP="00141E31">
      <w:pPr>
        <w:numPr>
          <w:ilvl w:val="0"/>
          <w:numId w:val="1"/>
        </w:numPr>
        <w:shd w:val="clear" w:color="auto" w:fill="FFFFFF"/>
        <w:spacing w:after="75" w:line="300" w:lineRule="atLeast"/>
        <w:ind w:left="225"/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</w:pPr>
      <w:r w:rsidRPr="00141E31"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  <w:t>Environ 1 % des Canadiens et Canadiennes éprouveront un trouble bipolaire (ou ” psychose maniaque-dépressive “).</w:t>
      </w:r>
    </w:p>
    <w:p w:rsidR="00141E31" w:rsidRPr="00141E31" w:rsidRDefault="00141E31" w:rsidP="00141E31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MuseoSans700" w:eastAsia="Times New Roman" w:hAnsi="MuseoSans700" w:cs="Times New Roman"/>
          <w:b/>
          <w:bCs/>
          <w:color w:val="696452"/>
          <w:sz w:val="36"/>
          <w:szCs w:val="36"/>
          <w:lang w:eastAsia="fr-CA"/>
        </w:rPr>
      </w:pPr>
      <w:r w:rsidRPr="00141E31">
        <w:rPr>
          <w:rFonts w:ascii="MuseoSans700" w:eastAsia="Times New Roman" w:hAnsi="MuseoSans700" w:cs="Times New Roman"/>
          <w:b/>
          <w:bCs/>
          <w:color w:val="696452"/>
          <w:sz w:val="36"/>
          <w:szCs w:val="36"/>
          <w:lang w:eastAsia="fr-CA"/>
        </w:rPr>
        <w:t>Est-elle répandue?</w:t>
      </w:r>
    </w:p>
    <w:p w:rsidR="00141E31" w:rsidRPr="00141E31" w:rsidRDefault="00141E31" w:rsidP="00141E31">
      <w:pPr>
        <w:numPr>
          <w:ilvl w:val="0"/>
          <w:numId w:val="2"/>
        </w:numPr>
        <w:shd w:val="clear" w:color="auto" w:fill="FFFFFF"/>
        <w:spacing w:after="75" w:line="300" w:lineRule="atLeast"/>
        <w:ind w:left="225"/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</w:pPr>
      <w:r w:rsidRPr="00141E31"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  <w:t>La schizophrénie touche 1 % de la population canadienne.</w:t>
      </w:r>
    </w:p>
    <w:p w:rsidR="00141E31" w:rsidRPr="00141E31" w:rsidRDefault="00141E31" w:rsidP="00141E31">
      <w:pPr>
        <w:numPr>
          <w:ilvl w:val="0"/>
          <w:numId w:val="2"/>
        </w:numPr>
        <w:shd w:val="clear" w:color="auto" w:fill="FFFFFF"/>
        <w:spacing w:after="75" w:line="300" w:lineRule="atLeast"/>
        <w:ind w:left="225"/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</w:pPr>
      <w:r w:rsidRPr="00141E31"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  <w:t>Les troubles anxieux touchent 5 % de la population à domicile, causant un handicap léger à grave.</w:t>
      </w:r>
    </w:p>
    <w:p w:rsidR="00141E31" w:rsidRPr="00141E31" w:rsidRDefault="00141E31" w:rsidP="00141E31">
      <w:pPr>
        <w:numPr>
          <w:ilvl w:val="0"/>
          <w:numId w:val="2"/>
        </w:numPr>
        <w:shd w:val="clear" w:color="auto" w:fill="FFFFFF"/>
        <w:spacing w:after="75" w:line="300" w:lineRule="atLeast"/>
        <w:ind w:left="225"/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</w:pPr>
      <w:r w:rsidRPr="00141E31"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  <w:t>Le suicide représente 24 % de tous les décès chez les personnes âgées de 15 à 24 ans et 16 % chez les personnes âgées de 25 à 44 ans.</w:t>
      </w:r>
    </w:p>
    <w:p w:rsidR="00141E31" w:rsidRPr="00141E31" w:rsidRDefault="00141E31" w:rsidP="00141E31">
      <w:pPr>
        <w:numPr>
          <w:ilvl w:val="0"/>
          <w:numId w:val="2"/>
        </w:numPr>
        <w:shd w:val="clear" w:color="auto" w:fill="FFFFFF"/>
        <w:spacing w:after="75" w:line="300" w:lineRule="atLeast"/>
        <w:ind w:left="225"/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</w:pPr>
      <w:r w:rsidRPr="00141E31"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  <w:t>Le suicide est une des principales causes de décès chez les hommes et les femmes de l’adolescence à l’âge moyen.</w:t>
      </w:r>
    </w:p>
    <w:p w:rsidR="00141E31" w:rsidRPr="00141E31" w:rsidRDefault="00141E31" w:rsidP="00141E31">
      <w:pPr>
        <w:numPr>
          <w:ilvl w:val="0"/>
          <w:numId w:val="2"/>
        </w:numPr>
        <w:shd w:val="clear" w:color="auto" w:fill="FFFFFF"/>
        <w:spacing w:after="75" w:line="300" w:lineRule="atLeast"/>
        <w:ind w:left="225"/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</w:pPr>
      <w:r w:rsidRPr="00141E31"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  <w:t>Le taux de mortalité attribuable au suicide chez les hommes est quatre fois plus élevé que chez les femmes.</w:t>
      </w:r>
    </w:p>
    <w:p w:rsidR="00141E31" w:rsidRPr="00141E31" w:rsidRDefault="00141E31" w:rsidP="00141E31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MuseoSans700" w:eastAsia="Times New Roman" w:hAnsi="MuseoSans700" w:cs="Times New Roman"/>
          <w:b/>
          <w:bCs/>
          <w:color w:val="696452"/>
          <w:sz w:val="36"/>
          <w:szCs w:val="36"/>
          <w:lang w:eastAsia="fr-CA"/>
        </w:rPr>
      </w:pPr>
      <w:r w:rsidRPr="00141E31">
        <w:rPr>
          <w:rFonts w:ascii="MuseoSans700" w:eastAsia="Times New Roman" w:hAnsi="MuseoSans700" w:cs="Times New Roman"/>
          <w:b/>
          <w:bCs/>
          <w:color w:val="696452"/>
          <w:sz w:val="36"/>
          <w:szCs w:val="36"/>
          <w:lang w:eastAsia="fr-CA"/>
        </w:rPr>
        <w:t>Quelles en sont les causes?</w:t>
      </w:r>
    </w:p>
    <w:p w:rsidR="00141E31" w:rsidRPr="00141E31" w:rsidRDefault="00141E31" w:rsidP="00141E31">
      <w:pPr>
        <w:numPr>
          <w:ilvl w:val="0"/>
          <w:numId w:val="3"/>
        </w:numPr>
        <w:shd w:val="clear" w:color="auto" w:fill="FFFFFF"/>
        <w:spacing w:after="75" w:line="300" w:lineRule="atLeast"/>
        <w:ind w:left="225"/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</w:pPr>
      <w:r w:rsidRPr="00141E31"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  <w:t>Une interaction complexe de facteurs génétiques, biologiques, de personnalité et environnementaux cause les maladies mentales.</w:t>
      </w:r>
    </w:p>
    <w:p w:rsidR="00141E31" w:rsidRPr="00141E31" w:rsidRDefault="00141E31" w:rsidP="00141E31">
      <w:pPr>
        <w:numPr>
          <w:ilvl w:val="0"/>
          <w:numId w:val="3"/>
        </w:numPr>
        <w:shd w:val="clear" w:color="auto" w:fill="FFFFFF"/>
        <w:spacing w:after="75" w:line="300" w:lineRule="atLeast"/>
        <w:ind w:left="225"/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</w:pPr>
      <w:r w:rsidRPr="00141E31"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  <w:t>Près de la moitié (49 %) des gens estimant avoir déjà été atteints de dépression ou d’anxiété n’ont jamais consulté un médecin à ce sujet.</w:t>
      </w:r>
    </w:p>
    <w:p w:rsidR="00141E31" w:rsidRPr="00141E31" w:rsidRDefault="00141E31" w:rsidP="00141E31">
      <w:pPr>
        <w:numPr>
          <w:ilvl w:val="0"/>
          <w:numId w:val="3"/>
        </w:numPr>
        <w:shd w:val="clear" w:color="auto" w:fill="FFFFFF"/>
        <w:spacing w:after="75" w:line="300" w:lineRule="atLeast"/>
        <w:ind w:left="225"/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</w:pPr>
      <w:r w:rsidRPr="00141E31"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  <w:t>La stigmatisation rattachée aux maladies mentales présente un obstacle sérieux, non seulement pour le diagnostic et le traitement, mais également pour l’acceptation dans la communauté.</w:t>
      </w:r>
    </w:p>
    <w:p w:rsidR="00141E31" w:rsidRPr="00141E31" w:rsidRDefault="00141E31" w:rsidP="00141E31">
      <w:pPr>
        <w:numPr>
          <w:ilvl w:val="0"/>
          <w:numId w:val="3"/>
        </w:numPr>
        <w:shd w:val="clear" w:color="auto" w:fill="FFFFFF"/>
        <w:spacing w:after="75" w:line="300" w:lineRule="atLeast"/>
        <w:ind w:left="225"/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</w:pPr>
      <w:r w:rsidRPr="00141E31"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  <w:t>Les maladies mentales peuvent être traitées efficacement.</w:t>
      </w:r>
    </w:p>
    <w:p w:rsidR="00141E31" w:rsidRPr="00141E31" w:rsidRDefault="00141E31" w:rsidP="00141E31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MuseoSans700" w:eastAsia="Times New Roman" w:hAnsi="MuseoSans700" w:cs="Times New Roman"/>
          <w:b/>
          <w:bCs/>
          <w:color w:val="696452"/>
          <w:sz w:val="36"/>
          <w:szCs w:val="36"/>
          <w:lang w:eastAsia="fr-CA"/>
        </w:rPr>
      </w:pPr>
      <w:r w:rsidRPr="00141E31">
        <w:rPr>
          <w:rFonts w:ascii="MuseoSans700" w:eastAsia="Times New Roman" w:hAnsi="MuseoSans700" w:cs="Times New Roman"/>
          <w:b/>
          <w:bCs/>
          <w:color w:val="696452"/>
          <w:sz w:val="36"/>
          <w:szCs w:val="36"/>
          <w:lang w:eastAsia="fr-CA"/>
        </w:rPr>
        <w:lastRenderedPageBreak/>
        <w:t>Quel est le fardeau économique?</w:t>
      </w:r>
    </w:p>
    <w:p w:rsidR="00141E31" w:rsidRPr="00141E31" w:rsidRDefault="00141E31" w:rsidP="00141E31">
      <w:pPr>
        <w:numPr>
          <w:ilvl w:val="0"/>
          <w:numId w:val="4"/>
        </w:numPr>
        <w:shd w:val="clear" w:color="auto" w:fill="FFFFFF"/>
        <w:spacing w:after="75" w:line="300" w:lineRule="atLeast"/>
        <w:ind w:left="225"/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</w:pPr>
      <w:r w:rsidRPr="00141E31"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  <w:t>En 1998, on a estimé qu’au Canada les maladies mentales représentaient un fardeau économique d’au moins 7,9 milliards de dollars pour le régime de soins de santé – 4,7 milliards de dollars au titre de soins et 3,2 milliards de dollars au titre de l’invalidité et de décès prématurés.</w:t>
      </w:r>
    </w:p>
    <w:p w:rsidR="00141E31" w:rsidRPr="00141E31" w:rsidRDefault="00141E31" w:rsidP="00141E31">
      <w:pPr>
        <w:numPr>
          <w:ilvl w:val="0"/>
          <w:numId w:val="4"/>
        </w:numPr>
        <w:shd w:val="clear" w:color="auto" w:fill="FFFFFF"/>
        <w:spacing w:after="75" w:line="300" w:lineRule="atLeast"/>
        <w:ind w:left="225"/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</w:pPr>
      <w:r w:rsidRPr="00141E31"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  <w:t>On a dépensé un autre 6,3 milliards de dollars pour des services de santé mentale non assurés et pour absences du travail dues à la dépression et à la détresse, celles-ci non traitées par le biais du système de soins de santé.</w:t>
      </w:r>
    </w:p>
    <w:p w:rsidR="00141E31" w:rsidRPr="00141E31" w:rsidRDefault="00141E31" w:rsidP="00141E31">
      <w:pPr>
        <w:numPr>
          <w:ilvl w:val="0"/>
          <w:numId w:val="4"/>
        </w:numPr>
        <w:shd w:val="clear" w:color="auto" w:fill="FFFFFF"/>
        <w:spacing w:after="75" w:line="300" w:lineRule="atLeast"/>
        <w:ind w:left="225"/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</w:pPr>
      <w:r w:rsidRPr="00141E31"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  <w:t>En 1999, 3,8 % de toutes les admissions dans les hôpitaux généraux (1,5 million de jours d’hôpital) étaient attribuables à des troubles anxieux, des troubles bipolaires, la schizophrénie, la dépression majeure, des troubles de la personnalité, des troubles de l’alimentation et un comportement suicidaire.</w:t>
      </w:r>
    </w:p>
    <w:p w:rsidR="00141E31" w:rsidRPr="00141E31" w:rsidRDefault="00141E31" w:rsidP="00141E31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MuseoSans700" w:eastAsia="Times New Roman" w:hAnsi="MuseoSans700" w:cs="Times New Roman"/>
          <w:b/>
          <w:bCs/>
          <w:color w:val="696452"/>
          <w:sz w:val="36"/>
          <w:szCs w:val="36"/>
          <w:lang w:eastAsia="fr-CA"/>
        </w:rPr>
      </w:pPr>
      <w:r w:rsidRPr="00141E31">
        <w:rPr>
          <w:rFonts w:ascii="MuseoSans700" w:eastAsia="Times New Roman" w:hAnsi="MuseoSans700" w:cs="Times New Roman"/>
          <w:b/>
          <w:bCs/>
          <w:color w:val="696452"/>
          <w:sz w:val="36"/>
          <w:szCs w:val="36"/>
          <w:lang w:eastAsia="fr-CA"/>
        </w:rPr>
        <w:t>Faits concernant la maladie mentale chez les jeunes</w:t>
      </w:r>
    </w:p>
    <w:p w:rsidR="00141E31" w:rsidRPr="00141E31" w:rsidRDefault="00141E31" w:rsidP="00141E31">
      <w:pPr>
        <w:numPr>
          <w:ilvl w:val="0"/>
          <w:numId w:val="5"/>
        </w:numPr>
        <w:shd w:val="clear" w:color="auto" w:fill="FFFFFF"/>
        <w:spacing w:after="75" w:line="300" w:lineRule="atLeast"/>
        <w:ind w:left="225"/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</w:pPr>
      <w:r w:rsidRPr="00141E31"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  <w:t>Environ 10 % à 20 % des jeunes Canadiens sont touchés par une maladie mentale ou un trouble mental. Il s’agit des troubles les plus incapacitants au monde.</w:t>
      </w:r>
    </w:p>
    <w:p w:rsidR="00141E31" w:rsidRPr="00141E31" w:rsidRDefault="00141E31" w:rsidP="00141E31">
      <w:pPr>
        <w:numPr>
          <w:ilvl w:val="0"/>
          <w:numId w:val="5"/>
        </w:numPr>
        <w:shd w:val="clear" w:color="auto" w:fill="FFFFFF"/>
        <w:spacing w:after="75" w:line="300" w:lineRule="atLeast"/>
        <w:ind w:left="225"/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</w:pPr>
      <w:r w:rsidRPr="00141E31"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  <w:t>Aujourd’hui, environ 5 % des jeunes Canadiens et 12 % des jeunes Canadiennes ayant entre 12 et 19 ans ont connu un épisode dépressif majeur.</w:t>
      </w:r>
    </w:p>
    <w:p w:rsidR="00141E31" w:rsidRPr="00141E31" w:rsidRDefault="00141E31" w:rsidP="00141E31">
      <w:pPr>
        <w:numPr>
          <w:ilvl w:val="0"/>
          <w:numId w:val="5"/>
        </w:numPr>
        <w:shd w:val="clear" w:color="auto" w:fill="FFFFFF"/>
        <w:spacing w:after="75" w:line="300" w:lineRule="atLeast"/>
        <w:ind w:left="225"/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</w:pPr>
      <w:r w:rsidRPr="00141E31"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  <w:t>3,2 millions de Canadiens ayant entre 12 et 19 ans risquent de développer une dépression.</w:t>
      </w:r>
    </w:p>
    <w:p w:rsidR="00141E31" w:rsidRPr="00141E31" w:rsidRDefault="00141E31" w:rsidP="00141E31">
      <w:pPr>
        <w:numPr>
          <w:ilvl w:val="0"/>
          <w:numId w:val="5"/>
        </w:numPr>
        <w:shd w:val="clear" w:color="auto" w:fill="FFFFFF"/>
        <w:spacing w:after="75" w:line="300" w:lineRule="atLeast"/>
        <w:ind w:left="225"/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</w:pPr>
      <w:r w:rsidRPr="00141E31"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  <w:t>Une fois la dépression diagnostiquée, 80 % des personnes malades recevant de l’aide peuvent reprendre leurs activités habituelles.</w:t>
      </w:r>
    </w:p>
    <w:p w:rsidR="00141E31" w:rsidRPr="00141E31" w:rsidRDefault="00141E31" w:rsidP="00141E31">
      <w:pPr>
        <w:numPr>
          <w:ilvl w:val="0"/>
          <w:numId w:val="5"/>
        </w:numPr>
        <w:shd w:val="clear" w:color="auto" w:fill="FFFFFF"/>
        <w:spacing w:after="75" w:line="300" w:lineRule="atLeast"/>
        <w:ind w:left="225"/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</w:pPr>
      <w:r w:rsidRPr="00141E31"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  <w:t>La maladie mentale menace de plus en plus la vie de nos enfants. Le taux de suicide chez les jeunes au Canada est le troisième plus élevé des pays industrialisés.</w:t>
      </w:r>
    </w:p>
    <w:p w:rsidR="00141E31" w:rsidRPr="00141E31" w:rsidRDefault="00141E31" w:rsidP="00141E31">
      <w:pPr>
        <w:numPr>
          <w:ilvl w:val="0"/>
          <w:numId w:val="5"/>
        </w:numPr>
        <w:shd w:val="clear" w:color="auto" w:fill="FFFFFF"/>
        <w:spacing w:after="75" w:line="300" w:lineRule="atLeast"/>
        <w:ind w:left="225"/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</w:pPr>
      <w:r w:rsidRPr="00141E31"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  <w:t>Le suicide est l’une des principales causes de décès chez les Canadiens de 15 à 24 ans, immédiatement après les accidents. Environ 4 000 personnes se suicident à chaque année.</w:t>
      </w:r>
    </w:p>
    <w:p w:rsidR="00141E31" w:rsidRPr="00141E31" w:rsidRDefault="00141E31" w:rsidP="00141E31">
      <w:pPr>
        <w:numPr>
          <w:ilvl w:val="0"/>
          <w:numId w:val="5"/>
        </w:numPr>
        <w:shd w:val="clear" w:color="auto" w:fill="FFFFFF"/>
        <w:spacing w:after="75" w:line="300" w:lineRule="atLeast"/>
        <w:ind w:left="225"/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</w:pPr>
      <w:r w:rsidRPr="00141E31"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  <w:t>La schizophrénie est la maladie la plus débilitante chez les jeunes comme elle est présente surtout dans le groupe des 16 à 30 ans. Environ 1 personne sur 100 en souffre.</w:t>
      </w:r>
    </w:p>
    <w:p w:rsidR="00141E31" w:rsidRPr="00141E31" w:rsidRDefault="00141E31" w:rsidP="00141E31">
      <w:pPr>
        <w:numPr>
          <w:ilvl w:val="0"/>
          <w:numId w:val="5"/>
        </w:numPr>
        <w:shd w:val="clear" w:color="auto" w:fill="FFFFFF"/>
        <w:spacing w:after="75" w:line="300" w:lineRule="atLeast"/>
        <w:ind w:left="225"/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</w:pPr>
      <w:r w:rsidRPr="00141E31"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  <w:t>Les problèmes mentaux chez les jeunes représentent la seconde dépense en soins hospitaliers au Canada après les blessures.</w:t>
      </w:r>
    </w:p>
    <w:p w:rsidR="00141E31" w:rsidRPr="00141E31" w:rsidRDefault="00141E31" w:rsidP="00141E31">
      <w:pPr>
        <w:numPr>
          <w:ilvl w:val="0"/>
          <w:numId w:val="5"/>
        </w:numPr>
        <w:shd w:val="clear" w:color="auto" w:fill="FFFFFF"/>
        <w:spacing w:after="75" w:line="300" w:lineRule="atLeast"/>
        <w:ind w:left="225"/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</w:pPr>
      <w:r w:rsidRPr="00141E31">
        <w:rPr>
          <w:rFonts w:ascii="MuseoSans500" w:eastAsia="Times New Roman" w:hAnsi="MuseoSans500" w:cs="Times New Roman"/>
          <w:color w:val="454736"/>
          <w:sz w:val="21"/>
          <w:szCs w:val="21"/>
          <w:lang w:eastAsia="fr-CA"/>
        </w:rPr>
        <w:t>Au Canada, seulement 1 enfant sur 5 ayant besoin de services de santé mentale les reçoit.</w:t>
      </w:r>
    </w:p>
    <w:p w:rsidR="00257E10" w:rsidRDefault="00141E31"/>
    <w:p w:rsidR="00141E31" w:rsidRDefault="00141E31">
      <w:pPr>
        <w:rPr>
          <w:i/>
          <w:sz w:val="16"/>
          <w:szCs w:val="16"/>
        </w:rPr>
      </w:pPr>
      <w:hyperlink r:id="rId6" w:history="1">
        <w:r w:rsidRPr="00FA55F4">
          <w:rPr>
            <w:rStyle w:val="Lienhypertexte"/>
            <w:i/>
            <w:sz w:val="16"/>
            <w:szCs w:val="16"/>
          </w:rPr>
          <w:t>http://www.cmha.ca/fr/medias/information-rapide-la-sante-mentale-la-maladie-mentale/#.U_uKoPl5OSp</w:t>
        </w:r>
      </w:hyperlink>
    </w:p>
    <w:p w:rsidR="00141E31" w:rsidRPr="00141E31" w:rsidRDefault="00141E31">
      <w:pPr>
        <w:rPr>
          <w:i/>
          <w:sz w:val="16"/>
          <w:szCs w:val="16"/>
        </w:rPr>
      </w:pPr>
      <w:bookmarkStart w:id="0" w:name="_GoBack"/>
      <w:bookmarkEnd w:id="0"/>
    </w:p>
    <w:sectPr w:rsidR="00141E31" w:rsidRPr="00141E31" w:rsidSect="00141E31">
      <w:pgSz w:w="12240" w:h="15840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Sans100">
    <w:altName w:val="Times New Roman"/>
    <w:panose1 w:val="00000000000000000000"/>
    <w:charset w:val="00"/>
    <w:family w:val="roman"/>
    <w:notTrueType/>
    <w:pitch w:val="default"/>
  </w:font>
  <w:font w:name="MuseoSans700">
    <w:altName w:val="Times New Roman"/>
    <w:panose1 w:val="00000000000000000000"/>
    <w:charset w:val="00"/>
    <w:family w:val="roman"/>
    <w:notTrueType/>
    <w:pitch w:val="default"/>
  </w:font>
  <w:font w:name="MuseoSans5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3E6"/>
    <w:multiLevelType w:val="multilevel"/>
    <w:tmpl w:val="7CF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A7A39"/>
    <w:multiLevelType w:val="multilevel"/>
    <w:tmpl w:val="3ACA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741A2"/>
    <w:multiLevelType w:val="multilevel"/>
    <w:tmpl w:val="3CB2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47301"/>
    <w:multiLevelType w:val="multilevel"/>
    <w:tmpl w:val="6B72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40B3C"/>
    <w:multiLevelType w:val="multilevel"/>
    <w:tmpl w:val="81C0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31"/>
    <w:rsid w:val="00141E31"/>
    <w:rsid w:val="00DC4217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1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1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ha.ca/fr/medias/information-rapide-la-sante-mentale-la-maladie-mentale/#.U_uKoPl5O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</cp:revision>
  <dcterms:created xsi:type="dcterms:W3CDTF">2014-08-25T19:12:00Z</dcterms:created>
  <dcterms:modified xsi:type="dcterms:W3CDTF">2014-08-25T19:14:00Z</dcterms:modified>
</cp:coreProperties>
</file>