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63" w:rsidRDefault="00F85E85" w:rsidP="00F85E85">
      <w:pPr>
        <w:spacing w:after="0"/>
        <w:jc w:val="center"/>
        <w:rPr>
          <w:rFonts w:ascii="Tahoma" w:hAnsi="Tahoma" w:cs="Tahoma"/>
          <w:b/>
          <w:sz w:val="24"/>
          <w:szCs w:val="24"/>
          <w:lang w:val="en-CA"/>
        </w:rPr>
      </w:pPr>
      <w:r w:rsidRPr="00944714">
        <w:rPr>
          <w:rFonts w:ascii="Tahoma" w:hAnsi="Tahoma" w:cs="Tahoma"/>
          <w:b/>
          <w:sz w:val="24"/>
          <w:szCs w:val="24"/>
          <w:lang w:val="en-CA"/>
        </w:rPr>
        <w:t xml:space="preserve">Geoffrey </w:t>
      </w:r>
      <w:proofErr w:type="spellStart"/>
      <w:r w:rsidRPr="00944714">
        <w:rPr>
          <w:rFonts w:ascii="Tahoma" w:hAnsi="Tahoma" w:cs="Tahoma"/>
          <w:b/>
          <w:sz w:val="24"/>
          <w:szCs w:val="24"/>
          <w:lang w:val="en-CA"/>
        </w:rPr>
        <w:t>Trease</w:t>
      </w:r>
      <w:proofErr w:type="spellEnd"/>
    </w:p>
    <w:p w:rsidR="00BD56C5" w:rsidRPr="00944714" w:rsidRDefault="00BD56C5" w:rsidP="00F85E85">
      <w:pPr>
        <w:spacing w:after="0"/>
        <w:jc w:val="center"/>
        <w:rPr>
          <w:rFonts w:ascii="Tahoma" w:hAnsi="Tahoma" w:cs="Tahoma"/>
          <w:b/>
          <w:sz w:val="24"/>
          <w:szCs w:val="24"/>
          <w:lang w:val="en-CA"/>
        </w:rPr>
      </w:pPr>
      <w:r>
        <w:rPr>
          <w:rFonts w:ascii="Tahoma" w:hAnsi="Tahoma" w:cs="Tahoma"/>
          <w:b/>
          <w:sz w:val="24"/>
          <w:szCs w:val="24"/>
          <w:lang w:val="en-CA"/>
        </w:rPr>
        <w:t>Author</w:t>
      </w:r>
    </w:p>
    <w:p w:rsidR="00F85E85" w:rsidRDefault="00F85E85" w:rsidP="00F85E85">
      <w:pPr>
        <w:spacing w:after="0"/>
        <w:jc w:val="center"/>
        <w:rPr>
          <w:rFonts w:ascii="Tahoma" w:hAnsi="Tahoma" w:cs="Tahoma"/>
          <w:b/>
          <w:sz w:val="24"/>
          <w:szCs w:val="24"/>
          <w:u w:val="single"/>
          <w:lang w:val="en-CA"/>
        </w:rPr>
      </w:pPr>
      <w:r w:rsidRPr="00944714">
        <w:rPr>
          <w:rFonts w:ascii="Tahoma" w:hAnsi="Tahoma" w:cs="Tahoma"/>
          <w:b/>
          <w:sz w:val="24"/>
          <w:szCs w:val="24"/>
          <w:u w:val="single"/>
          <w:lang w:val="en-CA"/>
        </w:rPr>
        <w:t>Cue for Treason</w:t>
      </w:r>
    </w:p>
    <w:p w:rsidR="00BD56C5" w:rsidRPr="00944714" w:rsidRDefault="00BD56C5" w:rsidP="00F85E85">
      <w:pPr>
        <w:spacing w:after="0"/>
        <w:jc w:val="center"/>
        <w:rPr>
          <w:rFonts w:ascii="Tahoma" w:hAnsi="Tahoma" w:cs="Tahoma"/>
          <w:b/>
          <w:sz w:val="24"/>
          <w:szCs w:val="24"/>
          <w:u w:val="single"/>
          <w:lang w:val="en-CA"/>
        </w:rPr>
      </w:pPr>
    </w:p>
    <w:p w:rsidR="00F85E85" w:rsidRPr="00944714" w:rsidRDefault="00F85E85" w:rsidP="00F85E85">
      <w:pPr>
        <w:spacing w:after="0"/>
        <w:jc w:val="center"/>
        <w:rPr>
          <w:rFonts w:ascii="Tahoma" w:hAnsi="Tahoma" w:cs="Tahoma"/>
          <w:sz w:val="24"/>
          <w:szCs w:val="24"/>
          <w:lang w:val="en-CA"/>
        </w:rPr>
      </w:pPr>
    </w:p>
    <w:p w:rsidR="00F85E85" w:rsidRPr="00944714" w:rsidRDefault="00F85E85" w:rsidP="00F85E85">
      <w:pPr>
        <w:spacing w:after="0"/>
        <w:rPr>
          <w:rFonts w:ascii="Tahoma" w:hAnsi="Tahoma" w:cs="Tahoma"/>
          <w:b/>
          <w:sz w:val="24"/>
          <w:szCs w:val="24"/>
          <w:lang w:val="en-CA"/>
        </w:rPr>
      </w:pPr>
      <w:r w:rsidRPr="00944714">
        <w:rPr>
          <w:rFonts w:ascii="Tahoma" w:hAnsi="Tahoma" w:cs="Tahoma"/>
          <w:b/>
          <w:sz w:val="24"/>
          <w:szCs w:val="24"/>
          <w:lang w:val="en-CA"/>
        </w:rPr>
        <w:t xml:space="preserve">Who is Geoffrey </w:t>
      </w:r>
      <w:proofErr w:type="spellStart"/>
      <w:r w:rsidRPr="00944714">
        <w:rPr>
          <w:rFonts w:ascii="Tahoma" w:hAnsi="Tahoma" w:cs="Tahoma"/>
          <w:b/>
          <w:sz w:val="24"/>
          <w:szCs w:val="24"/>
          <w:lang w:val="en-CA"/>
        </w:rPr>
        <w:t>Trease</w:t>
      </w:r>
      <w:proofErr w:type="spellEnd"/>
      <w:r w:rsidRPr="00944714">
        <w:rPr>
          <w:rFonts w:ascii="Tahoma" w:hAnsi="Tahoma" w:cs="Tahoma"/>
          <w:b/>
          <w:sz w:val="24"/>
          <w:szCs w:val="24"/>
          <w:lang w:val="en-CA"/>
        </w:rPr>
        <w:t>?</w:t>
      </w:r>
    </w:p>
    <w:p w:rsidR="00E127AA" w:rsidRPr="00944714" w:rsidRDefault="00E127AA" w:rsidP="00F85E85">
      <w:pPr>
        <w:spacing w:after="0"/>
        <w:rPr>
          <w:rFonts w:ascii="Tahoma" w:hAnsi="Tahoma" w:cs="Tahoma"/>
          <w:b/>
          <w:sz w:val="24"/>
          <w:szCs w:val="24"/>
          <w:lang w:val="en-CA"/>
        </w:rPr>
      </w:pPr>
    </w:p>
    <w:p w:rsidR="00E127AA" w:rsidRPr="00E127AA" w:rsidRDefault="00E127AA" w:rsidP="00E127AA">
      <w:pPr>
        <w:pStyle w:val="Paragraphedeliste"/>
        <w:numPr>
          <w:ilvl w:val="0"/>
          <w:numId w:val="1"/>
        </w:numPr>
        <w:spacing w:after="0"/>
        <w:rPr>
          <w:rFonts w:ascii="Tahoma" w:hAnsi="Tahoma" w:cs="Tahoma"/>
          <w:b/>
          <w:sz w:val="24"/>
          <w:szCs w:val="24"/>
        </w:rPr>
      </w:pPr>
      <w:proofErr w:type="spellStart"/>
      <w:r>
        <w:rPr>
          <w:rFonts w:ascii="Tahoma" w:hAnsi="Tahoma" w:cs="Tahoma"/>
          <w:b/>
          <w:sz w:val="24"/>
          <w:szCs w:val="24"/>
        </w:rPr>
        <w:t>His</w:t>
      </w:r>
      <w:proofErr w:type="spellEnd"/>
      <w:r>
        <w:rPr>
          <w:rFonts w:ascii="Tahoma" w:hAnsi="Tahoma" w:cs="Tahoma"/>
          <w:b/>
          <w:sz w:val="24"/>
          <w:szCs w:val="24"/>
        </w:rPr>
        <w:t xml:space="preserve"> Life</w:t>
      </w:r>
    </w:p>
    <w:p w:rsidR="00F85E85" w:rsidRDefault="00F85E85" w:rsidP="00F85E85">
      <w:pPr>
        <w:spacing w:after="0"/>
        <w:rPr>
          <w:rFonts w:ascii="Tahoma" w:hAnsi="Tahoma" w:cs="Tahoma"/>
          <w:b/>
          <w:sz w:val="24"/>
          <w:szCs w:val="24"/>
        </w:rPr>
      </w:pPr>
    </w:p>
    <w:p w:rsidR="00F85E85" w:rsidRDefault="00F85E85" w:rsidP="00F85E85">
      <w:pPr>
        <w:spacing w:after="0"/>
        <w:rPr>
          <w:rFonts w:ascii="Tahoma" w:hAnsi="Tahoma" w:cs="Tahoma"/>
          <w:sz w:val="24"/>
          <w:szCs w:val="24"/>
          <w:lang w:val="en-CA"/>
        </w:rPr>
      </w:pPr>
      <w:r w:rsidRPr="00F85E85">
        <w:rPr>
          <w:rFonts w:ascii="Tahoma" w:hAnsi="Tahoma" w:cs="Tahoma"/>
          <w:sz w:val="24"/>
          <w:szCs w:val="24"/>
          <w:lang w:val="en-CA"/>
        </w:rPr>
        <w:t xml:space="preserve">Geoffrey </w:t>
      </w:r>
      <w:proofErr w:type="spellStart"/>
      <w:r w:rsidRPr="00F85E85">
        <w:rPr>
          <w:rFonts w:ascii="Tahoma" w:hAnsi="Tahoma" w:cs="Tahoma"/>
          <w:sz w:val="24"/>
          <w:szCs w:val="24"/>
          <w:lang w:val="en-CA"/>
        </w:rPr>
        <w:t>Trease</w:t>
      </w:r>
      <w:proofErr w:type="spellEnd"/>
      <w:r w:rsidRPr="00F85E85">
        <w:rPr>
          <w:rFonts w:ascii="Tahoma" w:hAnsi="Tahoma" w:cs="Tahoma"/>
          <w:sz w:val="24"/>
          <w:szCs w:val="24"/>
          <w:lang w:val="en-CA"/>
        </w:rPr>
        <w:t xml:space="preserve"> was born on August 11, 1909</w:t>
      </w:r>
      <w:r>
        <w:rPr>
          <w:rFonts w:ascii="Tahoma" w:hAnsi="Tahoma" w:cs="Tahoma"/>
          <w:sz w:val="24"/>
          <w:szCs w:val="24"/>
          <w:lang w:val="en-CA"/>
        </w:rPr>
        <w:t xml:space="preserve"> in N</w:t>
      </w:r>
      <w:r w:rsidR="00E127AA">
        <w:rPr>
          <w:rFonts w:ascii="Tahoma" w:hAnsi="Tahoma" w:cs="Tahoma"/>
          <w:sz w:val="24"/>
          <w:szCs w:val="24"/>
          <w:lang w:val="en-CA"/>
        </w:rPr>
        <w:t>ottingham, England and died on January 27, 1998 in Bath</w:t>
      </w:r>
      <w:r w:rsidR="00124223">
        <w:rPr>
          <w:rFonts w:ascii="Tahoma" w:hAnsi="Tahoma" w:cs="Tahoma"/>
          <w:sz w:val="24"/>
          <w:szCs w:val="24"/>
          <w:lang w:val="en-CA"/>
        </w:rPr>
        <w:t>, England.</w:t>
      </w:r>
    </w:p>
    <w:p w:rsidR="00B846F2" w:rsidRDefault="00B846F2" w:rsidP="00F85E85">
      <w:pPr>
        <w:spacing w:after="0"/>
        <w:rPr>
          <w:rFonts w:ascii="Tahoma" w:hAnsi="Tahoma" w:cs="Tahoma"/>
          <w:sz w:val="24"/>
          <w:szCs w:val="24"/>
          <w:lang w:val="en-CA"/>
        </w:rPr>
      </w:pPr>
      <w:r>
        <w:rPr>
          <w:rFonts w:ascii="Tahoma" w:hAnsi="Tahoma" w:cs="Tahoma"/>
          <w:sz w:val="24"/>
          <w:szCs w:val="24"/>
          <w:lang w:val="en-CA"/>
        </w:rPr>
        <w:t>He was educated at Nottingham High School and Queen’s College, Oxford</w:t>
      </w:r>
      <w:r w:rsidR="001202B4">
        <w:rPr>
          <w:rFonts w:ascii="Tahoma" w:hAnsi="Tahoma" w:cs="Tahoma"/>
          <w:sz w:val="24"/>
          <w:szCs w:val="24"/>
          <w:lang w:val="en-CA"/>
        </w:rPr>
        <w:t xml:space="preserve">.  </w:t>
      </w:r>
      <w:proofErr w:type="spellStart"/>
      <w:r w:rsidR="001202B4">
        <w:rPr>
          <w:rFonts w:ascii="Tahoma" w:hAnsi="Tahoma" w:cs="Tahoma"/>
          <w:sz w:val="24"/>
          <w:szCs w:val="24"/>
          <w:lang w:val="en-CA"/>
        </w:rPr>
        <w:t>Trease</w:t>
      </w:r>
      <w:proofErr w:type="spellEnd"/>
      <w:r w:rsidR="001202B4">
        <w:rPr>
          <w:rFonts w:ascii="Tahoma" w:hAnsi="Tahoma" w:cs="Tahoma"/>
          <w:sz w:val="24"/>
          <w:szCs w:val="24"/>
          <w:lang w:val="en-CA"/>
        </w:rPr>
        <w:t xml:space="preserve"> later worked as a schoolmaster, a social worker in London slums, and as a journalist and free-lance author.</w:t>
      </w:r>
    </w:p>
    <w:p w:rsidR="00124223" w:rsidRDefault="00124223" w:rsidP="00F85E85">
      <w:pPr>
        <w:spacing w:after="0"/>
        <w:rPr>
          <w:rFonts w:ascii="Tahoma" w:hAnsi="Tahoma" w:cs="Tahoma"/>
          <w:sz w:val="24"/>
          <w:szCs w:val="24"/>
          <w:lang w:val="en-CA"/>
        </w:rPr>
      </w:pPr>
      <w:r>
        <w:rPr>
          <w:rFonts w:ascii="Tahoma" w:hAnsi="Tahoma" w:cs="Tahoma"/>
          <w:sz w:val="24"/>
          <w:szCs w:val="24"/>
          <w:lang w:val="en-CA"/>
        </w:rPr>
        <w:t>His family were wine merchants, but from an early age he decided to become a writer.</w:t>
      </w:r>
    </w:p>
    <w:p w:rsidR="00124223" w:rsidRDefault="00124223" w:rsidP="00F85E85">
      <w:pPr>
        <w:spacing w:after="0"/>
        <w:rPr>
          <w:rFonts w:ascii="Tahoma" w:hAnsi="Tahoma" w:cs="Tahoma"/>
          <w:sz w:val="24"/>
          <w:szCs w:val="24"/>
          <w:lang w:val="en-CA"/>
        </w:rPr>
      </w:pPr>
      <w:r>
        <w:rPr>
          <w:rFonts w:ascii="Tahoma" w:hAnsi="Tahoma" w:cs="Tahoma"/>
          <w:sz w:val="24"/>
          <w:szCs w:val="24"/>
          <w:lang w:val="en-CA"/>
        </w:rPr>
        <w:t xml:space="preserve">In 1933, Geoffrey married Marian Boyer and they had one daughter, </w:t>
      </w:r>
      <w:proofErr w:type="spellStart"/>
      <w:r>
        <w:rPr>
          <w:rFonts w:ascii="Tahoma" w:hAnsi="Tahoma" w:cs="Tahoma"/>
          <w:sz w:val="24"/>
          <w:szCs w:val="24"/>
          <w:lang w:val="en-CA"/>
        </w:rPr>
        <w:t>Jocelyne</w:t>
      </w:r>
      <w:proofErr w:type="spellEnd"/>
      <w:r>
        <w:rPr>
          <w:rFonts w:ascii="Tahoma" w:hAnsi="Tahoma" w:cs="Tahoma"/>
          <w:sz w:val="24"/>
          <w:szCs w:val="24"/>
          <w:lang w:val="en-CA"/>
        </w:rPr>
        <w:t>.</w:t>
      </w:r>
    </w:p>
    <w:p w:rsidR="00E127AA" w:rsidRDefault="00E127AA" w:rsidP="00F85E85">
      <w:pPr>
        <w:spacing w:after="0"/>
        <w:rPr>
          <w:rFonts w:ascii="Tahoma" w:hAnsi="Tahoma" w:cs="Tahoma"/>
          <w:sz w:val="24"/>
          <w:szCs w:val="24"/>
          <w:lang w:val="en-CA"/>
        </w:rPr>
      </w:pPr>
    </w:p>
    <w:p w:rsidR="00562212" w:rsidRDefault="00562212" w:rsidP="00F85E85">
      <w:pPr>
        <w:spacing w:after="0"/>
        <w:rPr>
          <w:rFonts w:ascii="Tahoma" w:hAnsi="Tahoma" w:cs="Tahoma"/>
          <w:sz w:val="24"/>
          <w:szCs w:val="24"/>
          <w:lang w:val="en-CA"/>
        </w:rPr>
      </w:pPr>
    </w:p>
    <w:p w:rsidR="00E127AA" w:rsidRPr="00E127AA" w:rsidRDefault="00E127AA" w:rsidP="00E127AA">
      <w:pPr>
        <w:pStyle w:val="Paragraphedeliste"/>
        <w:numPr>
          <w:ilvl w:val="0"/>
          <w:numId w:val="1"/>
        </w:numPr>
        <w:spacing w:after="0"/>
        <w:rPr>
          <w:rFonts w:ascii="Tahoma" w:hAnsi="Tahoma" w:cs="Tahoma"/>
          <w:b/>
          <w:sz w:val="24"/>
          <w:szCs w:val="24"/>
          <w:lang w:val="en-CA"/>
        </w:rPr>
      </w:pPr>
      <w:r w:rsidRPr="00E127AA">
        <w:rPr>
          <w:rFonts w:ascii="Tahoma" w:hAnsi="Tahoma" w:cs="Tahoma"/>
          <w:b/>
          <w:sz w:val="24"/>
          <w:szCs w:val="24"/>
          <w:lang w:val="en-CA"/>
        </w:rPr>
        <w:t>His Life as a Writer</w:t>
      </w:r>
    </w:p>
    <w:p w:rsidR="00E127AA" w:rsidRPr="00E127AA" w:rsidRDefault="00E127AA" w:rsidP="00E127AA">
      <w:pPr>
        <w:pStyle w:val="Paragraphedeliste"/>
        <w:spacing w:after="0"/>
        <w:rPr>
          <w:rFonts w:ascii="Tahoma" w:hAnsi="Tahoma" w:cs="Tahoma"/>
          <w:sz w:val="24"/>
          <w:szCs w:val="24"/>
          <w:lang w:val="en-CA"/>
        </w:rPr>
      </w:pPr>
    </w:p>
    <w:p w:rsidR="00E127AA" w:rsidRDefault="00E127AA" w:rsidP="00F85E85">
      <w:pPr>
        <w:spacing w:after="0"/>
        <w:rPr>
          <w:rFonts w:ascii="Tahoma" w:hAnsi="Tahoma" w:cs="Tahoma"/>
          <w:sz w:val="24"/>
          <w:szCs w:val="24"/>
          <w:lang w:val="en-CA"/>
        </w:rPr>
      </w:pPr>
      <w:proofErr w:type="spellStart"/>
      <w:r>
        <w:rPr>
          <w:rFonts w:ascii="Tahoma" w:hAnsi="Tahoma" w:cs="Tahoma"/>
          <w:sz w:val="24"/>
          <w:szCs w:val="24"/>
          <w:lang w:val="en-CA"/>
        </w:rPr>
        <w:t>Trease</w:t>
      </w:r>
      <w:proofErr w:type="spellEnd"/>
      <w:r>
        <w:rPr>
          <w:rFonts w:ascii="Tahoma" w:hAnsi="Tahoma" w:cs="Tahoma"/>
          <w:sz w:val="24"/>
          <w:szCs w:val="24"/>
          <w:lang w:val="en-CA"/>
        </w:rPr>
        <w:t xml:space="preserve"> was known as a prolific British writer who published 113 books, mainly for children between 1934 and 1997.</w:t>
      </w:r>
      <w:r w:rsidR="00124223">
        <w:rPr>
          <w:rFonts w:ascii="Tahoma" w:hAnsi="Tahoma" w:cs="Tahoma"/>
          <w:sz w:val="24"/>
          <w:szCs w:val="24"/>
          <w:lang w:val="en-CA"/>
        </w:rPr>
        <w:t xml:space="preserve">  He is known for writing children’s historical novels whose content reflects his insistence on historically correct backgrounds, which he meticulously researched.  Through exciting plots, strong characters (female as well as male), and meticulous attention to detail, he introduced his readers to a historical event or period, enabling them to absorb history effortlessly.  His sense of fairness and belief in equality for all is a theme explored in many of his books and within their historical </w:t>
      </w:r>
      <w:r w:rsidR="00432596">
        <w:rPr>
          <w:rFonts w:ascii="Tahoma" w:hAnsi="Tahoma" w:cs="Tahoma"/>
          <w:sz w:val="24"/>
          <w:szCs w:val="24"/>
          <w:lang w:val="en-CA"/>
        </w:rPr>
        <w:t>settings;</w:t>
      </w:r>
      <w:r w:rsidR="00124223">
        <w:rPr>
          <w:rFonts w:ascii="Tahoma" w:hAnsi="Tahoma" w:cs="Tahoma"/>
          <w:sz w:val="24"/>
          <w:szCs w:val="24"/>
          <w:lang w:val="en-CA"/>
        </w:rPr>
        <w:t xml:space="preserve"> the discerning reader will recognize many parallels with contemporary issues.</w:t>
      </w:r>
    </w:p>
    <w:p w:rsidR="005106B5" w:rsidRDefault="00E127AA" w:rsidP="00F85E85">
      <w:pPr>
        <w:spacing w:after="0"/>
        <w:rPr>
          <w:rFonts w:ascii="Tahoma" w:hAnsi="Tahoma" w:cs="Tahoma"/>
          <w:sz w:val="24"/>
          <w:szCs w:val="24"/>
          <w:lang w:val="en-CA"/>
        </w:rPr>
      </w:pPr>
      <w:r>
        <w:rPr>
          <w:rFonts w:ascii="Tahoma" w:hAnsi="Tahoma" w:cs="Tahoma"/>
          <w:sz w:val="24"/>
          <w:szCs w:val="24"/>
          <w:lang w:val="en-CA"/>
        </w:rPr>
        <w:t>Hi</w:t>
      </w:r>
      <w:r w:rsidR="005106B5">
        <w:rPr>
          <w:rFonts w:ascii="Tahoma" w:hAnsi="Tahoma" w:cs="Tahoma"/>
          <w:sz w:val="24"/>
          <w:szCs w:val="24"/>
          <w:lang w:val="en-CA"/>
        </w:rPr>
        <w:t>s</w:t>
      </w:r>
      <w:r>
        <w:rPr>
          <w:rFonts w:ascii="Tahoma" w:hAnsi="Tahoma" w:cs="Tahoma"/>
          <w:sz w:val="24"/>
          <w:szCs w:val="24"/>
          <w:lang w:val="en-CA"/>
        </w:rPr>
        <w:t xml:space="preserve"> works have been translated into 20 languages.  </w:t>
      </w:r>
    </w:p>
    <w:p w:rsidR="00E127AA" w:rsidRPr="001202B4" w:rsidRDefault="00E127AA" w:rsidP="00F85E85">
      <w:pPr>
        <w:spacing w:after="0"/>
        <w:rPr>
          <w:rFonts w:ascii="Tahoma" w:hAnsi="Tahoma" w:cs="Tahoma"/>
          <w:sz w:val="24"/>
          <w:szCs w:val="24"/>
          <w:lang w:val="en-CA"/>
        </w:rPr>
      </w:pPr>
      <w:r>
        <w:rPr>
          <w:rFonts w:ascii="Tahoma" w:hAnsi="Tahoma" w:cs="Tahoma"/>
          <w:sz w:val="24"/>
          <w:szCs w:val="24"/>
          <w:lang w:val="en-CA"/>
        </w:rPr>
        <w:t xml:space="preserve">Geoffrey </w:t>
      </w:r>
      <w:proofErr w:type="spellStart"/>
      <w:r>
        <w:rPr>
          <w:rFonts w:ascii="Tahoma" w:hAnsi="Tahoma" w:cs="Tahoma"/>
          <w:sz w:val="24"/>
          <w:szCs w:val="24"/>
          <w:lang w:val="en-CA"/>
        </w:rPr>
        <w:t>Trease</w:t>
      </w:r>
      <w:proofErr w:type="spellEnd"/>
      <w:r>
        <w:rPr>
          <w:rFonts w:ascii="Tahoma" w:hAnsi="Tahoma" w:cs="Tahoma"/>
          <w:sz w:val="24"/>
          <w:szCs w:val="24"/>
          <w:lang w:val="en-CA"/>
        </w:rPr>
        <w:t xml:space="preserve"> is best known for his children’s novel, </w:t>
      </w:r>
      <w:r>
        <w:rPr>
          <w:rFonts w:ascii="Tahoma" w:hAnsi="Tahoma" w:cs="Tahoma"/>
          <w:sz w:val="24"/>
          <w:szCs w:val="24"/>
          <w:u w:val="single"/>
          <w:lang w:val="en-CA"/>
        </w:rPr>
        <w:t>Cue for Treason</w:t>
      </w:r>
      <w:r>
        <w:rPr>
          <w:rFonts w:ascii="Tahoma" w:hAnsi="Tahoma" w:cs="Tahoma"/>
          <w:sz w:val="24"/>
          <w:szCs w:val="24"/>
          <w:lang w:val="en-CA"/>
        </w:rPr>
        <w:t xml:space="preserve"> (1940).</w:t>
      </w:r>
      <w:r w:rsidR="001202B4">
        <w:rPr>
          <w:rFonts w:ascii="Tahoma" w:hAnsi="Tahoma" w:cs="Tahoma"/>
          <w:sz w:val="24"/>
          <w:szCs w:val="24"/>
          <w:lang w:val="en-CA"/>
        </w:rPr>
        <w:t xml:space="preserve">  The novel, </w:t>
      </w:r>
      <w:r w:rsidR="001202B4">
        <w:rPr>
          <w:rFonts w:ascii="Tahoma" w:hAnsi="Tahoma" w:cs="Tahoma"/>
          <w:sz w:val="24"/>
          <w:szCs w:val="24"/>
          <w:u w:val="single"/>
          <w:lang w:val="en-CA"/>
        </w:rPr>
        <w:t>Cue for Treason</w:t>
      </w:r>
      <w:r w:rsidR="001202B4">
        <w:rPr>
          <w:rFonts w:ascii="Tahoma" w:hAnsi="Tahoma" w:cs="Tahoma"/>
          <w:sz w:val="24"/>
          <w:szCs w:val="24"/>
          <w:lang w:val="en-CA"/>
        </w:rPr>
        <w:t>, is the story of a young Cumberland lad’s stirring adventures in the closing years of the sixteenth century, when a Spanish “Fifth Column” was plotting against Queen Elizabeth.</w:t>
      </w:r>
    </w:p>
    <w:p w:rsidR="00F85E85" w:rsidRDefault="00944714" w:rsidP="00F85E85">
      <w:pPr>
        <w:spacing w:after="0"/>
        <w:rPr>
          <w:rFonts w:ascii="Tahoma" w:hAnsi="Tahoma" w:cs="Tahoma"/>
          <w:sz w:val="24"/>
          <w:szCs w:val="24"/>
          <w:lang w:val="en-CA"/>
        </w:rPr>
      </w:pPr>
      <w:r>
        <w:rPr>
          <w:rFonts w:ascii="Tahoma" w:hAnsi="Tahoma" w:cs="Tahoma"/>
          <w:sz w:val="24"/>
          <w:szCs w:val="24"/>
          <w:lang w:val="en-CA"/>
        </w:rPr>
        <w:t xml:space="preserve">Geoffrey </w:t>
      </w:r>
      <w:proofErr w:type="spellStart"/>
      <w:r>
        <w:rPr>
          <w:rFonts w:ascii="Tahoma" w:hAnsi="Tahoma" w:cs="Tahoma"/>
          <w:sz w:val="24"/>
          <w:szCs w:val="24"/>
          <w:lang w:val="en-CA"/>
        </w:rPr>
        <w:t>Trease</w:t>
      </w:r>
      <w:proofErr w:type="spellEnd"/>
      <w:r>
        <w:rPr>
          <w:rFonts w:ascii="Tahoma" w:hAnsi="Tahoma" w:cs="Tahoma"/>
          <w:sz w:val="24"/>
          <w:szCs w:val="24"/>
          <w:lang w:val="en-CA"/>
        </w:rPr>
        <w:t xml:space="preserve"> wrote novels until the age of 88 when he finally </w:t>
      </w:r>
      <w:r w:rsidR="00BD56C5">
        <w:rPr>
          <w:rFonts w:ascii="Tahoma" w:hAnsi="Tahoma" w:cs="Tahoma"/>
          <w:sz w:val="24"/>
          <w:szCs w:val="24"/>
          <w:lang w:val="en-CA"/>
        </w:rPr>
        <w:t>“</w:t>
      </w:r>
      <w:r>
        <w:rPr>
          <w:rFonts w:ascii="Tahoma" w:hAnsi="Tahoma" w:cs="Tahoma"/>
          <w:sz w:val="24"/>
          <w:szCs w:val="24"/>
          <w:lang w:val="en-CA"/>
        </w:rPr>
        <w:t>decided to call it a day</w:t>
      </w:r>
      <w:r w:rsidR="00BD56C5">
        <w:rPr>
          <w:rFonts w:ascii="Tahoma" w:hAnsi="Tahoma" w:cs="Tahoma"/>
          <w:sz w:val="24"/>
          <w:szCs w:val="24"/>
          <w:lang w:val="en-CA"/>
        </w:rPr>
        <w:t>”</w:t>
      </w:r>
      <w:r>
        <w:rPr>
          <w:rFonts w:ascii="Tahoma" w:hAnsi="Tahoma" w:cs="Tahoma"/>
          <w:sz w:val="24"/>
          <w:szCs w:val="24"/>
          <w:lang w:val="en-CA"/>
        </w:rPr>
        <w:t xml:space="preserve"> due to illness.</w:t>
      </w:r>
    </w:p>
    <w:p w:rsidR="00DC569C" w:rsidRDefault="00DC569C" w:rsidP="00F85E85">
      <w:pPr>
        <w:spacing w:after="0"/>
        <w:rPr>
          <w:rFonts w:ascii="Tahoma" w:hAnsi="Tahoma" w:cs="Tahoma"/>
          <w:sz w:val="24"/>
          <w:szCs w:val="24"/>
          <w:lang w:val="en-CA"/>
        </w:rPr>
      </w:pPr>
    </w:p>
    <w:p w:rsidR="00DC569C" w:rsidRDefault="00DC569C" w:rsidP="00F85E85">
      <w:pPr>
        <w:spacing w:after="0"/>
        <w:rPr>
          <w:rFonts w:ascii="Tahoma" w:hAnsi="Tahoma" w:cs="Tahoma"/>
          <w:sz w:val="24"/>
          <w:szCs w:val="24"/>
          <w:lang w:val="en-CA"/>
        </w:rPr>
      </w:pPr>
    </w:p>
    <w:p w:rsidR="00DC569C" w:rsidRDefault="00DC569C" w:rsidP="00F85E85">
      <w:pPr>
        <w:spacing w:after="0"/>
        <w:rPr>
          <w:rFonts w:ascii="Tahoma" w:hAnsi="Tahoma" w:cs="Tahoma"/>
          <w:sz w:val="24"/>
          <w:szCs w:val="24"/>
          <w:lang w:val="en-CA"/>
        </w:rPr>
      </w:pPr>
    </w:p>
    <w:p w:rsidR="00DC569C" w:rsidRDefault="00DC569C" w:rsidP="00F85E85">
      <w:pPr>
        <w:spacing w:after="0"/>
        <w:rPr>
          <w:rFonts w:ascii="Tahoma" w:hAnsi="Tahoma" w:cs="Tahoma"/>
          <w:sz w:val="24"/>
          <w:szCs w:val="24"/>
          <w:lang w:val="en-CA"/>
        </w:rPr>
      </w:pPr>
    </w:p>
    <w:p w:rsidR="00DC569C" w:rsidRPr="00DC569C" w:rsidRDefault="00DC569C" w:rsidP="00DC569C">
      <w:pPr>
        <w:spacing w:after="0"/>
        <w:jc w:val="center"/>
        <w:rPr>
          <w:rFonts w:ascii="Tahoma" w:hAnsi="Tahoma" w:cs="Tahoma"/>
          <w:b/>
          <w:sz w:val="24"/>
          <w:szCs w:val="24"/>
          <w:u w:val="single"/>
          <w:lang w:val="en-CA"/>
        </w:rPr>
      </w:pPr>
      <w:r w:rsidRPr="00DC569C">
        <w:rPr>
          <w:rFonts w:ascii="Tahoma" w:hAnsi="Tahoma" w:cs="Tahoma"/>
          <w:b/>
          <w:sz w:val="24"/>
          <w:szCs w:val="24"/>
          <w:u w:val="single"/>
          <w:lang w:val="en-CA"/>
        </w:rPr>
        <w:t>Cue for Treason</w:t>
      </w:r>
    </w:p>
    <w:p w:rsidR="00DC569C" w:rsidRDefault="00DC569C" w:rsidP="00DC569C">
      <w:pPr>
        <w:spacing w:after="0"/>
        <w:jc w:val="center"/>
        <w:rPr>
          <w:rFonts w:ascii="Tahoma" w:hAnsi="Tahoma" w:cs="Tahoma"/>
          <w:sz w:val="24"/>
          <w:szCs w:val="24"/>
          <w:lang w:val="en-CA"/>
        </w:rPr>
      </w:pPr>
      <w:r w:rsidRPr="00DC569C">
        <w:rPr>
          <w:rFonts w:ascii="Tahoma" w:hAnsi="Tahoma" w:cs="Tahoma"/>
          <w:b/>
          <w:sz w:val="24"/>
          <w:szCs w:val="24"/>
          <w:lang w:val="en-CA"/>
        </w:rPr>
        <w:t xml:space="preserve">By Geoffrey </w:t>
      </w:r>
      <w:proofErr w:type="spellStart"/>
      <w:r w:rsidRPr="00DC569C">
        <w:rPr>
          <w:rFonts w:ascii="Tahoma" w:hAnsi="Tahoma" w:cs="Tahoma"/>
          <w:b/>
          <w:sz w:val="24"/>
          <w:szCs w:val="24"/>
          <w:lang w:val="en-CA"/>
        </w:rPr>
        <w:t>Trease</w:t>
      </w:r>
      <w:proofErr w:type="spellEnd"/>
    </w:p>
    <w:p w:rsidR="00DC569C" w:rsidRDefault="00DC569C" w:rsidP="00DC569C">
      <w:pPr>
        <w:spacing w:after="0"/>
        <w:jc w:val="center"/>
        <w:rPr>
          <w:rFonts w:ascii="Tahoma" w:hAnsi="Tahoma" w:cs="Tahoma"/>
          <w:sz w:val="24"/>
          <w:szCs w:val="24"/>
          <w:lang w:val="en-CA"/>
        </w:rPr>
      </w:pPr>
    </w:p>
    <w:p w:rsidR="00DC569C" w:rsidRDefault="00DC569C" w:rsidP="00DC569C">
      <w:pPr>
        <w:spacing w:after="0"/>
        <w:rPr>
          <w:rFonts w:ascii="Tahoma" w:hAnsi="Tahoma" w:cs="Tahoma"/>
          <w:sz w:val="24"/>
          <w:szCs w:val="24"/>
          <w:lang w:val="en-CA"/>
        </w:rPr>
      </w:pPr>
    </w:p>
    <w:p w:rsidR="00DC569C" w:rsidRDefault="00DC569C" w:rsidP="00DC569C">
      <w:pPr>
        <w:spacing w:after="0"/>
        <w:rPr>
          <w:rFonts w:ascii="Tahoma" w:hAnsi="Tahoma" w:cs="Tahoma"/>
          <w:sz w:val="24"/>
          <w:szCs w:val="24"/>
          <w:lang w:val="en-CA"/>
        </w:rPr>
      </w:pPr>
      <w:r>
        <w:rPr>
          <w:rFonts w:ascii="Tahoma" w:hAnsi="Tahoma" w:cs="Tahoma"/>
          <w:sz w:val="24"/>
          <w:szCs w:val="24"/>
          <w:lang w:val="en-CA"/>
        </w:rPr>
        <w:tab/>
        <w:t xml:space="preserve">The historical novel, </w:t>
      </w:r>
      <w:r>
        <w:rPr>
          <w:rFonts w:ascii="Tahoma" w:hAnsi="Tahoma" w:cs="Tahoma"/>
          <w:sz w:val="24"/>
          <w:szCs w:val="24"/>
          <w:u w:val="single"/>
          <w:lang w:val="en-CA"/>
        </w:rPr>
        <w:t>Cue for Treason</w:t>
      </w:r>
      <w:r>
        <w:rPr>
          <w:rFonts w:ascii="Tahoma" w:hAnsi="Tahoma" w:cs="Tahoma"/>
          <w:sz w:val="24"/>
          <w:szCs w:val="24"/>
          <w:lang w:val="en-CA"/>
        </w:rPr>
        <w:t xml:space="preserve">, was written by Geoffrey </w:t>
      </w:r>
      <w:proofErr w:type="spellStart"/>
      <w:r>
        <w:rPr>
          <w:rFonts w:ascii="Tahoma" w:hAnsi="Tahoma" w:cs="Tahoma"/>
          <w:sz w:val="24"/>
          <w:szCs w:val="24"/>
          <w:lang w:val="en-CA"/>
        </w:rPr>
        <w:t>Trease</w:t>
      </w:r>
      <w:proofErr w:type="spellEnd"/>
      <w:r>
        <w:rPr>
          <w:rFonts w:ascii="Tahoma" w:hAnsi="Tahoma" w:cs="Tahoma"/>
          <w:sz w:val="24"/>
          <w:szCs w:val="24"/>
          <w:lang w:val="en-CA"/>
        </w:rPr>
        <w:t>.  It takes place in Elizabethan England: mostly in Cumberland and the city of London, England.</w:t>
      </w:r>
    </w:p>
    <w:p w:rsidR="00DC569C" w:rsidRDefault="00DC569C" w:rsidP="00DC569C">
      <w:pPr>
        <w:spacing w:after="0"/>
        <w:rPr>
          <w:rFonts w:ascii="Tahoma" w:hAnsi="Tahoma" w:cs="Tahoma"/>
          <w:sz w:val="24"/>
          <w:szCs w:val="24"/>
          <w:lang w:val="en-CA"/>
        </w:rPr>
      </w:pPr>
    </w:p>
    <w:p w:rsidR="00DC569C" w:rsidRDefault="00DC569C" w:rsidP="00DC569C">
      <w:pPr>
        <w:spacing w:after="0"/>
        <w:rPr>
          <w:rFonts w:ascii="Tahoma" w:hAnsi="Tahoma" w:cs="Tahoma"/>
          <w:sz w:val="24"/>
          <w:szCs w:val="24"/>
          <w:lang w:val="en-CA"/>
        </w:rPr>
      </w:pPr>
      <w:r>
        <w:rPr>
          <w:rFonts w:ascii="Tahoma" w:hAnsi="Tahoma" w:cs="Tahoma"/>
          <w:sz w:val="24"/>
          <w:szCs w:val="24"/>
          <w:lang w:val="en-CA"/>
        </w:rPr>
        <w:tab/>
        <w:t>The novel is based partly on historical facts, but the story remains fictitious.  The author describes the characters (many that actually lived) and the setting of the Elizabethan England in the late 1500’s.  The reader is introduced to many important characters such as William Shakespeare and Queen Elizabeth.</w:t>
      </w:r>
    </w:p>
    <w:p w:rsidR="00DC569C" w:rsidRDefault="00DC569C" w:rsidP="00DC569C">
      <w:pPr>
        <w:spacing w:after="0"/>
        <w:rPr>
          <w:rFonts w:ascii="Tahoma" w:hAnsi="Tahoma" w:cs="Tahoma"/>
          <w:sz w:val="24"/>
          <w:szCs w:val="24"/>
          <w:lang w:val="en-CA"/>
        </w:rPr>
      </w:pPr>
    </w:p>
    <w:p w:rsidR="00DC569C" w:rsidRDefault="00DC569C" w:rsidP="00DC569C">
      <w:pPr>
        <w:spacing w:after="0"/>
        <w:rPr>
          <w:rFonts w:ascii="Tahoma" w:hAnsi="Tahoma" w:cs="Tahoma"/>
          <w:sz w:val="24"/>
          <w:szCs w:val="24"/>
          <w:lang w:val="en-CA"/>
        </w:rPr>
      </w:pPr>
      <w:r>
        <w:rPr>
          <w:rFonts w:ascii="Tahoma" w:hAnsi="Tahoma" w:cs="Tahoma"/>
          <w:sz w:val="24"/>
          <w:szCs w:val="24"/>
          <w:lang w:val="en-CA"/>
        </w:rPr>
        <w:tab/>
        <w:t xml:space="preserve">Geoffrey </w:t>
      </w:r>
      <w:proofErr w:type="spellStart"/>
      <w:r>
        <w:rPr>
          <w:rFonts w:ascii="Tahoma" w:hAnsi="Tahoma" w:cs="Tahoma"/>
          <w:sz w:val="24"/>
          <w:szCs w:val="24"/>
          <w:lang w:val="en-CA"/>
        </w:rPr>
        <w:t>Trease</w:t>
      </w:r>
      <w:proofErr w:type="spellEnd"/>
      <w:r>
        <w:rPr>
          <w:rFonts w:ascii="Tahoma" w:hAnsi="Tahoma" w:cs="Tahoma"/>
          <w:sz w:val="24"/>
          <w:szCs w:val="24"/>
          <w:lang w:val="en-CA"/>
        </w:rPr>
        <w:t xml:space="preserve"> describes the lifestyle of actors during Shakespeare’s years as a playwright.  Throughout the narrative, Peter (main character) will describe sections of England, and the people he encounters.</w:t>
      </w:r>
    </w:p>
    <w:p w:rsidR="007E07FA" w:rsidRDefault="007E07FA" w:rsidP="00DC569C">
      <w:pPr>
        <w:spacing w:after="0"/>
        <w:rPr>
          <w:rFonts w:ascii="Tahoma" w:hAnsi="Tahoma" w:cs="Tahoma"/>
          <w:sz w:val="24"/>
          <w:szCs w:val="24"/>
          <w:lang w:val="en-CA"/>
        </w:rPr>
      </w:pPr>
    </w:p>
    <w:p w:rsidR="000270A1" w:rsidRDefault="000270A1" w:rsidP="00DC569C">
      <w:pPr>
        <w:spacing w:after="0"/>
        <w:rPr>
          <w:rFonts w:ascii="Tahoma" w:hAnsi="Tahoma" w:cs="Tahoma"/>
          <w:b/>
          <w:sz w:val="24"/>
          <w:szCs w:val="24"/>
          <w:lang w:val="en-CA"/>
        </w:rPr>
      </w:pPr>
    </w:p>
    <w:p w:rsidR="007E07FA" w:rsidRDefault="007E07FA" w:rsidP="00DC569C">
      <w:pPr>
        <w:spacing w:after="0"/>
        <w:rPr>
          <w:rFonts w:ascii="Tahoma" w:hAnsi="Tahoma" w:cs="Tahoma"/>
          <w:sz w:val="24"/>
          <w:szCs w:val="24"/>
          <w:lang w:val="en-CA"/>
        </w:rPr>
      </w:pPr>
      <w:r w:rsidRPr="007E07FA">
        <w:rPr>
          <w:rFonts w:ascii="Tahoma" w:hAnsi="Tahoma" w:cs="Tahoma"/>
          <w:b/>
          <w:sz w:val="24"/>
          <w:szCs w:val="24"/>
          <w:lang w:val="en-CA"/>
        </w:rPr>
        <w:t>Define the following terms</w:t>
      </w:r>
      <w:r>
        <w:rPr>
          <w:rFonts w:ascii="Tahoma" w:hAnsi="Tahoma" w:cs="Tahoma"/>
          <w:sz w:val="24"/>
          <w:szCs w:val="24"/>
          <w:lang w:val="en-CA"/>
        </w:rPr>
        <w:t>:</w:t>
      </w:r>
    </w:p>
    <w:p w:rsidR="007E07FA" w:rsidRDefault="007E07FA" w:rsidP="00DC569C">
      <w:pPr>
        <w:spacing w:after="0"/>
        <w:rPr>
          <w:rFonts w:ascii="Tahoma" w:hAnsi="Tahoma" w:cs="Tahoma"/>
          <w:sz w:val="24"/>
          <w:szCs w:val="24"/>
          <w:lang w:val="en-CA"/>
        </w:rPr>
      </w:pPr>
    </w:p>
    <w:tbl>
      <w:tblPr>
        <w:tblStyle w:val="Grilledutableau"/>
        <w:tblW w:w="0" w:type="auto"/>
        <w:tblLook w:val="04A0" w:firstRow="1" w:lastRow="0" w:firstColumn="1" w:lastColumn="0" w:noHBand="0" w:noVBand="1"/>
      </w:tblPr>
      <w:tblGrid>
        <w:gridCol w:w="2093"/>
        <w:gridCol w:w="6687"/>
      </w:tblGrid>
      <w:tr w:rsidR="007E07FA" w:rsidTr="007E07FA">
        <w:tc>
          <w:tcPr>
            <w:tcW w:w="2093" w:type="dxa"/>
          </w:tcPr>
          <w:p w:rsidR="000270A1" w:rsidRDefault="000270A1" w:rsidP="007E07FA">
            <w:pPr>
              <w:jc w:val="center"/>
              <w:rPr>
                <w:rFonts w:ascii="Tahoma" w:hAnsi="Tahoma" w:cs="Tahoma"/>
                <w:b/>
                <w:sz w:val="24"/>
                <w:szCs w:val="24"/>
                <w:lang w:val="en-CA"/>
              </w:rPr>
            </w:pPr>
          </w:p>
          <w:p w:rsidR="000270A1" w:rsidRDefault="000270A1" w:rsidP="007E07FA">
            <w:pPr>
              <w:jc w:val="center"/>
              <w:rPr>
                <w:rFonts w:ascii="Tahoma" w:hAnsi="Tahoma" w:cs="Tahoma"/>
                <w:b/>
                <w:sz w:val="24"/>
                <w:szCs w:val="24"/>
                <w:lang w:val="en-CA"/>
              </w:rPr>
            </w:pPr>
          </w:p>
          <w:p w:rsidR="000270A1" w:rsidRDefault="000270A1" w:rsidP="007E07FA">
            <w:pPr>
              <w:jc w:val="center"/>
              <w:rPr>
                <w:rFonts w:ascii="Tahoma" w:hAnsi="Tahoma" w:cs="Tahoma"/>
                <w:b/>
                <w:sz w:val="24"/>
                <w:szCs w:val="24"/>
                <w:lang w:val="en-CA"/>
              </w:rPr>
            </w:pPr>
          </w:p>
          <w:p w:rsidR="007E07FA" w:rsidRPr="007E07FA" w:rsidRDefault="007E07FA" w:rsidP="000270A1">
            <w:pPr>
              <w:jc w:val="center"/>
              <w:rPr>
                <w:rFonts w:ascii="Tahoma" w:hAnsi="Tahoma" w:cs="Tahoma"/>
                <w:b/>
                <w:sz w:val="24"/>
                <w:szCs w:val="24"/>
                <w:lang w:val="en-CA"/>
              </w:rPr>
            </w:pPr>
            <w:r w:rsidRPr="007E07FA">
              <w:rPr>
                <w:rFonts w:ascii="Tahoma" w:hAnsi="Tahoma" w:cs="Tahoma"/>
                <w:b/>
                <w:sz w:val="24"/>
                <w:szCs w:val="24"/>
                <w:lang w:val="en-CA"/>
              </w:rPr>
              <w:t>Cue</w:t>
            </w:r>
          </w:p>
        </w:tc>
        <w:tc>
          <w:tcPr>
            <w:tcW w:w="6687" w:type="dxa"/>
          </w:tcPr>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tc>
      </w:tr>
      <w:tr w:rsidR="007E07FA" w:rsidTr="007E07FA">
        <w:tc>
          <w:tcPr>
            <w:tcW w:w="2093" w:type="dxa"/>
          </w:tcPr>
          <w:p w:rsidR="000270A1" w:rsidRDefault="000270A1" w:rsidP="007E07FA">
            <w:pPr>
              <w:jc w:val="center"/>
              <w:rPr>
                <w:rFonts w:ascii="Tahoma" w:hAnsi="Tahoma" w:cs="Tahoma"/>
                <w:b/>
                <w:sz w:val="24"/>
                <w:szCs w:val="24"/>
                <w:lang w:val="en-CA"/>
              </w:rPr>
            </w:pPr>
          </w:p>
          <w:p w:rsidR="000270A1" w:rsidRDefault="000270A1" w:rsidP="007E07FA">
            <w:pPr>
              <w:jc w:val="center"/>
              <w:rPr>
                <w:rFonts w:ascii="Tahoma" w:hAnsi="Tahoma" w:cs="Tahoma"/>
                <w:b/>
                <w:sz w:val="24"/>
                <w:szCs w:val="24"/>
                <w:lang w:val="en-CA"/>
              </w:rPr>
            </w:pPr>
          </w:p>
          <w:p w:rsidR="007E07FA" w:rsidRPr="007E07FA" w:rsidRDefault="007E07FA" w:rsidP="007E07FA">
            <w:pPr>
              <w:jc w:val="center"/>
              <w:rPr>
                <w:rFonts w:ascii="Tahoma" w:hAnsi="Tahoma" w:cs="Tahoma"/>
                <w:b/>
                <w:sz w:val="24"/>
                <w:szCs w:val="24"/>
                <w:lang w:val="en-CA"/>
              </w:rPr>
            </w:pPr>
            <w:r w:rsidRPr="007E07FA">
              <w:rPr>
                <w:rFonts w:ascii="Tahoma" w:hAnsi="Tahoma" w:cs="Tahoma"/>
                <w:b/>
                <w:sz w:val="24"/>
                <w:szCs w:val="24"/>
                <w:lang w:val="en-CA"/>
              </w:rPr>
              <w:t>Treason</w:t>
            </w:r>
          </w:p>
        </w:tc>
        <w:tc>
          <w:tcPr>
            <w:tcW w:w="6687" w:type="dxa"/>
          </w:tcPr>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tc>
      </w:tr>
      <w:tr w:rsidR="007E07FA" w:rsidTr="007E07FA">
        <w:tc>
          <w:tcPr>
            <w:tcW w:w="2093" w:type="dxa"/>
          </w:tcPr>
          <w:p w:rsidR="000270A1" w:rsidRDefault="000270A1" w:rsidP="007E07FA">
            <w:pPr>
              <w:jc w:val="center"/>
              <w:rPr>
                <w:rFonts w:ascii="Tahoma" w:hAnsi="Tahoma" w:cs="Tahoma"/>
                <w:b/>
                <w:sz w:val="24"/>
                <w:szCs w:val="24"/>
                <w:lang w:val="en-CA"/>
              </w:rPr>
            </w:pPr>
          </w:p>
          <w:p w:rsidR="000270A1" w:rsidRDefault="000270A1" w:rsidP="007E07FA">
            <w:pPr>
              <w:jc w:val="center"/>
              <w:rPr>
                <w:rFonts w:ascii="Tahoma" w:hAnsi="Tahoma" w:cs="Tahoma"/>
                <w:b/>
                <w:sz w:val="24"/>
                <w:szCs w:val="24"/>
                <w:lang w:val="en-CA"/>
              </w:rPr>
            </w:pPr>
          </w:p>
          <w:p w:rsidR="007E07FA" w:rsidRPr="007E07FA" w:rsidRDefault="007E07FA" w:rsidP="007E07FA">
            <w:pPr>
              <w:jc w:val="center"/>
              <w:rPr>
                <w:rFonts w:ascii="Tahoma" w:hAnsi="Tahoma" w:cs="Tahoma"/>
                <w:b/>
                <w:sz w:val="24"/>
                <w:szCs w:val="24"/>
                <w:lang w:val="en-CA"/>
              </w:rPr>
            </w:pPr>
            <w:r w:rsidRPr="007E07FA">
              <w:rPr>
                <w:rFonts w:ascii="Tahoma" w:hAnsi="Tahoma" w:cs="Tahoma"/>
                <w:b/>
                <w:sz w:val="24"/>
                <w:szCs w:val="24"/>
                <w:lang w:val="en-CA"/>
              </w:rPr>
              <w:t>Elizabethan Era</w:t>
            </w:r>
          </w:p>
        </w:tc>
        <w:tc>
          <w:tcPr>
            <w:tcW w:w="6687" w:type="dxa"/>
          </w:tcPr>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p w:rsidR="007E07FA" w:rsidRDefault="007E07FA" w:rsidP="00DC569C">
            <w:pPr>
              <w:rPr>
                <w:rFonts w:ascii="Tahoma" w:hAnsi="Tahoma" w:cs="Tahoma"/>
                <w:sz w:val="24"/>
                <w:szCs w:val="24"/>
                <w:lang w:val="en-CA"/>
              </w:rPr>
            </w:pPr>
          </w:p>
        </w:tc>
      </w:tr>
    </w:tbl>
    <w:p w:rsidR="007E07FA" w:rsidRPr="00DC569C" w:rsidRDefault="007E07FA" w:rsidP="00DC569C">
      <w:pPr>
        <w:spacing w:after="0"/>
        <w:rPr>
          <w:rFonts w:ascii="Tahoma" w:hAnsi="Tahoma" w:cs="Tahoma"/>
          <w:sz w:val="24"/>
          <w:szCs w:val="24"/>
          <w:lang w:val="en-CA"/>
        </w:rPr>
      </w:pPr>
    </w:p>
    <w:p w:rsidR="00F46BFD" w:rsidRPr="00F46BFD" w:rsidRDefault="00F46BFD" w:rsidP="00F46BFD">
      <w:pPr>
        <w:spacing w:after="0"/>
        <w:jc w:val="center"/>
        <w:rPr>
          <w:rFonts w:ascii="Tahoma" w:hAnsi="Tahoma" w:cs="Tahoma"/>
          <w:b/>
          <w:sz w:val="24"/>
          <w:szCs w:val="24"/>
          <w:u w:val="single"/>
          <w:lang w:val="en-CA"/>
        </w:rPr>
      </w:pPr>
      <w:bookmarkStart w:id="0" w:name="_GoBack"/>
      <w:bookmarkEnd w:id="0"/>
      <w:r w:rsidRPr="00F46BFD">
        <w:rPr>
          <w:rFonts w:ascii="Tahoma" w:hAnsi="Tahoma" w:cs="Tahoma"/>
          <w:b/>
          <w:sz w:val="24"/>
          <w:szCs w:val="24"/>
          <w:u w:val="single"/>
          <w:lang w:val="en-CA"/>
        </w:rPr>
        <w:lastRenderedPageBreak/>
        <w:t>Cue for Treason</w:t>
      </w:r>
    </w:p>
    <w:p w:rsidR="00F46BFD" w:rsidRPr="00F46BFD" w:rsidRDefault="00F46BFD" w:rsidP="00F46BFD">
      <w:pPr>
        <w:spacing w:after="0"/>
        <w:jc w:val="center"/>
        <w:rPr>
          <w:rFonts w:ascii="Tahoma" w:hAnsi="Tahoma" w:cs="Tahoma"/>
          <w:b/>
          <w:sz w:val="24"/>
          <w:szCs w:val="24"/>
          <w:lang w:val="en-CA"/>
        </w:rPr>
      </w:pPr>
      <w:r w:rsidRPr="00F46BFD">
        <w:rPr>
          <w:rFonts w:ascii="Tahoma" w:hAnsi="Tahoma" w:cs="Tahoma"/>
          <w:b/>
          <w:sz w:val="24"/>
          <w:szCs w:val="24"/>
          <w:lang w:val="en-CA"/>
        </w:rPr>
        <w:t>Information of the 16</w:t>
      </w:r>
      <w:r w:rsidRPr="00F46BFD">
        <w:rPr>
          <w:rFonts w:ascii="Tahoma" w:hAnsi="Tahoma" w:cs="Tahoma"/>
          <w:b/>
          <w:sz w:val="24"/>
          <w:szCs w:val="24"/>
          <w:vertAlign w:val="superscript"/>
          <w:lang w:val="en-CA"/>
        </w:rPr>
        <w:t>th</w:t>
      </w:r>
      <w:r w:rsidRPr="00F46BFD">
        <w:rPr>
          <w:rFonts w:ascii="Tahoma" w:hAnsi="Tahoma" w:cs="Tahoma"/>
          <w:b/>
          <w:sz w:val="24"/>
          <w:szCs w:val="24"/>
          <w:lang w:val="en-CA"/>
        </w:rPr>
        <w:t xml:space="preserve"> Century</w:t>
      </w:r>
    </w:p>
    <w:p w:rsidR="00F46BFD" w:rsidRDefault="00F46BFD" w:rsidP="00F46BFD">
      <w:pPr>
        <w:spacing w:after="0"/>
        <w:rPr>
          <w:rFonts w:ascii="Tahoma" w:hAnsi="Tahoma" w:cs="Tahoma"/>
          <w:b/>
          <w:sz w:val="24"/>
          <w:szCs w:val="24"/>
          <w:lang w:val="en-CA"/>
        </w:rPr>
      </w:pPr>
    </w:p>
    <w:tbl>
      <w:tblPr>
        <w:tblStyle w:val="Grilledutableau"/>
        <w:tblW w:w="0" w:type="auto"/>
        <w:tblLook w:val="04A0" w:firstRow="1" w:lastRow="0" w:firstColumn="1" w:lastColumn="0" w:noHBand="0" w:noVBand="1"/>
      </w:tblPr>
      <w:tblGrid>
        <w:gridCol w:w="2943"/>
        <w:gridCol w:w="5837"/>
      </w:tblGrid>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Default="00F46BFD" w:rsidP="00D229E9">
            <w:pPr>
              <w:jc w:val="center"/>
              <w:rPr>
                <w:rFonts w:ascii="Tahoma" w:hAnsi="Tahoma" w:cs="Tahoma"/>
                <w:b/>
                <w:sz w:val="24"/>
                <w:szCs w:val="24"/>
                <w:lang w:val="en-CA"/>
              </w:rPr>
            </w:pPr>
            <w:r w:rsidRPr="00D229E9">
              <w:rPr>
                <w:rFonts w:ascii="Tahoma" w:hAnsi="Tahoma" w:cs="Tahoma"/>
                <w:b/>
                <w:sz w:val="24"/>
                <w:szCs w:val="24"/>
                <w:lang w:val="en-CA"/>
              </w:rPr>
              <w:t>William Shakespeare</w:t>
            </w:r>
          </w:p>
          <w:p w:rsidR="00D229E9" w:rsidRPr="00D229E9" w:rsidRDefault="00D229E9" w:rsidP="00D229E9">
            <w:pPr>
              <w:jc w:val="center"/>
              <w:rPr>
                <w:rFonts w:ascii="Tahoma" w:hAnsi="Tahoma" w:cs="Tahoma"/>
                <w:b/>
                <w:sz w:val="24"/>
                <w:szCs w:val="24"/>
                <w:lang w:val="en-CA"/>
              </w:rPr>
            </w:pPr>
          </w:p>
        </w:tc>
        <w:tc>
          <w:tcPr>
            <w:tcW w:w="5837" w:type="dxa"/>
          </w:tcPr>
          <w:p w:rsidR="00D229E9" w:rsidRDefault="00D229E9" w:rsidP="00F46BFD">
            <w:pPr>
              <w:rPr>
                <w:rFonts w:ascii="Tahoma" w:hAnsi="Tahoma" w:cs="Tahoma"/>
                <w:sz w:val="24"/>
                <w:szCs w:val="24"/>
                <w:lang w:val="en-CA"/>
              </w:rPr>
            </w:pPr>
          </w:p>
          <w:p w:rsidR="00F46BFD" w:rsidRDefault="00F46BFD" w:rsidP="00F46BFD">
            <w:pPr>
              <w:rPr>
                <w:rFonts w:ascii="Tahoma" w:hAnsi="Tahoma" w:cs="Tahoma"/>
                <w:sz w:val="24"/>
                <w:szCs w:val="24"/>
                <w:lang w:val="en-CA"/>
              </w:rPr>
            </w:pPr>
            <w:r>
              <w:rPr>
                <w:rFonts w:ascii="Tahoma" w:hAnsi="Tahoma" w:cs="Tahoma"/>
                <w:sz w:val="24"/>
                <w:szCs w:val="24"/>
                <w:lang w:val="en-CA"/>
              </w:rPr>
              <w:t xml:space="preserve">Born in Stratford upon Avon </w:t>
            </w:r>
          </w:p>
          <w:p w:rsidR="00F46BFD" w:rsidRPr="00F46BFD" w:rsidRDefault="00F46BFD" w:rsidP="00F46BFD">
            <w:pPr>
              <w:rPr>
                <w:rFonts w:ascii="Tahoma" w:hAnsi="Tahoma" w:cs="Tahoma"/>
                <w:sz w:val="24"/>
                <w:szCs w:val="24"/>
                <w:lang w:val="en-CA"/>
              </w:rPr>
            </w:pPr>
            <w:r>
              <w:rPr>
                <w:rFonts w:ascii="Tahoma" w:hAnsi="Tahoma" w:cs="Tahoma"/>
                <w:sz w:val="24"/>
                <w:szCs w:val="24"/>
                <w:lang w:val="en-CA"/>
              </w:rPr>
              <w:t>Playwright</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F46BFD" w:rsidP="00D229E9">
            <w:pPr>
              <w:jc w:val="center"/>
              <w:rPr>
                <w:rFonts w:ascii="Tahoma" w:hAnsi="Tahoma" w:cs="Tahoma"/>
                <w:b/>
                <w:sz w:val="24"/>
                <w:szCs w:val="24"/>
                <w:lang w:val="en-CA"/>
              </w:rPr>
            </w:pPr>
            <w:r w:rsidRPr="00D229E9">
              <w:rPr>
                <w:rFonts w:ascii="Tahoma" w:hAnsi="Tahoma" w:cs="Tahoma"/>
                <w:b/>
                <w:sz w:val="24"/>
                <w:szCs w:val="24"/>
                <w:lang w:val="en-CA"/>
              </w:rPr>
              <w:t>Elizabethan</w:t>
            </w:r>
            <w:r w:rsidR="001A14BF" w:rsidRPr="00D229E9">
              <w:rPr>
                <w:rFonts w:ascii="Tahoma" w:hAnsi="Tahoma" w:cs="Tahoma"/>
                <w:b/>
                <w:sz w:val="24"/>
                <w:szCs w:val="24"/>
                <w:lang w:val="en-CA"/>
              </w:rPr>
              <w:t xml:space="preserve"> Theatre</w:t>
            </w:r>
          </w:p>
        </w:tc>
        <w:tc>
          <w:tcPr>
            <w:tcW w:w="5837" w:type="dxa"/>
          </w:tcPr>
          <w:p w:rsidR="00F46BFD" w:rsidRPr="001A14BF" w:rsidRDefault="001A14BF" w:rsidP="00F46BFD">
            <w:pPr>
              <w:rPr>
                <w:rFonts w:ascii="Tahoma" w:hAnsi="Tahoma" w:cs="Tahoma"/>
                <w:sz w:val="24"/>
                <w:szCs w:val="24"/>
                <w:lang w:val="en-CA"/>
              </w:rPr>
            </w:pPr>
            <w:r>
              <w:rPr>
                <w:rFonts w:ascii="Tahoma" w:hAnsi="Tahoma" w:cs="Tahoma"/>
                <w:sz w:val="24"/>
                <w:szCs w:val="24"/>
                <w:lang w:val="en-CA"/>
              </w:rPr>
              <w:t>Had a trapped door in the floor known as “hell” and in the balconies above, galleries were known as the “heavens”</w:t>
            </w:r>
            <w:proofErr w:type="gramStart"/>
            <w:r>
              <w:rPr>
                <w:rFonts w:ascii="Tahoma" w:hAnsi="Tahoma" w:cs="Tahoma"/>
                <w:sz w:val="24"/>
                <w:szCs w:val="24"/>
                <w:lang w:val="en-CA"/>
              </w:rPr>
              <w:t>.</w:t>
            </w:r>
            <w:proofErr w:type="gramEnd"/>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Sir Francis Bacon</w:t>
            </w:r>
          </w:p>
        </w:tc>
        <w:tc>
          <w:tcPr>
            <w:tcW w:w="5837" w:type="dxa"/>
          </w:tcPr>
          <w:p w:rsidR="00F46BFD" w:rsidRPr="001A14BF" w:rsidRDefault="001A14BF" w:rsidP="00F46BFD">
            <w:pPr>
              <w:rPr>
                <w:rFonts w:ascii="Tahoma" w:hAnsi="Tahoma" w:cs="Tahoma"/>
                <w:sz w:val="24"/>
                <w:szCs w:val="24"/>
                <w:lang w:val="en-CA"/>
              </w:rPr>
            </w:pPr>
            <w:r>
              <w:rPr>
                <w:rFonts w:ascii="Tahoma" w:hAnsi="Tahoma" w:cs="Tahoma"/>
                <w:sz w:val="24"/>
                <w:szCs w:val="24"/>
                <w:lang w:val="en-CA"/>
              </w:rPr>
              <w:t>A writer, a lawyer, a member of parliament, a solicitor general who was accused of accepting bribes.</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Christopher Marlowe</w:t>
            </w:r>
          </w:p>
        </w:tc>
        <w:tc>
          <w:tcPr>
            <w:tcW w:w="5837" w:type="dxa"/>
          </w:tcPr>
          <w:p w:rsidR="00F46BFD" w:rsidRPr="001A14BF" w:rsidRDefault="001A14BF" w:rsidP="00F46BFD">
            <w:pPr>
              <w:rPr>
                <w:rFonts w:ascii="Tahoma" w:hAnsi="Tahoma" w:cs="Tahoma"/>
                <w:sz w:val="24"/>
                <w:szCs w:val="24"/>
                <w:lang w:val="en-CA"/>
              </w:rPr>
            </w:pPr>
            <w:r>
              <w:rPr>
                <w:rFonts w:ascii="Tahoma" w:hAnsi="Tahoma" w:cs="Tahoma"/>
                <w:sz w:val="24"/>
                <w:szCs w:val="24"/>
                <w:lang w:val="en-CA"/>
              </w:rPr>
              <w:t>His writings influenced Shakespeare.  His adventurous life included an involvement in the Secret Service.</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Benjamin Jonson</w:t>
            </w:r>
          </w:p>
        </w:tc>
        <w:tc>
          <w:tcPr>
            <w:tcW w:w="5837" w:type="dxa"/>
          </w:tcPr>
          <w:p w:rsidR="00F46BFD" w:rsidRPr="001A14BF" w:rsidRDefault="001A14BF" w:rsidP="00F46BFD">
            <w:pPr>
              <w:rPr>
                <w:rFonts w:ascii="Tahoma" w:hAnsi="Tahoma" w:cs="Tahoma"/>
                <w:sz w:val="24"/>
                <w:szCs w:val="24"/>
                <w:lang w:val="en-CA"/>
              </w:rPr>
            </w:pPr>
            <w:r>
              <w:rPr>
                <w:rFonts w:ascii="Tahoma" w:hAnsi="Tahoma" w:cs="Tahoma"/>
                <w:sz w:val="24"/>
                <w:szCs w:val="24"/>
                <w:lang w:val="en-CA"/>
              </w:rPr>
              <w:t>An actor and playwright who befriended Shakespeare.</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James Burbage</w:t>
            </w:r>
          </w:p>
        </w:tc>
        <w:tc>
          <w:tcPr>
            <w:tcW w:w="5837" w:type="dxa"/>
          </w:tcPr>
          <w:p w:rsidR="00D229E9" w:rsidRDefault="00D229E9" w:rsidP="00F46BFD">
            <w:pPr>
              <w:rPr>
                <w:rFonts w:ascii="Tahoma" w:hAnsi="Tahoma" w:cs="Tahoma"/>
                <w:sz w:val="24"/>
                <w:szCs w:val="24"/>
                <w:lang w:val="en-CA"/>
              </w:rPr>
            </w:pPr>
          </w:p>
          <w:p w:rsidR="00F46BFD" w:rsidRPr="001A14BF" w:rsidRDefault="001A14BF" w:rsidP="00F46BFD">
            <w:pPr>
              <w:rPr>
                <w:rFonts w:ascii="Tahoma" w:hAnsi="Tahoma" w:cs="Tahoma"/>
                <w:sz w:val="24"/>
                <w:szCs w:val="24"/>
                <w:lang w:val="en-CA"/>
              </w:rPr>
            </w:pPr>
            <w:r>
              <w:rPr>
                <w:rFonts w:ascii="Tahoma" w:hAnsi="Tahoma" w:cs="Tahoma"/>
                <w:sz w:val="24"/>
                <w:szCs w:val="24"/>
                <w:lang w:val="en-CA"/>
              </w:rPr>
              <w:t>Actor who built many theatres.</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Richard Burbage</w:t>
            </w:r>
          </w:p>
        </w:tc>
        <w:tc>
          <w:tcPr>
            <w:tcW w:w="5837" w:type="dxa"/>
          </w:tcPr>
          <w:p w:rsidR="00D229E9" w:rsidRDefault="00D229E9" w:rsidP="00F46BFD">
            <w:pPr>
              <w:rPr>
                <w:rFonts w:ascii="Tahoma" w:hAnsi="Tahoma" w:cs="Tahoma"/>
                <w:sz w:val="24"/>
                <w:szCs w:val="24"/>
                <w:lang w:val="en-CA"/>
              </w:rPr>
            </w:pPr>
          </w:p>
          <w:p w:rsidR="00F46BFD" w:rsidRPr="001A14BF" w:rsidRDefault="001A14BF" w:rsidP="00F46BFD">
            <w:pPr>
              <w:rPr>
                <w:rFonts w:ascii="Tahoma" w:hAnsi="Tahoma" w:cs="Tahoma"/>
                <w:sz w:val="24"/>
                <w:szCs w:val="24"/>
                <w:lang w:val="en-CA"/>
              </w:rPr>
            </w:pPr>
            <w:r>
              <w:rPr>
                <w:rFonts w:ascii="Tahoma" w:hAnsi="Tahoma" w:cs="Tahoma"/>
                <w:sz w:val="24"/>
                <w:szCs w:val="24"/>
                <w:lang w:val="en-CA"/>
              </w:rPr>
              <w:t>Son of James Burbage.  A fine actor and artist.</w:t>
            </w:r>
          </w:p>
        </w:tc>
      </w:tr>
      <w:tr w:rsidR="001A14BF" w:rsidRPr="00FE52D3" w:rsidTr="001A14BF">
        <w:tc>
          <w:tcPr>
            <w:tcW w:w="2943" w:type="dxa"/>
          </w:tcPr>
          <w:p w:rsidR="00D229E9" w:rsidRDefault="00D229E9" w:rsidP="00D229E9">
            <w:pPr>
              <w:jc w:val="center"/>
              <w:rPr>
                <w:rFonts w:ascii="Tahoma" w:hAnsi="Tahoma" w:cs="Tahoma"/>
                <w:b/>
                <w:sz w:val="24"/>
                <w:szCs w:val="24"/>
                <w:lang w:val="en-CA"/>
              </w:rPr>
            </w:pPr>
          </w:p>
          <w:p w:rsidR="001A14BF"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Queen Elizabeth I</w:t>
            </w:r>
          </w:p>
        </w:tc>
        <w:tc>
          <w:tcPr>
            <w:tcW w:w="5837" w:type="dxa"/>
          </w:tcPr>
          <w:p w:rsidR="001A14BF" w:rsidRDefault="001A14BF" w:rsidP="00F46BFD">
            <w:pPr>
              <w:rPr>
                <w:rFonts w:ascii="Tahoma" w:hAnsi="Tahoma" w:cs="Tahoma"/>
                <w:sz w:val="24"/>
                <w:szCs w:val="24"/>
                <w:lang w:val="en-CA"/>
              </w:rPr>
            </w:pPr>
            <w:r>
              <w:rPr>
                <w:rFonts w:ascii="Tahoma" w:hAnsi="Tahoma" w:cs="Tahoma"/>
                <w:sz w:val="24"/>
                <w:szCs w:val="24"/>
                <w:lang w:val="en-CA"/>
              </w:rPr>
              <w:t>“The Good Queen” – daughter of Henry VIII and Anne Boleyn.  She tried to correct all that was wrong with England when her sister Queen Mary (Bloody Mary) ruled the country.</w:t>
            </w:r>
          </w:p>
        </w:tc>
      </w:tr>
      <w:tr w:rsidR="00D229E9" w:rsidRPr="00FE52D3" w:rsidTr="001A14BF">
        <w:tc>
          <w:tcPr>
            <w:tcW w:w="2943" w:type="dxa"/>
          </w:tcPr>
          <w:p w:rsidR="00D229E9" w:rsidRDefault="00D229E9" w:rsidP="00D229E9">
            <w:pPr>
              <w:jc w:val="center"/>
              <w:rPr>
                <w:rFonts w:ascii="Tahoma" w:hAnsi="Tahoma" w:cs="Tahoma"/>
                <w:b/>
                <w:sz w:val="24"/>
                <w:szCs w:val="24"/>
                <w:lang w:val="en-CA"/>
              </w:rPr>
            </w:pPr>
          </w:p>
          <w:p w:rsidR="00D229E9" w:rsidRPr="00D229E9" w:rsidRDefault="00D229E9" w:rsidP="00D229E9">
            <w:pPr>
              <w:jc w:val="center"/>
              <w:rPr>
                <w:rFonts w:ascii="Tahoma" w:hAnsi="Tahoma" w:cs="Tahoma"/>
                <w:b/>
                <w:sz w:val="24"/>
                <w:szCs w:val="24"/>
                <w:lang w:val="en-CA"/>
              </w:rPr>
            </w:pPr>
            <w:r w:rsidRPr="00D229E9">
              <w:rPr>
                <w:rFonts w:ascii="Tahoma" w:hAnsi="Tahoma" w:cs="Tahoma"/>
                <w:b/>
                <w:sz w:val="24"/>
                <w:szCs w:val="24"/>
                <w:lang w:val="en-CA"/>
              </w:rPr>
              <w:t>Sir Walter Raleigh</w:t>
            </w:r>
          </w:p>
        </w:tc>
        <w:tc>
          <w:tcPr>
            <w:tcW w:w="5837" w:type="dxa"/>
          </w:tcPr>
          <w:p w:rsidR="00D229E9" w:rsidRDefault="00D229E9" w:rsidP="00F46BFD">
            <w:pPr>
              <w:rPr>
                <w:rFonts w:ascii="Tahoma" w:hAnsi="Tahoma" w:cs="Tahoma"/>
                <w:sz w:val="24"/>
                <w:szCs w:val="24"/>
                <w:lang w:val="en-CA"/>
              </w:rPr>
            </w:pPr>
            <w:r>
              <w:rPr>
                <w:rFonts w:ascii="Tahoma" w:hAnsi="Tahoma" w:cs="Tahoma"/>
                <w:sz w:val="24"/>
                <w:szCs w:val="24"/>
                <w:lang w:val="en-CA"/>
              </w:rPr>
              <w:t>Explorer and one of the Queen’s favorite writers.  He joined his brother on a voyage of discovery and piracy to America.</w:t>
            </w:r>
          </w:p>
        </w:tc>
      </w:tr>
      <w:tr w:rsidR="00F46BFD" w:rsidRPr="00FE52D3" w:rsidTr="001A14BF">
        <w:tc>
          <w:tcPr>
            <w:tcW w:w="2943" w:type="dxa"/>
          </w:tcPr>
          <w:p w:rsidR="00D229E9" w:rsidRDefault="00D229E9"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Lord Chamberlain’s Men</w:t>
            </w:r>
          </w:p>
        </w:tc>
        <w:tc>
          <w:tcPr>
            <w:tcW w:w="5837" w:type="dxa"/>
          </w:tcPr>
          <w:p w:rsidR="00D229E9" w:rsidRDefault="00D229E9" w:rsidP="00F46BFD">
            <w:pPr>
              <w:rPr>
                <w:rFonts w:ascii="Tahoma" w:hAnsi="Tahoma" w:cs="Tahoma"/>
                <w:sz w:val="24"/>
                <w:szCs w:val="24"/>
                <w:lang w:val="en-CA"/>
              </w:rPr>
            </w:pPr>
          </w:p>
          <w:p w:rsidR="00F46BFD" w:rsidRPr="001A14BF" w:rsidRDefault="001A14BF" w:rsidP="00F46BFD">
            <w:pPr>
              <w:rPr>
                <w:rFonts w:ascii="Tahoma" w:hAnsi="Tahoma" w:cs="Tahoma"/>
                <w:sz w:val="24"/>
                <w:szCs w:val="24"/>
                <w:lang w:val="en-CA"/>
              </w:rPr>
            </w:pPr>
            <w:r>
              <w:rPr>
                <w:rFonts w:ascii="Tahoma" w:hAnsi="Tahoma" w:cs="Tahoma"/>
                <w:sz w:val="24"/>
                <w:szCs w:val="24"/>
                <w:lang w:val="en-CA"/>
              </w:rPr>
              <w:t>Name of a theatrical group of actors.  Came to an end when many of its members died of the plague.</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1A14BF" w:rsidP="00D229E9">
            <w:pPr>
              <w:jc w:val="center"/>
              <w:rPr>
                <w:rFonts w:ascii="Tahoma" w:hAnsi="Tahoma" w:cs="Tahoma"/>
                <w:b/>
                <w:sz w:val="24"/>
                <w:szCs w:val="24"/>
                <w:lang w:val="en-CA"/>
              </w:rPr>
            </w:pPr>
            <w:r w:rsidRPr="00D229E9">
              <w:rPr>
                <w:rFonts w:ascii="Tahoma" w:hAnsi="Tahoma" w:cs="Tahoma"/>
                <w:b/>
                <w:sz w:val="24"/>
                <w:szCs w:val="24"/>
                <w:lang w:val="en-CA"/>
              </w:rPr>
              <w:t>Tower of London</w:t>
            </w:r>
          </w:p>
        </w:tc>
        <w:tc>
          <w:tcPr>
            <w:tcW w:w="5837" w:type="dxa"/>
          </w:tcPr>
          <w:p w:rsidR="00F46BFD" w:rsidRPr="001A14BF" w:rsidRDefault="001A14BF" w:rsidP="00F46BFD">
            <w:pPr>
              <w:rPr>
                <w:rFonts w:ascii="Tahoma" w:hAnsi="Tahoma" w:cs="Tahoma"/>
                <w:sz w:val="24"/>
                <w:szCs w:val="24"/>
                <w:lang w:val="en-CA"/>
              </w:rPr>
            </w:pPr>
            <w:r>
              <w:rPr>
                <w:rFonts w:ascii="Tahoma" w:hAnsi="Tahoma" w:cs="Tahoma"/>
                <w:sz w:val="24"/>
                <w:szCs w:val="24"/>
                <w:lang w:val="en-CA"/>
              </w:rPr>
              <w:t>Where the crown jewels are kept and where prisoners were tortured and beheaded.</w:t>
            </w:r>
          </w:p>
        </w:tc>
      </w:tr>
      <w:tr w:rsidR="00F46BFD"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t>Canadian Event of the 16</w:t>
            </w:r>
            <w:r w:rsidRPr="00D229E9">
              <w:rPr>
                <w:rFonts w:ascii="Tahoma" w:hAnsi="Tahoma" w:cs="Tahoma"/>
                <w:b/>
                <w:sz w:val="24"/>
                <w:szCs w:val="24"/>
                <w:vertAlign w:val="superscript"/>
                <w:lang w:val="en-CA"/>
              </w:rPr>
              <w:t>th</w:t>
            </w:r>
            <w:r w:rsidRPr="00D229E9">
              <w:rPr>
                <w:rFonts w:ascii="Tahoma" w:hAnsi="Tahoma" w:cs="Tahoma"/>
                <w:b/>
                <w:sz w:val="24"/>
                <w:szCs w:val="24"/>
                <w:lang w:val="en-CA"/>
              </w:rPr>
              <w:t xml:space="preserve"> Century</w:t>
            </w:r>
          </w:p>
        </w:tc>
        <w:tc>
          <w:tcPr>
            <w:tcW w:w="5837" w:type="dxa"/>
          </w:tcPr>
          <w:p w:rsidR="00F10946" w:rsidRDefault="00F10946" w:rsidP="00F46BFD">
            <w:pPr>
              <w:rPr>
                <w:rFonts w:ascii="Tahoma" w:hAnsi="Tahoma" w:cs="Tahoma"/>
                <w:sz w:val="24"/>
                <w:szCs w:val="24"/>
                <w:lang w:val="en-CA"/>
              </w:rPr>
            </w:pPr>
          </w:p>
          <w:p w:rsidR="00F46BFD" w:rsidRPr="00723054" w:rsidRDefault="00723054" w:rsidP="00F46BFD">
            <w:pPr>
              <w:rPr>
                <w:rFonts w:ascii="Tahoma" w:hAnsi="Tahoma" w:cs="Tahoma"/>
                <w:sz w:val="24"/>
                <w:szCs w:val="24"/>
                <w:lang w:val="en-CA"/>
              </w:rPr>
            </w:pPr>
            <w:r>
              <w:rPr>
                <w:rFonts w:ascii="Tahoma" w:hAnsi="Tahoma" w:cs="Tahoma"/>
                <w:sz w:val="24"/>
                <w:szCs w:val="24"/>
                <w:lang w:val="en-CA"/>
              </w:rPr>
              <w:t>Jacques Cartier discovers Canada in 1534.</w:t>
            </w:r>
          </w:p>
        </w:tc>
      </w:tr>
      <w:tr w:rsidR="00F46BFD"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t>Gunpowder Plot</w:t>
            </w:r>
          </w:p>
        </w:tc>
        <w:tc>
          <w:tcPr>
            <w:tcW w:w="5837" w:type="dxa"/>
          </w:tcPr>
          <w:p w:rsidR="00F46BFD" w:rsidRPr="00723054" w:rsidRDefault="00723054" w:rsidP="00F46BFD">
            <w:pPr>
              <w:rPr>
                <w:rFonts w:ascii="Tahoma" w:hAnsi="Tahoma" w:cs="Tahoma"/>
                <w:sz w:val="24"/>
                <w:szCs w:val="24"/>
                <w:lang w:val="en-CA"/>
              </w:rPr>
            </w:pPr>
            <w:r>
              <w:rPr>
                <w:rFonts w:ascii="Tahoma" w:hAnsi="Tahoma" w:cs="Tahoma"/>
                <w:sz w:val="24"/>
                <w:szCs w:val="24"/>
                <w:lang w:val="en-CA"/>
              </w:rPr>
              <w:t>Unhappy with the way the government treated Catholics, Guy Fawkes planned to blow up the parliament house.  His attempt failed.</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t>London Bridge</w:t>
            </w:r>
          </w:p>
        </w:tc>
        <w:tc>
          <w:tcPr>
            <w:tcW w:w="5837" w:type="dxa"/>
          </w:tcPr>
          <w:p w:rsidR="00F46BFD" w:rsidRPr="00723054" w:rsidRDefault="00723054" w:rsidP="00F46BFD">
            <w:pPr>
              <w:rPr>
                <w:rFonts w:ascii="Tahoma" w:hAnsi="Tahoma" w:cs="Tahoma"/>
                <w:sz w:val="24"/>
                <w:szCs w:val="24"/>
                <w:lang w:val="en-CA"/>
              </w:rPr>
            </w:pPr>
            <w:r>
              <w:rPr>
                <w:rFonts w:ascii="Tahoma" w:hAnsi="Tahoma" w:cs="Tahoma"/>
                <w:sz w:val="24"/>
                <w:szCs w:val="24"/>
                <w:lang w:val="en-CA"/>
              </w:rPr>
              <w:t>The new version was built to replace an older one made of wood, where many homes were constructed on it.</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lastRenderedPageBreak/>
              <w:t>London</w:t>
            </w:r>
          </w:p>
        </w:tc>
        <w:tc>
          <w:tcPr>
            <w:tcW w:w="5837" w:type="dxa"/>
          </w:tcPr>
          <w:p w:rsidR="00F46BFD" w:rsidRPr="00723054" w:rsidRDefault="00723054" w:rsidP="00F46BFD">
            <w:pPr>
              <w:rPr>
                <w:rFonts w:ascii="Tahoma" w:hAnsi="Tahoma" w:cs="Tahoma"/>
                <w:sz w:val="24"/>
                <w:szCs w:val="24"/>
                <w:lang w:val="en-CA"/>
              </w:rPr>
            </w:pPr>
            <w:r>
              <w:rPr>
                <w:rFonts w:ascii="Tahoma" w:hAnsi="Tahoma" w:cs="Tahoma"/>
                <w:sz w:val="24"/>
                <w:szCs w:val="24"/>
                <w:lang w:val="en-CA"/>
              </w:rPr>
              <w:lastRenderedPageBreak/>
              <w:t xml:space="preserve">City built around the Thames River.  It has many </w:t>
            </w:r>
            <w:r>
              <w:rPr>
                <w:rFonts w:ascii="Tahoma" w:hAnsi="Tahoma" w:cs="Tahoma"/>
                <w:sz w:val="24"/>
                <w:szCs w:val="24"/>
                <w:lang w:val="en-CA"/>
              </w:rPr>
              <w:lastRenderedPageBreak/>
              <w:t>bridges and is home to the Royal Family.</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t>Three Major Events of the 16</w:t>
            </w:r>
            <w:r w:rsidRPr="00D229E9">
              <w:rPr>
                <w:rFonts w:ascii="Tahoma" w:hAnsi="Tahoma" w:cs="Tahoma"/>
                <w:b/>
                <w:sz w:val="24"/>
                <w:szCs w:val="24"/>
                <w:vertAlign w:val="superscript"/>
                <w:lang w:val="en-CA"/>
              </w:rPr>
              <w:t>th</w:t>
            </w:r>
            <w:r w:rsidRPr="00D229E9">
              <w:rPr>
                <w:rFonts w:ascii="Tahoma" w:hAnsi="Tahoma" w:cs="Tahoma"/>
                <w:b/>
                <w:sz w:val="24"/>
                <w:szCs w:val="24"/>
                <w:lang w:val="en-CA"/>
              </w:rPr>
              <w:t xml:space="preserve"> Century</w:t>
            </w:r>
          </w:p>
        </w:tc>
        <w:tc>
          <w:tcPr>
            <w:tcW w:w="5837" w:type="dxa"/>
          </w:tcPr>
          <w:p w:rsidR="00F46BFD" w:rsidRDefault="00723054" w:rsidP="00F46BFD">
            <w:pPr>
              <w:rPr>
                <w:rFonts w:ascii="Tahoma" w:hAnsi="Tahoma" w:cs="Tahoma"/>
                <w:sz w:val="24"/>
                <w:szCs w:val="24"/>
                <w:lang w:val="en-CA"/>
              </w:rPr>
            </w:pPr>
            <w:r>
              <w:rPr>
                <w:rFonts w:ascii="Tahoma" w:hAnsi="Tahoma" w:cs="Tahoma"/>
                <w:sz w:val="24"/>
                <w:szCs w:val="24"/>
                <w:lang w:val="en-CA"/>
              </w:rPr>
              <w:t>Jacques Cartier discovers America</w:t>
            </w:r>
          </w:p>
          <w:p w:rsidR="00723054" w:rsidRDefault="00723054" w:rsidP="00F46BFD">
            <w:pPr>
              <w:rPr>
                <w:rFonts w:ascii="Tahoma" w:hAnsi="Tahoma" w:cs="Tahoma"/>
                <w:sz w:val="24"/>
                <w:szCs w:val="24"/>
                <w:lang w:val="en-CA"/>
              </w:rPr>
            </w:pPr>
            <w:proofErr w:type="spellStart"/>
            <w:r>
              <w:rPr>
                <w:rFonts w:ascii="Tahoma" w:hAnsi="Tahoma" w:cs="Tahoma"/>
                <w:sz w:val="24"/>
                <w:szCs w:val="24"/>
                <w:lang w:val="en-CA"/>
              </w:rPr>
              <w:t>Leewenhoek</w:t>
            </w:r>
            <w:proofErr w:type="spellEnd"/>
            <w:r>
              <w:rPr>
                <w:rFonts w:ascii="Tahoma" w:hAnsi="Tahoma" w:cs="Tahoma"/>
                <w:sz w:val="24"/>
                <w:szCs w:val="24"/>
                <w:lang w:val="en-CA"/>
              </w:rPr>
              <w:t xml:space="preserve"> invents a rudimentary </w:t>
            </w:r>
            <w:proofErr w:type="spellStart"/>
            <w:r>
              <w:rPr>
                <w:rFonts w:ascii="Tahoma" w:hAnsi="Tahoma" w:cs="Tahoma"/>
                <w:sz w:val="24"/>
                <w:szCs w:val="24"/>
                <w:lang w:val="en-CA"/>
              </w:rPr>
              <w:t>miscroscope</w:t>
            </w:r>
            <w:proofErr w:type="spellEnd"/>
          </w:p>
          <w:p w:rsidR="00723054" w:rsidRPr="00723054" w:rsidRDefault="00723054" w:rsidP="00F46BFD">
            <w:pPr>
              <w:rPr>
                <w:rFonts w:ascii="Tahoma" w:hAnsi="Tahoma" w:cs="Tahoma"/>
                <w:sz w:val="24"/>
                <w:szCs w:val="24"/>
                <w:lang w:val="en-CA"/>
              </w:rPr>
            </w:pPr>
            <w:r>
              <w:rPr>
                <w:rFonts w:ascii="Tahoma" w:hAnsi="Tahoma" w:cs="Tahoma"/>
                <w:sz w:val="24"/>
                <w:szCs w:val="24"/>
                <w:lang w:val="en-CA"/>
              </w:rPr>
              <w:t>The Spaniards sail around the world</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10946" w:rsidRDefault="00F10946" w:rsidP="00D229E9">
            <w:pPr>
              <w:jc w:val="center"/>
              <w:rPr>
                <w:rFonts w:ascii="Tahoma" w:hAnsi="Tahoma" w:cs="Tahoma"/>
                <w:b/>
                <w:sz w:val="24"/>
                <w:szCs w:val="24"/>
                <w:lang w:val="en-CA"/>
              </w:rPr>
            </w:pPr>
          </w:p>
          <w:p w:rsidR="00F46BFD" w:rsidRPr="00D229E9" w:rsidRDefault="00723054" w:rsidP="00D229E9">
            <w:pPr>
              <w:jc w:val="center"/>
              <w:rPr>
                <w:rFonts w:ascii="Tahoma" w:hAnsi="Tahoma" w:cs="Tahoma"/>
                <w:b/>
                <w:sz w:val="24"/>
                <w:szCs w:val="24"/>
                <w:lang w:val="en-CA"/>
              </w:rPr>
            </w:pPr>
            <w:r w:rsidRPr="00D229E9">
              <w:rPr>
                <w:rFonts w:ascii="Tahoma" w:hAnsi="Tahoma" w:cs="Tahoma"/>
                <w:b/>
                <w:sz w:val="24"/>
                <w:szCs w:val="24"/>
                <w:lang w:val="en-CA"/>
              </w:rPr>
              <w:t>Poor Laws</w:t>
            </w:r>
          </w:p>
        </w:tc>
        <w:tc>
          <w:tcPr>
            <w:tcW w:w="5837" w:type="dxa"/>
          </w:tcPr>
          <w:p w:rsidR="00F46BFD" w:rsidRPr="00723054" w:rsidRDefault="00723054" w:rsidP="00F46BFD">
            <w:pPr>
              <w:rPr>
                <w:rFonts w:ascii="Tahoma" w:hAnsi="Tahoma" w:cs="Tahoma"/>
                <w:sz w:val="24"/>
                <w:szCs w:val="24"/>
                <w:lang w:val="en-CA"/>
              </w:rPr>
            </w:pPr>
            <w:r>
              <w:rPr>
                <w:rFonts w:ascii="Tahoma" w:hAnsi="Tahoma" w:cs="Tahoma"/>
                <w:sz w:val="24"/>
                <w:szCs w:val="24"/>
                <w:lang w:val="en-CA"/>
              </w:rPr>
              <w:t>Parishes were authorized by the government to make workplaces provide work to poor people for adequate pay.  Able-bodied persons who preferred begging or thieving were whipped or sent to the galleys (they had to row ships, like slaves)</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F568CF" w:rsidP="00D229E9">
            <w:pPr>
              <w:jc w:val="center"/>
              <w:rPr>
                <w:rFonts w:ascii="Tahoma" w:hAnsi="Tahoma" w:cs="Tahoma"/>
                <w:b/>
                <w:sz w:val="24"/>
                <w:szCs w:val="24"/>
                <w:lang w:val="en-CA"/>
              </w:rPr>
            </w:pPr>
            <w:r w:rsidRPr="00D229E9">
              <w:rPr>
                <w:rFonts w:ascii="Tahoma" w:hAnsi="Tahoma" w:cs="Tahoma"/>
                <w:b/>
                <w:sz w:val="24"/>
                <w:szCs w:val="24"/>
                <w:lang w:val="en-CA"/>
              </w:rPr>
              <w:t>Legal punishment in the 16</w:t>
            </w:r>
            <w:r w:rsidRPr="00D229E9">
              <w:rPr>
                <w:rFonts w:ascii="Tahoma" w:hAnsi="Tahoma" w:cs="Tahoma"/>
                <w:b/>
                <w:sz w:val="24"/>
                <w:szCs w:val="24"/>
                <w:vertAlign w:val="superscript"/>
                <w:lang w:val="en-CA"/>
              </w:rPr>
              <w:t>th</w:t>
            </w:r>
            <w:r w:rsidRPr="00D229E9">
              <w:rPr>
                <w:rFonts w:ascii="Tahoma" w:hAnsi="Tahoma" w:cs="Tahoma"/>
                <w:b/>
                <w:sz w:val="24"/>
                <w:szCs w:val="24"/>
                <w:lang w:val="en-CA"/>
              </w:rPr>
              <w:t xml:space="preserve"> Century</w:t>
            </w:r>
          </w:p>
        </w:tc>
        <w:tc>
          <w:tcPr>
            <w:tcW w:w="5837" w:type="dxa"/>
          </w:tcPr>
          <w:p w:rsidR="00F46BFD" w:rsidRPr="00F568CF" w:rsidRDefault="009A69A9" w:rsidP="00F46BFD">
            <w:pPr>
              <w:rPr>
                <w:rFonts w:ascii="Tahoma" w:hAnsi="Tahoma" w:cs="Tahoma"/>
                <w:sz w:val="24"/>
                <w:szCs w:val="24"/>
                <w:lang w:val="en-CA"/>
              </w:rPr>
            </w:pPr>
            <w:r>
              <w:rPr>
                <w:rFonts w:ascii="Tahoma" w:hAnsi="Tahoma" w:cs="Tahoma"/>
                <w:sz w:val="24"/>
                <w:szCs w:val="24"/>
                <w:lang w:val="en-CA"/>
              </w:rPr>
              <w:t>Very cruel ways to punish people existed: whipping for begging, hanging or hand cut off for stealing and beheaded for treason.</w:t>
            </w:r>
          </w:p>
        </w:tc>
      </w:tr>
      <w:tr w:rsidR="00F46BFD"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254AAB" w:rsidP="00D229E9">
            <w:pPr>
              <w:jc w:val="center"/>
              <w:rPr>
                <w:rFonts w:ascii="Tahoma" w:hAnsi="Tahoma" w:cs="Tahoma"/>
                <w:b/>
                <w:sz w:val="24"/>
                <w:szCs w:val="24"/>
                <w:lang w:val="en-CA"/>
              </w:rPr>
            </w:pPr>
            <w:r w:rsidRPr="00D229E9">
              <w:rPr>
                <w:rFonts w:ascii="Tahoma" w:hAnsi="Tahoma" w:cs="Tahoma"/>
                <w:b/>
                <w:sz w:val="24"/>
                <w:szCs w:val="24"/>
                <w:lang w:val="en-CA"/>
              </w:rPr>
              <w:t>Spanish Armada</w:t>
            </w:r>
          </w:p>
        </w:tc>
        <w:tc>
          <w:tcPr>
            <w:tcW w:w="5837" w:type="dxa"/>
          </w:tcPr>
          <w:p w:rsidR="00F46BFD" w:rsidRPr="00254AAB" w:rsidRDefault="00254AAB" w:rsidP="00F46BFD">
            <w:pPr>
              <w:rPr>
                <w:rFonts w:ascii="Tahoma" w:hAnsi="Tahoma" w:cs="Tahoma"/>
                <w:sz w:val="24"/>
                <w:szCs w:val="24"/>
                <w:lang w:val="en-CA"/>
              </w:rPr>
            </w:pPr>
            <w:r>
              <w:rPr>
                <w:rFonts w:ascii="Tahoma" w:hAnsi="Tahoma" w:cs="Tahoma"/>
                <w:sz w:val="24"/>
                <w:szCs w:val="24"/>
                <w:lang w:val="en-CA"/>
              </w:rPr>
              <w:t xml:space="preserve">As many as 130 armed Spanish </w:t>
            </w:r>
            <w:r w:rsidR="00543100">
              <w:rPr>
                <w:rFonts w:ascii="Tahoma" w:hAnsi="Tahoma" w:cs="Tahoma"/>
                <w:sz w:val="24"/>
                <w:szCs w:val="24"/>
                <w:lang w:val="en-CA"/>
              </w:rPr>
              <w:t>ships attempted to invade England in 1588.  They were defeated.</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46BFD" w:rsidRPr="00D229E9" w:rsidRDefault="00543100" w:rsidP="00D229E9">
            <w:pPr>
              <w:jc w:val="center"/>
              <w:rPr>
                <w:rFonts w:ascii="Tahoma" w:hAnsi="Tahoma" w:cs="Tahoma"/>
                <w:b/>
                <w:sz w:val="24"/>
                <w:szCs w:val="24"/>
                <w:lang w:val="en-CA"/>
              </w:rPr>
            </w:pPr>
            <w:r w:rsidRPr="00D229E9">
              <w:rPr>
                <w:rFonts w:ascii="Tahoma" w:hAnsi="Tahoma" w:cs="Tahoma"/>
                <w:b/>
                <w:sz w:val="24"/>
                <w:szCs w:val="24"/>
                <w:lang w:val="en-CA"/>
              </w:rPr>
              <w:t>Globe Theatre</w:t>
            </w:r>
          </w:p>
        </w:tc>
        <w:tc>
          <w:tcPr>
            <w:tcW w:w="5837" w:type="dxa"/>
          </w:tcPr>
          <w:p w:rsidR="00F46BFD" w:rsidRPr="00543100" w:rsidRDefault="00543100" w:rsidP="00F46BFD">
            <w:pPr>
              <w:rPr>
                <w:rFonts w:ascii="Tahoma" w:hAnsi="Tahoma" w:cs="Tahoma"/>
                <w:sz w:val="24"/>
                <w:szCs w:val="24"/>
                <w:lang w:val="en-CA"/>
              </w:rPr>
            </w:pPr>
            <w:r>
              <w:rPr>
                <w:rFonts w:ascii="Tahoma" w:hAnsi="Tahoma" w:cs="Tahoma"/>
                <w:sz w:val="24"/>
                <w:szCs w:val="24"/>
                <w:lang w:val="en-CA"/>
              </w:rPr>
              <w:t>Octagonal-shaped theatre with a grass covered roof.  Seating for up to 3000 people.</w:t>
            </w:r>
          </w:p>
        </w:tc>
      </w:tr>
      <w:tr w:rsidR="00F46BFD" w:rsidRPr="00FE52D3" w:rsidTr="001A14BF">
        <w:tc>
          <w:tcPr>
            <w:tcW w:w="2943" w:type="dxa"/>
          </w:tcPr>
          <w:p w:rsidR="00F10946" w:rsidRDefault="00F10946" w:rsidP="00D229E9">
            <w:pPr>
              <w:jc w:val="center"/>
              <w:rPr>
                <w:rFonts w:ascii="Tahoma" w:hAnsi="Tahoma" w:cs="Tahoma"/>
                <w:b/>
                <w:sz w:val="24"/>
                <w:szCs w:val="24"/>
                <w:lang w:val="en-CA"/>
              </w:rPr>
            </w:pPr>
          </w:p>
          <w:p w:rsidR="00F10946" w:rsidRDefault="00F10946" w:rsidP="00D229E9">
            <w:pPr>
              <w:jc w:val="center"/>
              <w:rPr>
                <w:rFonts w:ascii="Tahoma" w:hAnsi="Tahoma" w:cs="Tahoma"/>
                <w:b/>
                <w:sz w:val="24"/>
                <w:szCs w:val="24"/>
                <w:lang w:val="en-CA"/>
              </w:rPr>
            </w:pPr>
          </w:p>
          <w:p w:rsidR="00F46BFD" w:rsidRPr="00D229E9" w:rsidRDefault="00D229E9" w:rsidP="00D229E9">
            <w:pPr>
              <w:jc w:val="center"/>
              <w:rPr>
                <w:rFonts w:ascii="Tahoma" w:hAnsi="Tahoma" w:cs="Tahoma"/>
                <w:b/>
                <w:sz w:val="24"/>
                <w:szCs w:val="24"/>
                <w:lang w:val="en-CA"/>
              </w:rPr>
            </w:pPr>
            <w:r w:rsidRPr="00D229E9">
              <w:rPr>
                <w:rFonts w:ascii="Tahoma" w:hAnsi="Tahoma" w:cs="Tahoma"/>
                <w:b/>
                <w:sz w:val="24"/>
                <w:szCs w:val="24"/>
                <w:lang w:val="en-CA"/>
              </w:rPr>
              <w:t>Labour Laws</w:t>
            </w:r>
          </w:p>
        </w:tc>
        <w:tc>
          <w:tcPr>
            <w:tcW w:w="5837" w:type="dxa"/>
          </w:tcPr>
          <w:p w:rsidR="00F46BFD" w:rsidRPr="00D229E9" w:rsidRDefault="00D229E9" w:rsidP="00F46BFD">
            <w:pPr>
              <w:rPr>
                <w:rFonts w:ascii="Tahoma" w:hAnsi="Tahoma" w:cs="Tahoma"/>
                <w:sz w:val="24"/>
                <w:szCs w:val="24"/>
                <w:lang w:val="en-CA"/>
              </w:rPr>
            </w:pPr>
            <w:r>
              <w:rPr>
                <w:rFonts w:ascii="Tahoma" w:hAnsi="Tahoma" w:cs="Tahoma"/>
                <w:sz w:val="24"/>
                <w:szCs w:val="24"/>
                <w:lang w:val="en-CA"/>
              </w:rPr>
              <w:t>Queen Elizabeth I changed English society from one of poverty to one of prosperity.  She established laws specifying the hours of work, the fair wages that should be paid to workers and where employment was to be found.</w:t>
            </w:r>
          </w:p>
        </w:tc>
      </w:tr>
    </w:tbl>
    <w:p w:rsidR="00F46BFD" w:rsidRPr="00F46BFD" w:rsidRDefault="00F46BFD" w:rsidP="00F46BFD">
      <w:pPr>
        <w:spacing w:after="0"/>
        <w:rPr>
          <w:rFonts w:ascii="Tahoma" w:hAnsi="Tahoma" w:cs="Tahoma"/>
          <w:b/>
          <w:sz w:val="24"/>
          <w:szCs w:val="24"/>
          <w:lang w:val="en-CA"/>
        </w:rPr>
      </w:pPr>
    </w:p>
    <w:p w:rsidR="00F46BFD" w:rsidRDefault="00F46BFD" w:rsidP="00F46BFD">
      <w:pPr>
        <w:spacing w:after="0"/>
        <w:rPr>
          <w:rFonts w:ascii="Tahoma" w:hAnsi="Tahoma" w:cs="Tahoma"/>
          <w:sz w:val="24"/>
          <w:szCs w:val="24"/>
          <w:lang w:val="en-CA"/>
        </w:rPr>
      </w:pPr>
    </w:p>
    <w:p w:rsidR="005D663A" w:rsidRDefault="005D663A" w:rsidP="00F46BFD">
      <w:pPr>
        <w:spacing w:after="0"/>
        <w:rPr>
          <w:rFonts w:ascii="Tahoma" w:hAnsi="Tahoma" w:cs="Tahoma"/>
          <w:sz w:val="24"/>
          <w:szCs w:val="24"/>
          <w:lang w:val="en-CA"/>
        </w:rPr>
      </w:pPr>
    </w:p>
    <w:p w:rsidR="005D663A" w:rsidRDefault="005D663A" w:rsidP="00F46BFD">
      <w:pPr>
        <w:spacing w:after="0"/>
        <w:rPr>
          <w:rFonts w:ascii="Tahoma" w:hAnsi="Tahoma" w:cs="Tahoma"/>
          <w:sz w:val="24"/>
          <w:szCs w:val="24"/>
          <w:lang w:val="en-CA"/>
        </w:rPr>
      </w:pPr>
    </w:p>
    <w:p w:rsidR="005D663A" w:rsidRDefault="005D663A" w:rsidP="00F46BFD">
      <w:pPr>
        <w:spacing w:after="0"/>
        <w:rPr>
          <w:rFonts w:ascii="Tahoma" w:hAnsi="Tahoma" w:cs="Tahoma"/>
          <w:sz w:val="24"/>
          <w:szCs w:val="24"/>
          <w:lang w:val="en-CA"/>
        </w:rPr>
      </w:pPr>
    </w:p>
    <w:p w:rsidR="005D663A" w:rsidRDefault="005D663A" w:rsidP="00F46BFD">
      <w:pPr>
        <w:spacing w:after="0"/>
        <w:rPr>
          <w:rFonts w:ascii="Tahoma" w:hAnsi="Tahoma" w:cs="Tahoma"/>
          <w:sz w:val="24"/>
          <w:szCs w:val="24"/>
          <w:lang w:val="en-CA"/>
        </w:rPr>
      </w:pPr>
    </w:p>
    <w:p w:rsidR="00A55493" w:rsidRDefault="00A55493" w:rsidP="005D663A">
      <w:pPr>
        <w:spacing w:after="0"/>
        <w:ind w:left="2124" w:firstLine="708"/>
        <w:rPr>
          <w:rFonts w:ascii="Tahoma" w:hAnsi="Tahoma" w:cs="Tahoma"/>
          <w:sz w:val="24"/>
          <w:szCs w:val="24"/>
          <w:lang w:val="en-CA"/>
        </w:rPr>
      </w:pPr>
    </w:p>
    <w:p w:rsidR="005D663A" w:rsidRDefault="005D663A" w:rsidP="005D663A">
      <w:pPr>
        <w:spacing w:after="0"/>
        <w:ind w:left="2124" w:firstLine="708"/>
        <w:rPr>
          <w:rFonts w:ascii="Tahoma" w:hAnsi="Tahoma" w:cs="Tahoma"/>
          <w:sz w:val="24"/>
          <w:szCs w:val="24"/>
          <w:lang w:val="en-CA"/>
        </w:rPr>
      </w:pPr>
      <w:r>
        <w:rPr>
          <w:rFonts w:ascii="Tahoma" w:hAnsi="Tahoma" w:cs="Tahoma"/>
          <w:noProof/>
          <w:sz w:val="24"/>
          <w:szCs w:val="24"/>
          <w:lang w:eastAsia="fr-CA"/>
        </w:rPr>
        <w:drawing>
          <wp:inline distT="0" distB="0" distL="0" distR="0">
            <wp:extent cx="2247900" cy="1998133"/>
            <wp:effectExtent l="0" t="0" r="0" b="2540"/>
            <wp:docPr id="1" name="Image 1" descr="C:\Users\carolanne.dube.NOUVELON\AppData\Local\Microsoft\Windows\Temporary Internet Files\Content.IE5\AK0PQA4N\Information_magnifie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nne.dube.NOUVELON\AppData\Local\Microsoft\Windows\Temporary Internet Files\Content.IE5\AK0PQA4N\Information_magnifier_ic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998133"/>
                    </a:xfrm>
                    <a:prstGeom prst="rect">
                      <a:avLst/>
                    </a:prstGeom>
                    <a:noFill/>
                    <a:ln>
                      <a:noFill/>
                    </a:ln>
                  </pic:spPr>
                </pic:pic>
              </a:graphicData>
            </a:graphic>
          </wp:inline>
        </w:drawing>
      </w:r>
    </w:p>
    <w:p w:rsidR="00A55493" w:rsidRDefault="00A55493" w:rsidP="005D663A">
      <w:pPr>
        <w:spacing w:after="0"/>
        <w:ind w:left="2124" w:firstLine="708"/>
        <w:rPr>
          <w:rFonts w:ascii="Tahoma" w:hAnsi="Tahoma" w:cs="Tahoma"/>
          <w:sz w:val="24"/>
          <w:szCs w:val="24"/>
          <w:lang w:val="en-CA"/>
        </w:rPr>
      </w:pPr>
    </w:p>
    <w:p w:rsidR="00A55493" w:rsidRDefault="00A55493" w:rsidP="005D663A">
      <w:pPr>
        <w:spacing w:after="0"/>
        <w:ind w:left="2124" w:firstLine="708"/>
        <w:rPr>
          <w:rFonts w:ascii="Tahoma" w:hAnsi="Tahoma" w:cs="Tahoma"/>
          <w:sz w:val="24"/>
          <w:szCs w:val="24"/>
          <w:lang w:val="en-CA"/>
        </w:rPr>
      </w:pPr>
    </w:p>
    <w:p w:rsidR="0045009C" w:rsidRDefault="0045009C" w:rsidP="0045009C">
      <w:pPr>
        <w:rPr>
          <w:rFonts w:ascii="Tahoma" w:hAnsi="Tahoma" w:cs="Tahoma"/>
          <w:sz w:val="24"/>
          <w:szCs w:val="24"/>
          <w:lang w:val="en-CA"/>
        </w:rPr>
      </w:pPr>
    </w:p>
    <w:p w:rsidR="0045009C" w:rsidRDefault="0045009C" w:rsidP="0045009C">
      <w:pPr>
        <w:spacing w:after="0"/>
        <w:jc w:val="center"/>
        <w:rPr>
          <w:rFonts w:ascii="Tahoma" w:hAnsi="Tahoma" w:cs="Tahoma"/>
          <w:b/>
          <w:sz w:val="24"/>
          <w:szCs w:val="24"/>
          <w:u w:val="single"/>
          <w:lang w:val="en-CA"/>
        </w:rPr>
      </w:pPr>
    </w:p>
    <w:p w:rsidR="00A55493" w:rsidRDefault="00A55493" w:rsidP="0045009C">
      <w:pPr>
        <w:spacing w:after="0"/>
        <w:jc w:val="center"/>
        <w:rPr>
          <w:rFonts w:ascii="Tahoma" w:hAnsi="Tahoma" w:cs="Tahoma"/>
          <w:b/>
          <w:sz w:val="24"/>
          <w:szCs w:val="24"/>
          <w:u w:val="single"/>
          <w:lang w:val="en-CA"/>
        </w:rPr>
      </w:pPr>
      <w:r w:rsidRPr="00A55493">
        <w:rPr>
          <w:rFonts w:ascii="Tahoma" w:hAnsi="Tahoma" w:cs="Tahoma"/>
          <w:b/>
          <w:sz w:val="24"/>
          <w:szCs w:val="24"/>
          <w:u w:val="single"/>
          <w:lang w:val="en-CA"/>
        </w:rPr>
        <w:t>Cue for Treason</w:t>
      </w:r>
    </w:p>
    <w:p w:rsidR="0045009C" w:rsidRPr="00A55493" w:rsidRDefault="0045009C" w:rsidP="0045009C">
      <w:pPr>
        <w:spacing w:after="0"/>
        <w:jc w:val="center"/>
        <w:rPr>
          <w:rFonts w:ascii="Tahoma" w:hAnsi="Tahoma" w:cs="Tahoma"/>
          <w:b/>
          <w:sz w:val="24"/>
          <w:szCs w:val="24"/>
          <w:u w:val="single"/>
          <w:lang w:val="en-CA"/>
        </w:rPr>
      </w:pPr>
    </w:p>
    <w:p w:rsidR="00A55493" w:rsidRDefault="00A55493" w:rsidP="0045009C">
      <w:pPr>
        <w:spacing w:after="0"/>
        <w:jc w:val="center"/>
        <w:rPr>
          <w:rFonts w:ascii="Tahoma" w:hAnsi="Tahoma" w:cs="Tahoma"/>
          <w:b/>
          <w:sz w:val="24"/>
          <w:szCs w:val="24"/>
          <w:lang w:val="en-CA"/>
        </w:rPr>
      </w:pPr>
      <w:r w:rsidRPr="00A55493">
        <w:rPr>
          <w:rFonts w:ascii="Tahoma" w:hAnsi="Tahoma" w:cs="Tahoma"/>
          <w:b/>
          <w:sz w:val="24"/>
          <w:szCs w:val="24"/>
          <w:lang w:val="en-CA"/>
        </w:rPr>
        <w:t>Character Study</w:t>
      </w:r>
    </w:p>
    <w:p w:rsidR="0045009C" w:rsidRPr="0045009C" w:rsidRDefault="0045009C" w:rsidP="0045009C">
      <w:pPr>
        <w:spacing w:after="0"/>
        <w:jc w:val="center"/>
        <w:rPr>
          <w:rFonts w:ascii="Tahoma" w:hAnsi="Tahoma" w:cs="Tahoma"/>
          <w:b/>
          <w:sz w:val="24"/>
          <w:szCs w:val="24"/>
          <w:lang w:val="en-CA"/>
        </w:rPr>
      </w:pPr>
    </w:p>
    <w:tbl>
      <w:tblPr>
        <w:tblStyle w:val="Grilledutableau"/>
        <w:tblW w:w="0" w:type="auto"/>
        <w:tblLook w:val="04A0" w:firstRow="1" w:lastRow="0" w:firstColumn="1" w:lastColumn="0" w:noHBand="0" w:noVBand="1"/>
      </w:tblPr>
      <w:tblGrid>
        <w:gridCol w:w="2943"/>
        <w:gridCol w:w="5837"/>
      </w:tblGrid>
      <w:tr w:rsidR="00A55493" w:rsidRPr="00FE52D3" w:rsidTr="00A55493">
        <w:tc>
          <w:tcPr>
            <w:tcW w:w="2943" w:type="dxa"/>
          </w:tcPr>
          <w:p w:rsidR="0045009C" w:rsidRDefault="0045009C" w:rsidP="0045009C">
            <w:pPr>
              <w:jc w:val="center"/>
              <w:rPr>
                <w:rFonts w:ascii="Tahoma" w:hAnsi="Tahoma" w:cs="Tahoma"/>
                <w:b/>
                <w:sz w:val="24"/>
                <w:szCs w:val="24"/>
                <w:lang w:val="en-CA"/>
              </w:rPr>
            </w:pPr>
          </w:p>
          <w:p w:rsidR="0045009C" w:rsidRDefault="0045009C" w:rsidP="0045009C">
            <w:pPr>
              <w:jc w:val="center"/>
              <w:rPr>
                <w:rFonts w:ascii="Tahoma" w:hAnsi="Tahoma" w:cs="Tahoma"/>
                <w:b/>
                <w:sz w:val="24"/>
                <w:szCs w:val="24"/>
                <w:lang w:val="en-CA"/>
              </w:rPr>
            </w:pPr>
          </w:p>
          <w:p w:rsidR="00A55493" w:rsidRPr="0045009C" w:rsidRDefault="00A55493" w:rsidP="0045009C">
            <w:pPr>
              <w:jc w:val="center"/>
              <w:rPr>
                <w:rFonts w:ascii="Tahoma" w:hAnsi="Tahoma" w:cs="Tahoma"/>
                <w:b/>
                <w:sz w:val="24"/>
                <w:szCs w:val="24"/>
                <w:lang w:val="en-CA"/>
              </w:rPr>
            </w:pPr>
            <w:r w:rsidRPr="0045009C">
              <w:rPr>
                <w:rFonts w:ascii="Tahoma" w:hAnsi="Tahoma" w:cs="Tahoma"/>
                <w:b/>
                <w:sz w:val="24"/>
                <w:szCs w:val="24"/>
                <w:lang w:val="en-CA"/>
              </w:rPr>
              <w:t xml:space="preserve">Kit </w:t>
            </w:r>
            <w:proofErr w:type="spellStart"/>
            <w:r w:rsidRPr="0045009C">
              <w:rPr>
                <w:rFonts w:ascii="Tahoma" w:hAnsi="Tahoma" w:cs="Tahoma"/>
                <w:b/>
                <w:sz w:val="24"/>
                <w:szCs w:val="24"/>
                <w:lang w:val="en-CA"/>
              </w:rPr>
              <w:t>Kirkstone</w:t>
            </w:r>
            <w:proofErr w:type="spellEnd"/>
          </w:p>
        </w:tc>
        <w:tc>
          <w:tcPr>
            <w:tcW w:w="5837" w:type="dxa"/>
          </w:tcPr>
          <w:p w:rsidR="00A55493" w:rsidRDefault="00A55493" w:rsidP="00A55493">
            <w:pPr>
              <w:pStyle w:val="Paragraphedeliste"/>
              <w:numPr>
                <w:ilvl w:val="0"/>
                <w:numId w:val="3"/>
              </w:numPr>
              <w:rPr>
                <w:rFonts w:ascii="Tahoma" w:hAnsi="Tahoma" w:cs="Tahoma"/>
                <w:sz w:val="24"/>
                <w:szCs w:val="24"/>
                <w:lang w:val="en-CA"/>
              </w:rPr>
            </w:pPr>
            <w:r>
              <w:rPr>
                <w:rFonts w:ascii="Tahoma" w:hAnsi="Tahoma" w:cs="Tahoma"/>
                <w:sz w:val="24"/>
                <w:szCs w:val="24"/>
                <w:lang w:val="en-CA"/>
              </w:rPr>
              <w:t>Spirited girl</w:t>
            </w:r>
          </w:p>
          <w:p w:rsidR="00A55493" w:rsidRDefault="00A55493" w:rsidP="00A55493">
            <w:pPr>
              <w:pStyle w:val="Paragraphedeliste"/>
              <w:numPr>
                <w:ilvl w:val="0"/>
                <w:numId w:val="3"/>
              </w:numPr>
              <w:rPr>
                <w:rFonts w:ascii="Tahoma" w:hAnsi="Tahoma" w:cs="Tahoma"/>
                <w:sz w:val="24"/>
                <w:szCs w:val="24"/>
                <w:lang w:val="en-CA"/>
              </w:rPr>
            </w:pPr>
            <w:r>
              <w:rPr>
                <w:rFonts w:ascii="Tahoma" w:hAnsi="Tahoma" w:cs="Tahoma"/>
                <w:sz w:val="24"/>
                <w:szCs w:val="24"/>
                <w:lang w:val="en-CA"/>
              </w:rPr>
              <w:t>Ran away from home and her guardian</w:t>
            </w:r>
          </w:p>
          <w:p w:rsidR="00A55493" w:rsidRDefault="00A55493" w:rsidP="00A55493">
            <w:pPr>
              <w:pStyle w:val="Paragraphedeliste"/>
              <w:numPr>
                <w:ilvl w:val="0"/>
                <w:numId w:val="3"/>
              </w:numPr>
              <w:rPr>
                <w:rFonts w:ascii="Tahoma" w:hAnsi="Tahoma" w:cs="Tahoma"/>
                <w:sz w:val="24"/>
                <w:szCs w:val="24"/>
                <w:lang w:val="en-CA"/>
              </w:rPr>
            </w:pPr>
            <w:r>
              <w:rPr>
                <w:rFonts w:ascii="Tahoma" w:hAnsi="Tahoma" w:cs="Tahoma"/>
                <w:sz w:val="24"/>
                <w:szCs w:val="24"/>
                <w:lang w:val="en-CA"/>
              </w:rPr>
              <w:t>Helps Peter solve the conspiracy</w:t>
            </w:r>
          </w:p>
          <w:p w:rsidR="00A55493" w:rsidRDefault="00A55493" w:rsidP="00A55493">
            <w:pPr>
              <w:pStyle w:val="Paragraphedeliste"/>
              <w:numPr>
                <w:ilvl w:val="0"/>
                <w:numId w:val="3"/>
              </w:numPr>
              <w:rPr>
                <w:rFonts w:ascii="Tahoma" w:hAnsi="Tahoma" w:cs="Tahoma"/>
                <w:sz w:val="24"/>
                <w:szCs w:val="24"/>
                <w:lang w:val="en-CA"/>
              </w:rPr>
            </w:pPr>
            <w:r>
              <w:rPr>
                <w:rFonts w:ascii="Tahoma" w:hAnsi="Tahoma" w:cs="Tahoma"/>
                <w:sz w:val="24"/>
                <w:szCs w:val="24"/>
                <w:lang w:val="en-CA"/>
              </w:rPr>
              <w:t>Good actress</w:t>
            </w:r>
          </w:p>
          <w:p w:rsidR="00A55493" w:rsidRPr="00A55493" w:rsidRDefault="00A55493" w:rsidP="00A55493">
            <w:pPr>
              <w:pStyle w:val="Paragraphedeliste"/>
              <w:numPr>
                <w:ilvl w:val="0"/>
                <w:numId w:val="3"/>
              </w:numPr>
              <w:rPr>
                <w:rFonts w:ascii="Tahoma" w:hAnsi="Tahoma" w:cs="Tahoma"/>
                <w:sz w:val="24"/>
                <w:szCs w:val="24"/>
                <w:lang w:val="en-CA"/>
              </w:rPr>
            </w:pPr>
            <w:r>
              <w:rPr>
                <w:rFonts w:ascii="Tahoma" w:hAnsi="Tahoma" w:cs="Tahoma"/>
                <w:sz w:val="24"/>
                <w:szCs w:val="24"/>
                <w:lang w:val="en-CA"/>
              </w:rPr>
              <w:t>Disguises herself as a boy</w:t>
            </w:r>
          </w:p>
        </w:tc>
      </w:tr>
      <w:tr w:rsidR="00A55493" w:rsidTr="00A55493">
        <w:tc>
          <w:tcPr>
            <w:tcW w:w="2943" w:type="dxa"/>
          </w:tcPr>
          <w:p w:rsidR="0045009C" w:rsidRDefault="0045009C" w:rsidP="0045009C">
            <w:pPr>
              <w:jc w:val="center"/>
              <w:rPr>
                <w:rFonts w:ascii="Tahoma" w:hAnsi="Tahoma" w:cs="Tahoma"/>
                <w:b/>
                <w:sz w:val="24"/>
                <w:szCs w:val="24"/>
                <w:lang w:val="en-CA"/>
              </w:rPr>
            </w:pPr>
          </w:p>
          <w:p w:rsidR="0045009C" w:rsidRDefault="0045009C" w:rsidP="0045009C">
            <w:pPr>
              <w:jc w:val="center"/>
              <w:rPr>
                <w:rFonts w:ascii="Tahoma" w:hAnsi="Tahoma" w:cs="Tahoma"/>
                <w:b/>
                <w:sz w:val="24"/>
                <w:szCs w:val="24"/>
                <w:lang w:val="en-CA"/>
              </w:rPr>
            </w:pPr>
          </w:p>
          <w:p w:rsidR="00A55493" w:rsidRPr="0045009C" w:rsidRDefault="00A55493" w:rsidP="0045009C">
            <w:pPr>
              <w:jc w:val="center"/>
              <w:rPr>
                <w:rFonts w:ascii="Tahoma" w:hAnsi="Tahoma" w:cs="Tahoma"/>
                <w:b/>
                <w:sz w:val="24"/>
                <w:szCs w:val="24"/>
                <w:lang w:val="en-CA"/>
              </w:rPr>
            </w:pPr>
            <w:r w:rsidRPr="0045009C">
              <w:rPr>
                <w:rFonts w:ascii="Tahoma" w:hAnsi="Tahoma" w:cs="Tahoma"/>
                <w:b/>
                <w:sz w:val="24"/>
                <w:szCs w:val="24"/>
                <w:lang w:val="en-CA"/>
              </w:rPr>
              <w:t xml:space="preserve">Peter </w:t>
            </w:r>
            <w:proofErr w:type="spellStart"/>
            <w:r w:rsidRPr="0045009C">
              <w:rPr>
                <w:rFonts w:ascii="Tahoma" w:hAnsi="Tahoma" w:cs="Tahoma"/>
                <w:b/>
                <w:sz w:val="24"/>
                <w:szCs w:val="24"/>
                <w:lang w:val="en-CA"/>
              </w:rPr>
              <w:t>Brownrigg</w:t>
            </w:r>
            <w:proofErr w:type="spellEnd"/>
          </w:p>
        </w:tc>
        <w:tc>
          <w:tcPr>
            <w:tcW w:w="5837" w:type="dxa"/>
          </w:tcPr>
          <w:p w:rsidR="00A55493" w:rsidRDefault="00A55493" w:rsidP="00A55493">
            <w:pPr>
              <w:pStyle w:val="Paragraphedeliste"/>
              <w:numPr>
                <w:ilvl w:val="0"/>
                <w:numId w:val="4"/>
              </w:numPr>
              <w:rPr>
                <w:rFonts w:ascii="Tahoma" w:hAnsi="Tahoma" w:cs="Tahoma"/>
                <w:sz w:val="24"/>
                <w:szCs w:val="24"/>
                <w:lang w:val="en-CA"/>
              </w:rPr>
            </w:pPr>
            <w:r>
              <w:rPr>
                <w:rFonts w:ascii="Tahoma" w:hAnsi="Tahoma" w:cs="Tahoma"/>
                <w:sz w:val="24"/>
                <w:szCs w:val="24"/>
                <w:lang w:val="en-CA"/>
              </w:rPr>
              <w:t>Runs away from home because of trouble with the authorities</w:t>
            </w:r>
          </w:p>
          <w:p w:rsidR="00A55493" w:rsidRDefault="00A55493" w:rsidP="00A55493">
            <w:pPr>
              <w:pStyle w:val="Paragraphedeliste"/>
              <w:numPr>
                <w:ilvl w:val="0"/>
                <w:numId w:val="4"/>
              </w:numPr>
              <w:rPr>
                <w:rFonts w:ascii="Tahoma" w:hAnsi="Tahoma" w:cs="Tahoma"/>
                <w:sz w:val="24"/>
                <w:szCs w:val="24"/>
                <w:lang w:val="en-CA"/>
              </w:rPr>
            </w:pPr>
            <w:r>
              <w:rPr>
                <w:rFonts w:ascii="Tahoma" w:hAnsi="Tahoma" w:cs="Tahoma"/>
                <w:sz w:val="24"/>
                <w:szCs w:val="24"/>
                <w:lang w:val="en-CA"/>
              </w:rPr>
              <w:t>Wants to be an actor</w:t>
            </w:r>
          </w:p>
          <w:p w:rsidR="00A55493" w:rsidRDefault="00A55493" w:rsidP="00A55493">
            <w:pPr>
              <w:pStyle w:val="Paragraphedeliste"/>
              <w:numPr>
                <w:ilvl w:val="0"/>
                <w:numId w:val="4"/>
              </w:numPr>
              <w:rPr>
                <w:rFonts w:ascii="Tahoma" w:hAnsi="Tahoma" w:cs="Tahoma"/>
                <w:sz w:val="24"/>
                <w:szCs w:val="24"/>
                <w:lang w:val="en-CA"/>
              </w:rPr>
            </w:pPr>
            <w:r>
              <w:rPr>
                <w:rFonts w:ascii="Tahoma" w:hAnsi="Tahoma" w:cs="Tahoma"/>
                <w:sz w:val="24"/>
                <w:szCs w:val="24"/>
                <w:lang w:val="en-CA"/>
              </w:rPr>
              <w:t>Works for the Queen</w:t>
            </w:r>
          </w:p>
          <w:p w:rsidR="00A55493" w:rsidRDefault="00A55493" w:rsidP="00A55493">
            <w:pPr>
              <w:pStyle w:val="Paragraphedeliste"/>
              <w:numPr>
                <w:ilvl w:val="0"/>
                <w:numId w:val="4"/>
              </w:numPr>
              <w:rPr>
                <w:rFonts w:ascii="Tahoma" w:hAnsi="Tahoma" w:cs="Tahoma"/>
                <w:sz w:val="24"/>
                <w:szCs w:val="24"/>
                <w:lang w:val="en-CA"/>
              </w:rPr>
            </w:pPr>
            <w:r>
              <w:rPr>
                <w:rFonts w:ascii="Tahoma" w:hAnsi="Tahoma" w:cs="Tahoma"/>
                <w:sz w:val="24"/>
                <w:szCs w:val="24"/>
                <w:lang w:val="en-CA"/>
              </w:rPr>
              <w:t>Solves the conspiracy</w:t>
            </w:r>
          </w:p>
          <w:p w:rsidR="00A55493" w:rsidRPr="00A55493" w:rsidRDefault="00A55493" w:rsidP="00A55493">
            <w:pPr>
              <w:pStyle w:val="Paragraphedeliste"/>
              <w:numPr>
                <w:ilvl w:val="0"/>
                <w:numId w:val="4"/>
              </w:numPr>
              <w:rPr>
                <w:rFonts w:ascii="Tahoma" w:hAnsi="Tahoma" w:cs="Tahoma"/>
                <w:sz w:val="24"/>
                <w:szCs w:val="24"/>
                <w:lang w:val="en-CA"/>
              </w:rPr>
            </w:pPr>
            <w:r>
              <w:rPr>
                <w:rFonts w:ascii="Tahoma" w:hAnsi="Tahoma" w:cs="Tahoma"/>
                <w:sz w:val="24"/>
                <w:szCs w:val="24"/>
                <w:lang w:val="en-CA"/>
              </w:rPr>
              <w:t>Acts as a superhero</w:t>
            </w:r>
          </w:p>
        </w:tc>
      </w:tr>
      <w:tr w:rsidR="00A5549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383769" w:rsidP="0045009C">
            <w:pPr>
              <w:jc w:val="center"/>
              <w:rPr>
                <w:rFonts w:ascii="Tahoma" w:hAnsi="Tahoma" w:cs="Tahoma"/>
                <w:b/>
                <w:sz w:val="24"/>
                <w:szCs w:val="24"/>
                <w:lang w:val="en-CA"/>
              </w:rPr>
            </w:pPr>
            <w:r w:rsidRPr="0045009C">
              <w:rPr>
                <w:rFonts w:ascii="Tahoma" w:hAnsi="Tahoma" w:cs="Tahoma"/>
                <w:b/>
                <w:sz w:val="24"/>
                <w:szCs w:val="24"/>
                <w:lang w:val="en-CA"/>
              </w:rPr>
              <w:t>William Shakespeare</w:t>
            </w:r>
          </w:p>
        </w:tc>
        <w:tc>
          <w:tcPr>
            <w:tcW w:w="5837" w:type="dxa"/>
          </w:tcPr>
          <w:p w:rsidR="00A55493" w:rsidRDefault="00383769" w:rsidP="00383769">
            <w:pPr>
              <w:pStyle w:val="Paragraphedeliste"/>
              <w:numPr>
                <w:ilvl w:val="0"/>
                <w:numId w:val="5"/>
              </w:numPr>
              <w:rPr>
                <w:rFonts w:ascii="Tahoma" w:hAnsi="Tahoma" w:cs="Tahoma"/>
                <w:sz w:val="24"/>
                <w:szCs w:val="24"/>
                <w:lang w:val="en-CA"/>
              </w:rPr>
            </w:pPr>
            <w:r>
              <w:rPr>
                <w:rFonts w:ascii="Tahoma" w:hAnsi="Tahoma" w:cs="Tahoma"/>
                <w:sz w:val="24"/>
                <w:szCs w:val="24"/>
                <w:lang w:val="en-CA"/>
              </w:rPr>
              <w:t>Excellent playwright, but bad actor</w:t>
            </w:r>
          </w:p>
          <w:p w:rsidR="00FE027F" w:rsidRDefault="00FE027F" w:rsidP="00383769">
            <w:pPr>
              <w:pStyle w:val="Paragraphedeliste"/>
              <w:numPr>
                <w:ilvl w:val="0"/>
                <w:numId w:val="5"/>
              </w:numPr>
              <w:rPr>
                <w:rFonts w:ascii="Tahoma" w:hAnsi="Tahoma" w:cs="Tahoma"/>
                <w:sz w:val="24"/>
                <w:szCs w:val="24"/>
                <w:lang w:val="en-CA"/>
              </w:rPr>
            </w:pPr>
            <w:r>
              <w:rPr>
                <w:rFonts w:ascii="Tahoma" w:hAnsi="Tahoma" w:cs="Tahoma"/>
                <w:sz w:val="24"/>
                <w:szCs w:val="24"/>
                <w:lang w:val="en-CA"/>
              </w:rPr>
              <w:t>Helps Peter and Kit – gives them a job</w:t>
            </w:r>
          </w:p>
          <w:p w:rsidR="00FE027F" w:rsidRPr="00383769" w:rsidRDefault="00FE027F" w:rsidP="00383769">
            <w:pPr>
              <w:pStyle w:val="Paragraphedeliste"/>
              <w:numPr>
                <w:ilvl w:val="0"/>
                <w:numId w:val="5"/>
              </w:numPr>
              <w:rPr>
                <w:rFonts w:ascii="Tahoma" w:hAnsi="Tahoma" w:cs="Tahoma"/>
                <w:sz w:val="24"/>
                <w:szCs w:val="24"/>
                <w:lang w:val="en-CA"/>
              </w:rPr>
            </w:pPr>
            <w:r>
              <w:rPr>
                <w:rFonts w:ascii="Tahoma" w:hAnsi="Tahoma" w:cs="Tahoma"/>
                <w:sz w:val="24"/>
                <w:szCs w:val="24"/>
                <w:lang w:val="en-CA"/>
              </w:rPr>
              <w:t>Observant, kind, and compassionate</w:t>
            </w:r>
          </w:p>
        </w:tc>
      </w:tr>
      <w:tr w:rsidR="00A55493" w:rsidRPr="00FE52D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CB2FD6" w:rsidP="0045009C">
            <w:pPr>
              <w:jc w:val="center"/>
              <w:rPr>
                <w:rFonts w:ascii="Tahoma" w:hAnsi="Tahoma" w:cs="Tahoma"/>
                <w:b/>
                <w:sz w:val="24"/>
                <w:szCs w:val="24"/>
                <w:lang w:val="en-CA"/>
              </w:rPr>
            </w:pPr>
            <w:r w:rsidRPr="0045009C">
              <w:rPr>
                <w:rFonts w:ascii="Tahoma" w:hAnsi="Tahoma" w:cs="Tahoma"/>
                <w:b/>
                <w:sz w:val="24"/>
                <w:szCs w:val="24"/>
                <w:lang w:val="en-CA"/>
              </w:rPr>
              <w:t xml:space="preserve">Mr. </w:t>
            </w:r>
            <w:proofErr w:type="spellStart"/>
            <w:r w:rsidRPr="0045009C">
              <w:rPr>
                <w:rFonts w:ascii="Tahoma" w:hAnsi="Tahoma" w:cs="Tahoma"/>
                <w:b/>
                <w:sz w:val="24"/>
                <w:szCs w:val="24"/>
                <w:lang w:val="en-CA"/>
              </w:rPr>
              <w:t>Brownrigg</w:t>
            </w:r>
            <w:proofErr w:type="spellEnd"/>
          </w:p>
        </w:tc>
        <w:tc>
          <w:tcPr>
            <w:tcW w:w="5837" w:type="dxa"/>
          </w:tcPr>
          <w:p w:rsidR="00A55493" w:rsidRDefault="00EE3678" w:rsidP="00EE3678">
            <w:pPr>
              <w:pStyle w:val="Paragraphedeliste"/>
              <w:numPr>
                <w:ilvl w:val="0"/>
                <w:numId w:val="6"/>
              </w:numPr>
              <w:rPr>
                <w:rFonts w:ascii="Tahoma" w:hAnsi="Tahoma" w:cs="Tahoma"/>
                <w:sz w:val="24"/>
                <w:szCs w:val="24"/>
                <w:lang w:val="en-CA"/>
              </w:rPr>
            </w:pPr>
            <w:r>
              <w:rPr>
                <w:rFonts w:ascii="Tahoma" w:hAnsi="Tahoma" w:cs="Tahoma"/>
                <w:sz w:val="24"/>
                <w:szCs w:val="24"/>
                <w:lang w:val="en-CA"/>
              </w:rPr>
              <w:t>Hardworking farm woman</w:t>
            </w:r>
          </w:p>
          <w:p w:rsidR="00EE3678" w:rsidRDefault="00EE3678" w:rsidP="00EE3678">
            <w:pPr>
              <w:pStyle w:val="Paragraphedeliste"/>
              <w:numPr>
                <w:ilvl w:val="0"/>
                <w:numId w:val="6"/>
              </w:numPr>
              <w:rPr>
                <w:rFonts w:ascii="Tahoma" w:hAnsi="Tahoma" w:cs="Tahoma"/>
                <w:sz w:val="24"/>
                <w:szCs w:val="24"/>
                <w:lang w:val="en-CA"/>
              </w:rPr>
            </w:pPr>
            <w:r>
              <w:rPr>
                <w:rFonts w:ascii="Tahoma" w:hAnsi="Tahoma" w:cs="Tahoma"/>
                <w:sz w:val="24"/>
                <w:szCs w:val="24"/>
                <w:lang w:val="en-CA"/>
              </w:rPr>
              <w:t>Protective of her children</w:t>
            </w:r>
          </w:p>
          <w:p w:rsidR="00EE3678" w:rsidRPr="00EE3678" w:rsidRDefault="00EE3678" w:rsidP="00EE3678">
            <w:pPr>
              <w:pStyle w:val="Paragraphedeliste"/>
              <w:numPr>
                <w:ilvl w:val="0"/>
                <w:numId w:val="6"/>
              </w:numPr>
              <w:rPr>
                <w:rFonts w:ascii="Tahoma" w:hAnsi="Tahoma" w:cs="Tahoma"/>
                <w:sz w:val="24"/>
                <w:szCs w:val="24"/>
                <w:lang w:val="en-CA"/>
              </w:rPr>
            </w:pPr>
            <w:r>
              <w:rPr>
                <w:rFonts w:ascii="Tahoma" w:hAnsi="Tahoma" w:cs="Tahoma"/>
                <w:sz w:val="24"/>
                <w:szCs w:val="24"/>
                <w:lang w:val="en-CA"/>
              </w:rPr>
              <w:t>Not realistic of the outside world</w:t>
            </w:r>
          </w:p>
        </w:tc>
      </w:tr>
      <w:tr w:rsidR="00A55493" w:rsidTr="00A55493">
        <w:tc>
          <w:tcPr>
            <w:tcW w:w="2943" w:type="dxa"/>
          </w:tcPr>
          <w:p w:rsidR="0045009C" w:rsidRDefault="0045009C" w:rsidP="0045009C">
            <w:pPr>
              <w:jc w:val="center"/>
              <w:rPr>
                <w:rFonts w:ascii="Tahoma" w:hAnsi="Tahoma" w:cs="Tahoma"/>
                <w:b/>
                <w:sz w:val="24"/>
                <w:szCs w:val="24"/>
                <w:lang w:val="en-CA"/>
              </w:rPr>
            </w:pPr>
          </w:p>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Sir Phillip Morton</w:t>
            </w:r>
          </w:p>
        </w:tc>
        <w:tc>
          <w:tcPr>
            <w:tcW w:w="5837" w:type="dxa"/>
          </w:tcPr>
          <w:p w:rsidR="00A55493" w:rsidRDefault="00EE3678" w:rsidP="00EE3678">
            <w:pPr>
              <w:pStyle w:val="Paragraphedeliste"/>
              <w:numPr>
                <w:ilvl w:val="0"/>
                <w:numId w:val="7"/>
              </w:numPr>
              <w:rPr>
                <w:rFonts w:ascii="Tahoma" w:hAnsi="Tahoma" w:cs="Tahoma"/>
                <w:sz w:val="24"/>
                <w:szCs w:val="24"/>
                <w:lang w:val="en-CA"/>
              </w:rPr>
            </w:pPr>
            <w:r>
              <w:rPr>
                <w:rFonts w:ascii="Tahoma" w:hAnsi="Tahoma" w:cs="Tahoma"/>
                <w:sz w:val="24"/>
                <w:szCs w:val="24"/>
                <w:lang w:val="en-CA"/>
              </w:rPr>
              <w:t>Head of the conspirators</w:t>
            </w:r>
          </w:p>
          <w:p w:rsidR="00EE3678" w:rsidRDefault="00EE3678" w:rsidP="00EE3678">
            <w:pPr>
              <w:pStyle w:val="Paragraphedeliste"/>
              <w:numPr>
                <w:ilvl w:val="0"/>
                <w:numId w:val="7"/>
              </w:numPr>
              <w:rPr>
                <w:rFonts w:ascii="Tahoma" w:hAnsi="Tahoma" w:cs="Tahoma"/>
                <w:sz w:val="24"/>
                <w:szCs w:val="24"/>
                <w:lang w:val="en-CA"/>
              </w:rPr>
            </w:pPr>
            <w:r>
              <w:rPr>
                <w:rFonts w:ascii="Tahoma" w:hAnsi="Tahoma" w:cs="Tahoma"/>
                <w:sz w:val="24"/>
                <w:szCs w:val="24"/>
                <w:lang w:val="en-CA"/>
              </w:rPr>
              <w:t>Peter and Kit’s enemy</w:t>
            </w:r>
          </w:p>
          <w:p w:rsidR="00EE3678" w:rsidRDefault="00EE3678" w:rsidP="00EE3678">
            <w:pPr>
              <w:pStyle w:val="Paragraphedeliste"/>
              <w:numPr>
                <w:ilvl w:val="0"/>
                <w:numId w:val="7"/>
              </w:numPr>
              <w:rPr>
                <w:rFonts w:ascii="Tahoma" w:hAnsi="Tahoma" w:cs="Tahoma"/>
                <w:sz w:val="24"/>
                <w:szCs w:val="24"/>
                <w:lang w:val="en-CA"/>
              </w:rPr>
            </w:pPr>
            <w:r>
              <w:rPr>
                <w:rFonts w:ascii="Tahoma" w:hAnsi="Tahoma" w:cs="Tahoma"/>
                <w:sz w:val="24"/>
                <w:szCs w:val="24"/>
                <w:lang w:val="en-CA"/>
              </w:rPr>
              <w:t xml:space="preserve">Was to marry Kit for her estate </w:t>
            </w:r>
          </w:p>
          <w:p w:rsidR="00EE3678" w:rsidRDefault="00EE3678" w:rsidP="00EE3678">
            <w:pPr>
              <w:pStyle w:val="Paragraphedeliste"/>
              <w:numPr>
                <w:ilvl w:val="0"/>
                <w:numId w:val="7"/>
              </w:numPr>
              <w:rPr>
                <w:rFonts w:ascii="Tahoma" w:hAnsi="Tahoma" w:cs="Tahoma"/>
                <w:sz w:val="24"/>
                <w:szCs w:val="24"/>
                <w:lang w:val="en-CA"/>
              </w:rPr>
            </w:pPr>
            <w:r>
              <w:rPr>
                <w:rFonts w:ascii="Tahoma" w:hAnsi="Tahoma" w:cs="Tahoma"/>
                <w:sz w:val="24"/>
                <w:szCs w:val="24"/>
                <w:lang w:val="en-CA"/>
              </w:rPr>
              <w:t>Antagonist</w:t>
            </w:r>
          </w:p>
          <w:p w:rsidR="00EE3678" w:rsidRPr="00EE3678" w:rsidRDefault="00EE3678" w:rsidP="00EE3678">
            <w:pPr>
              <w:pStyle w:val="Paragraphedeliste"/>
              <w:numPr>
                <w:ilvl w:val="0"/>
                <w:numId w:val="7"/>
              </w:numPr>
              <w:rPr>
                <w:rFonts w:ascii="Tahoma" w:hAnsi="Tahoma" w:cs="Tahoma"/>
                <w:sz w:val="24"/>
                <w:szCs w:val="24"/>
                <w:lang w:val="en-CA"/>
              </w:rPr>
            </w:pPr>
            <w:r>
              <w:rPr>
                <w:rFonts w:ascii="Tahoma" w:hAnsi="Tahoma" w:cs="Tahoma"/>
                <w:sz w:val="24"/>
                <w:szCs w:val="24"/>
                <w:lang w:val="en-CA"/>
              </w:rPr>
              <w:t>Selfish and powerful</w:t>
            </w:r>
          </w:p>
        </w:tc>
      </w:tr>
      <w:tr w:rsidR="00A5549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John Somers</w:t>
            </w:r>
          </w:p>
        </w:tc>
        <w:tc>
          <w:tcPr>
            <w:tcW w:w="5837" w:type="dxa"/>
          </w:tcPr>
          <w:p w:rsidR="00A55493" w:rsidRDefault="00EE3678" w:rsidP="00EE3678">
            <w:pPr>
              <w:pStyle w:val="Paragraphedeliste"/>
              <w:numPr>
                <w:ilvl w:val="0"/>
                <w:numId w:val="8"/>
              </w:numPr>
              <w:rPr>
                <w:rFonts w:ascii="Tahoma" w:hAnsi="Tahoma" w:cs="Tahoma"/>
                <w:sz w:val="24"/>
                <w:szCs w:val="24"/>
                <w:lang w:val="en-CA"/>
              </w:rPr>
            </w:pPr>
            <w:r>
              <w:rPr>
                <w:rFonts w:ascii="Tahoma" w:hAnsi="Tahoma" w:cs="Tahoma"/>
                <w:sz w:val="24"/>
                <w:szCs w:val="24"/>
                <w:lang w:val="en-CA"/>
              </w:rPr>
              <w:t>Bitter actor</w:t>
            </w:r>
          </w:p>
          <w:p w:rsidR="00EE3678" w:rsidRDefault="00EE3678" w:rsidP="00EE3678">
            <w:pPr>
              <w:pStyle w:val="Paragraphedeliste"/>
              <w:numPr>
                <w:ilvl w:val="0"/>
                <w:numId w:val="8"/>
              </w:numPr>
              <w:rPr>
                <w:rFonts w:ascii="Tahoma" w:hAnsi="Tahoma" w:cs="Tahoma"/>
                <w:sz w:val="24"/>
                <w:szCs w:val="24"/>
                <w:lang w:val="en-CA"/>
              </w:rPr>
            </w:pPr>
            <w:r>
              <w:rPr>
                <w:rFonts w:ascii="Tahoma" w:hAnsi="Tahoma" w:cs="Tahoma"/>
                <w:sz w:val="24"/>
                <w:szCs w:val="24"/>
                <w:lang w:val="en-CA"/>
              </w:rPr>
              <w:t>Was hired to kill the Queen</w:t>
            </w:r>
          </w:p>
          <w:p w:rsidR="00EE3678" w:rsidRDefault="00EE3678" w:rsidP="00EE3678">
            <w:pPr>
              <w:pStyle w:val="Paragraphedeliste"/>
              <w:numPr>
                <w:ilvl w:val="0"/>
                <w:numId w:val="8"/>
              </w:numPr>
              <w:rPr>
                <w:rFonts w:ascii="Tahoma" w:hAnsi="Tahoma" w:cs="Tahoma"/>
                <w:sz w:val="24"/>
                <w:szCs w:val="24"/>
                <w:lang w:val="en-CA"/>
              </w:rPr>
            </w:pPr>
            <w:r>
              <w:rPr>
                <w:rFonts w:ascii="Tahoma" w:hAnsi="Tahoma" w:cs="Tahoma"/>
                <w:sz w:val="24"/>
                <w:szCs w:val="24"/>
                <w:lang w:val="en-CA"/>
              </w:rPr>
              <w:t>Part of Shakespeare’s company</w:t>
            </w:r>
          </w:p>
          <w:p w:rsidR="00EE3678" w:rsidRPr="00EE3678" w:rsidRDefault="00EE3678" w:rsidP="00EE3678">
            <w:pPr>
              <w:pStyle w:val="Paragraphedeliste"/>
              <w:numPr>
                <w:ilvl w:val="0"/>
                <w:numId w:val="8"/>
              </w:numPr>
              <w:rPr>
                <w:rFonts w:ascii="Tahoma" w:hAnsi="Tahoma" w:cs="Tahoma"/>
                <w:sz w:val="24"/>
                <w:szCs w:val="24"/>
                <w:lang w:val="en-CA"/>
              </w:rPr>
            </w:pPr>
            <w:r>
              <w:rPr>
                <w:rFonts w:ascii="Tahoma" w:hAnsi="Tahoma" w:cs="Tahoma"/>
                <w:sz w:val="24"/>
                <w:szCs w:val="24"/>
                <w:lang w:val="en-CA"/>
              </w:rPr>
              <w:t>Plays small parts</w:t>
            </w:r>
          </w:p>
        </w:tc>
      </w:tr>
      <w:tr w:rsidR="00A5549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Sir Robert Cecil</w:t>
            </w:r>
          </w:p>
        </w:tc>
        <w:tc>
          <w:tcPr>
            <w:tcW w:w="5837" w:type="dxa"/>
          </w:tcPr>
          <w:p w:rsidR="00A55493" w:rsidRDefault="00EE3678" w:rsidP="00EE3678">
            <w:pPr>
              <w:pStyle w:val="Paragraphedeliste"/>
              <w:numPr>
                <w:ilvl w:val="0"/>
                <w:numId w:val="9"/>
              </w:numPr>
              <w:rPr>
                <w:rFonts w:ascii="Tahoma" w:hAnsi="Tahoma" w:cs="Tahoma"/>
                <w:sz w:val="24"/>
                <w:szCs w:val="24"/>
                <w:lang w:val="en-CA"/>
              </w:rPr>
            </w:pPr>
            <w:r>
              <w:rPr>
                <w:rFonts w:ascii="Tahoma" w:hAnsi="Tahoma" w:cs="Tahoma"/>
                <w:sz w:val="24"/>
                <w:szCs w:val="24"/>
                <w:lang w:val="en-CA"/>
              </w:rPr>
              <w:t>Quiet, thrifty</w:t>
            </w:r>
          </w:p>
          <w:p w:rsidR="00EE3678" w:rsidRDefault="00EE3678" w:rsidP="00EE3678">
            <w:pPr>
              <w:pStyle w:val="Paragraphedeliste"/>
              <w:numPr>
                <w:ilvl w:val="0"/>
                <w:numId w:val="9"/>
              </w:numPr>
              <w:rPr>
                <w:rFonts w:ascii="Tahoma" w:hAnsi="Tahoma" w:cs="Tahoma"/>
                <w:sz w:val="24"/>
                <w:szCs w:val="24"/>
                <w:lang w:val="en-CA"/>
              </w:rPr>
            </w:pPr>
            <w:r>
              <w:rPr>
                <w:rFonts w:ascii="Tahoma" w:hAnsi="Tahoma" w:cs="Tahoma"/>
                <w:sz w:val="24"/>
                <w:szCs w:val="24"/>
                <w:lang w:val="en-CA"/>
              </w:rPr>
              <w:t>Hunchback</w:t>
            </w:r>
          </w:p>
          <w:p w:rsidR="00EE3678" w:rsidRPr="00EE3678" w:rsidRDefault="00EE3678" w:rsidP="00EE3678">
            <w:pPr>
              <w:pStyle w:val="Paragraphedeliste"/>
              <w:numPr>
                <w:ilvl w:val="0"/>
                <w:numId w:val="9"/>
              </w:numPr>
              <w:rPr>
                <w:rFonts w:ascii="Tahoma" w:hAnsi="Tahoma" w:cs="Tahoma"/>
                <w:sz w:val="24"/>
                <w:szCs w:val="24"/>
                <w:lang w:val="en-CA"/>
              </w:rPr>
            </w:pPr>
            <w:r>
              <w:rPr>
                <w:rFonts w:ascii="Tahoma" w:hAnsi="Tahoma" w:cs="Tahoma"/>
                <w:sz w:val="24"/>
                <w:szCs w:val="24"/>
                <w:lang w:val="en-CA"/>
              </w:rPr>
              <w:t>Head of Secret Service</w:t>
            </w:r>
          </w:p>
        </w:tc>
      </w:tr>
      <w:tr w:rsidR="00A5549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Sir Joseph Williams</w:t>
            </w:r>
          </w:p>
        </w:tc>
        <w:tc>
          <w:tcPr>
            <w:tcW w:w="5837" w:type="dxa"/>
          </w:tcPr>
          <w:p w:rsidR="00A55493" w:rsidRDefault="00EE3678" w:rsidP="00EE3678">
            <w:pPr>
              <w:pStyle w:val="Paragraphedeliste"/>
              <w:numPr>
                <w:ilvl w:val="0"/>
                <w:numId w:val="10"/>
              </w:numPr>
              <w:rPr>
                <w:rFonts w:ascii="Tahoma" w:hAnsi="Tahoma" w:cs="Tahoma"/>
                <w:sz w:val="24"/>
                <w:szCs w:val="24"/>
                <w:lang w:val="en-CA"/>
              </w:rPr>
            </w:pPr>
            <w:r>
              <w:rPr>
                <w:rFonts w:ascii="Tahoma" w:hAnsi="Tahoma" w:cs="Tahoma"/>
                <w:sz w:val="24"/>
                <w:szCs w:val="24"/>
                <w:lang w:val="en-CA"/>
              </w:rPr>
              <w:t>One of the Queen’s counselors</w:t>
            </w:r>
          </w:p>
          <w:p w:rsidR="00EE3678" w:rsidRPr="00EE3678" w:rsidRDefault="00EE3678" w:rsidP="00EE3678">
            <w:pPr>
              <w:pStyle w:val="Paragraphedeliste"/>
              <w:numPr>
                <w:ilvl w:val="0"/>
                <w:numId w:val="10"/>
              </w:numPr>
              <w:rPr>
                <w:rFonts w:ascii="Tahoma" w:hAnsi="Tahoma" w:cs="Tahoma"/>
                <w:sz w:val="24"/>
                <w:szCs w:val="24"/>
                <w:lang w:val="en-CA"/>
              </w:rPr>
            </w:pPr>
            <w:r>
              <w:rPr>
                <w:rFonts w:ascii="Tahoma" w:hAnsi="Tahoma" w:cs="Tahoma"/>
                <w:sz w:val="24"/>
                <w:szCs w:val="24"/>
                <w:lang w:val="en-CA"/>
              </w:rPr>
              <w:t>Comes from Cumberland</w:t>
            </w:r>
          </w:p>
        </w:tc>
      </w:tr>
      <w:tr w:rsidR="00A55493" w:rsidRPr="00FE52D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Sir David Vicars</w:t>
            </w:r>
          </w:p>
        </w:tc>
        <w:tc>
          <w:tcPr>
            <w:tcW w:w="5837" w:type="dxa"/>
          </w:tcPr>
          <w:p w:rsidR="00A55493" w:rsidRDefault="00EE3678" w:rsidP="00EE3678">
            <w:pPr>
              <w:pStyle w:val="Paragraphedeliste"/>
              <w:numPr>
                <w:ilvl w:val="0"/>
                <w:numId w:val="11"/>
              </w:numPr>
              <w:rPr>
                <w:rFonts w:ascii="Tahoma" w:hAnsi="Tahoma" w:cs="Tahoma"/>
                <w:sz w:val="24"/>
                <w:szCs w:val="24"/>
                <w:lang w:val="en-CA"/>
              </w:rPr>
            </w:pPr>
            <w:r>
              <w:rPr>
                <w:rFonts w:ascii="Tahoma" w:hAnsi="Tahoma" w:cs="Tahoma"/>
                <w:sz w:val="24"/>
                <w:szCs w:val="24"/>
                <w:lang w:val="en-CA"/>
              </w:rPr>
              <w:t>The yellow gentleman</w:t>
            </w:r>
          </w:p>
          <w:p w:rsidR="00EE3678" w:rsidRPr="00EE3678" w:rsidRDefault="00EE3678" w:rsidP="00EE3678">
            <w:pPr>
              <w:pStyle w:val="Paragraphedeliste"/>
              <w:numPr>
                <w:ilvl w:val="0"/>
                <w:numId w:val="11"/>
              </w:numPr>
              <w:rPr>
                <w:rFonts w:ascii="Tahoma" w:hAnsi="Tahoma" w:cs="Tahoma"/>
                <w:sz w:val="24"/>
                <w:szCs w:val="24"/>
                <w:lang w:val="en-CA"/>
              </w:rPr>
            </w:pPr>
            <w:r>
              <w:rPr>
                <w:rFonts w:ascii="Tahoma" w:hAnsi="Tahoma" w:cs="Tahoma"/>
                <w:sz w:val="24"/>
                <w:szCs w:val="24"/>
                <w:lang w:val="en-CA"/>
              </w:rPr>
              <w:t>In on the plot of treason</w:t>
            </w:r>
          </w:p>
        </w:tc>
      </w:tr>
      <w:tr w:rsidR="00A5549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Sir Francis Bacon</w:t>
            </w:r>
          </w:p>
        </w:tc>
        <w:tc>
          <w:tcPr>
            <w:tcW w:w="5837" w:type="dxa"/>
          </w:tcPr>
          <w:p w:rsidR="00A55493" w:rsidRDefault="00EE3678" w:rsidP="00EE3678">
            <w:pPr>
              <w:pStyle w:val="Paragraphedeliste"/>
              <w:numPr>
                <w:ilvl w:val="0"/>
                <w:numId w:val="12"/>
              </w:numPr>
              <w:rPr>
                <w:rFonts w:ascii="Tahoma" w:hAnsi="Tahoma" w:cs="Tahoma"/>
                <w:sz w:val="24"/>
                <w:szCs w:val="24"/>
                <w:lang w:val="en-CA"/>
              </w:rPr>
            </w:pPr>
            <w:r>
              <w:rPr>
                <w:rFonts w:ascii="Tahoma" w:hAnsi="Tahoma" w:cs="Tahoma"/>
                <w:sz w:val="24"/>
                <w:szCs w:val="24"/>
                <w:lang w:val="en-CA"/>
              </w:rPr>
              <w:t>Works for the Secret Service</w:t>
            </w:r>
          </w:p>
          <w:p w:rsidR="00EE3678" w:rsidRPr="00EE3678" w:rsidRDefault="00EE3678" w:rsidP="00EE3678">
            <w:pPr>
              <w:pStyle w:val="Paragraphedeliste"/>
              <w:numPr>
                <w:ilvl w:val="0"/>
                <w:numId w:val="12"/>
              </w:numPr>
              <w:rPr>
                <w:rFonts w:ascii="Tahoma" w:hAnsi="Tahoma" w:cs="Tahoma"/>
                <w:sz w:val="24"/>
                <w:szCs w:val="24"/>
                <w:lang w:val="en-CA"/>
              </w:rPr>
            </w:pPr>
            <w:r>
              <w:rPr>
                <w:rFonts w:ascii="Tahoma" w:hAnsi="Tahoma" w:cs="Tahoma"/>
                <w:sz w:val="24"/>
                <w:szCs w:val="24"/>
                <w:lang w:val="en-CA"/>
              </w:rPr>
              <w:t>Deciphers the code</w:t>
            </w:r>
          </w:p>
        </w:tc>
      </w:tr>
      <w:tr w:rsidR="00A55493" w:rsidRPr="00FE52D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Tom Boyd</w:t>
            </w:r>
          </w:p>
        </w:tc>
        <w:tc>
          <w:tcPr>
            <w:tcW w:w="5837" w:type="dxa"/>
          </w:tcPr>
          <w:p w:rsidR="00A55493" w:rsidRDefault="00EE3678" w:rsidP="00EE3678">
            <w:pPr>
              <w:pStyle w:val="Paragraphedeliste"/>
              <w:numPr>
                <w:ilvl w:val="0"/>
                <w:numId w:val="13"/>
              </w:numPr>
              <w:rPr>
                <w:rFonts w:ascii="Tahoma" w:hAnsi="Tahoma" w:cs="Tahoma"/>
                <w:sz w:val="24"/>
                <w:szCs w:val="24"/>
                <w:lang w:val="en-CA"/>
              </w:rPr>
            </w:pPr>
            <w:r>
              <w:rPr>
                <w:rFonts w:ascii="Tahoma" w:hAnsi="Tahoma" w:cs="Tahoma"/>
                <w:sz w:val="24"/>
                <w:szCs w:val="24"/>
                <w:lang w:val="en-CA"/>
              </w:rPr>
              <w:t>Spy with the Secret Service</w:t>
            </w:r>
          </w:p>
          <w:p w:rsidR="00EE3678" w:rsidRPr="00EE3678" w:rsidRDefault="00EE3678" w:rsidP="00EE3678">
            <w:pPr>
              <w:pStyle w:val="Paragraphedeliste"/>
              <w:numPr>
                <w:ilvl w:val="0"/>
                <w:numId w:val="13"/>
              </w:numPr>
              <w:rPr>
                <w:rFonts w:ascii="Tahoma" w:hAnsi="Tahoma" w:cs="Tahoma"/>
                <w:sz w:val="24"/>
                <w:szCs w:val="24"/>
                <w:lang w:val="en-CA"/>
              </w:rPr>
            </w:pPr>
            <w:r>
              <w:rPr>
                <w:rFonts w:ascii="Tahoma" w:hAnsi="Tahoma" w:cs="Tahoma"/>
                <w:sz w:val="24"/>
                <w:szCs w:val="24"/>
                <w:lang w:val="en-CA"/>
              </w:rPr>
              <w:t>Went back to Cumberland with Peter and Kit to check out the theory of Peel Tower</w:t>
            </w:r>
          </w:p>
        </w:tc>
      </w:tr>
      <w:tr w:rsidR="00A55493" w:rsidRPr="00FE52D3" w:rsidTr="00A55493">
        <w:tc>
          <w:tcPr>
            <w:tcW w:w="2943" w:type="dxa"/>
          </w:tcPr>
          <w:p w:rsidR="0045009C" w:rsidRDefault="0045009C" w:rsidP="0045009C">
            <w:pPr>
              <w:jc w:val="center"/>
              <w:rPr>
                <w:rFonts w:ascii="Tahoma" w:hAnsi="Tahoma" w:cs="Tahoma"/>
                <w:b/>
                <w:sz w:val="24"/>
                <w:szCs w:val="24"/>
                <w:lang w:val="en-CA"/>
              </w:rPr>
            </w:pPr>
          </w:p>
          <w:p w:rsidR="00A55493" w:rsidRPr="0045009C" w:rsidRDefault="00EE3678" w:rsidP="0045009C">
            <w:pPr>
              <w:jc w:val="center"/>
              <w:rPr>
                <w:rFonts w:ascii="Tahoma" w:hAnsi="Tahoma" w:cs="Tahoma"/>
                <w:b/>
                <w:sz w:val="24"/>
                <w:szCs w:val="24"/>
                <w:lang w:val="en-CA"/>
              </w:rPr>
            </w:pPr>
            <w:r w:rsidRPr="0045009C">
              <w:rPr>
                <w:rFonts w:ascii="Tahoma" w:hAnsi="Tahoma" w:cs="Tahoma"/>
                <w:b/>
                <w:sz w:val="24"/>
                <w:szCs w:val="24"/>
                <w:lang w:val="en-CA"/>
              </w:rPr>
              <w:t>Mr. Desmond</w:t>
            </w:r>
          </w:p>
        </w:tc>
        <w:tc>
          <w:tcPr>
            <w:tcW w:w="5837" w:type="dxa"/>
          </w:tcPr>
          <w:p w:rsidR="00A55493" w:rsidRDefault="00EE3678" w:rsidP="00EE3678">
            <w:pPr>
              <w:pStyle w:val="Paragraphedeliste"/>
              <w:numPr>
                <w:ilvl w:val="0"/>
                <w:numId w:val="14"/>
              </w:numPr>
              <w:rPr>
                <w:rFonts w:ascii="Tahoma" w:hAnsi="Tahoma" w:cs="Tahoma"/>
                <w:sz w:val="24"/>
                <w:szCs w:val="24"/>
                <w:lang w:val="en-CA"/>
              </w:rPr>
            </w:pPr>
            <w:r>
              <w:rPr>
                <w:rFonts w:ascii="Tahoma" w:hAnsi="Tahoma" w:cs="Tahoma"/>
                <w:sz w:val="24"/>
                <w:szCs w:val="24"/>
                <w:lang w:val="en-CA"/>
              </w:rPr>
              <w:t>Kind, and well-respected</w:t>
            </w:r>
          </w:p>
          <w:p w:rsidR="00EE3678" w:rsidRDefault="00EE3678" w:rsidP="00EE3678">
            <w:pPr>
              <w:pStyle w:val="Paragraphedeliste"/>
              <w:numPr>
                <w:ilvl w:val="0"/>
                <w:numId w:val="14"/>
              </w:numPr>
              <w:rPr>
                <w:rFonts w:ascii="Tahoma" w:hAnsi="Tahoma" w:cs="Tahoma"/>
                <w:sz w:val="24"/>
                <w:szCs w:val="24"/>
                <w:lang w:val="en-CA"/>
              </w:rPr>
            </w:pPr>
            <w:r>
              <w:rPr>
                <w:rFonts w:ascii="Tahoma" w:hAnsi="Tahoma" w:cs="Tahoma"/>
                <w:sz w:val="24"/>
                <w:szCs w:val="24"/>
                <w:lang w:val="en-CA"/>
              </w:rPr>
              <w:t>Touring company director</w:t>
            </w:r>
          </w:p>
          <w:p w:rsidR="00EE3678" w:rsidRPr="00EE3678" w:rsidRDefault="00EE3678" w:rsidP="00EE3678">
            <w:pPr>
              <w:pStyle w:val="Paragraphedeliste"/>
              <w:numPr>
                <w:ilvl w:val="0"/>
                <w:numId w:val="14"/>
              </w:numPr>
              <w:rPr>
                <w:rFonts w:ascii="Tahoma" w:hAnsi="Tahoma" w:cs="Tahoma"/>
                <w:sz w:val="24"/>
                <w:szCs w:val="24"/>
                <w:lang w:val="en-CA"/>
              </w:rPr>
            </w:pPr>
            <w:r>
              <w:rPr>
                <w:rFonts w:ascii="Tahoma" w:hAnsi="Tahoma" w:cs="Tahoma"/>
                <w:sz w:val="24"/>
                <w:szCs w:val="24"/>
                <w:lang w:val="en-CA"/>
              </w:rPr>
              <w:t>Takes in Peter and Kit, helps them start their acting careers</w:t>
            </w:r>
          </w:p>
        </w:tc>
      </w:tr>
    </w:tbl>
    <w:p w:rsidR="00A55493" w:rsidRDefault="00A55493" w:rsidP="00A55493">
      <w:pPr>
        <w:spacing w:after="0"/>
        <w:rPr>
          <w:rFonts w:ascii="Tahoma" w:hAnsi="Tahoma" w:cs="Tahoma"/>
          <w:sz w:val="24"/>
          <w:szCs w:val="24"/>
          <w:lang w:val="en-CA"/>
        </w:rPr>
      </w:pPr>
    </w:p>
    <w:p w:rsidR="00A55493" w:rsidRPr="00A55493" w:rsidRDefault="00A55493" w:rsidP="00A55493">
      <w:pPr>
        <w:spacing w:after="0"/>
        <w:rPr>
          <w:rFonts w:ascii="Tahoma" w:hAnsi="Tahoma" w:cs="Tahoma"/>
          <w:sz w:val="24"/>
          <w:szCs w:val="24"/>
          <w:lang w:val="en-CA"/>
        </w:rPr>
      </w:pPr>
    </w:p>
    <w:p w:rsidR="00A55493" w:rsidRDefault="00A55493" w:rsidP="00A55493">
      <w:pPr>
        <w:spacing w:after="0"/>
        <w:ind w:left="2124" w:firstLine="708"/>
        <w:rPr>
          <w:rFonts w:ascii="Tahoma" w:hAnsi="Tahoma" w:cs="Tahoma"/>
          <w:sz w:val="24"/>
          <w:szCs w:val="24"/>
          <w:lang w:val="en-CA"/>
        </w:rPr>
      </w:pPr>
    </w:p>
    <w:p w:rsidR="00007232" w:rsidRDefault="00007232" w:rsidP="00A55493">
      <w:pPr>
        <w:spacing w:after="0"/>
        <w:ind w:left="2124" w:firstLine="708"/>
        <w:rPr>
          <w:rFonts w:ascii="Tahoma" w:hAnsi="Tahoma" w:cs="Tahoma"/>
          <w:sz w:val="24"/>
          <w:szCs w:val="24"/>
          <w:lang w:val="en-CA"/>
        </w:rPr>
      </w:pPr>
    </w:p>
    <w:p w:rsidR="00007232" w:rsidRDefault="00007232" w:rsidP="00007232">
      <w:pPr>
        <w:rPr>
          <w:lang w:val="en-CA"/>
        </w:rPr>
      </w:pPr>
      <w:r>
        <w:rPr>
          <w:noProof/>
          <w:lang w:eastAsia="fr-CA"/>
        </w:rPr>
        <w:drawing>
          <wp:inline distT="0" distB="0" distL="0" distR="0">
            <wp:extent cx="1223100" cy="1438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162" cy="1448932"/>
                    </a:xfrm>
                    <a:prstGeom prst="rect">
                      <a:avLst/>
                    </a:prstGeom>
                  </pic:spPr>
                </pic:pic>
              </a:graphicData>
            </a:graphic>
          </wp:inline>
        </w:drawing>
      </w:r>
    </w:p>
    <w:p w:rsidR="00007232" w:rsidRDefault="00007232" w:rsidP="00007232">
      <w:pPr>
        <w:spacing w:after="0"/>
        <w:ind w:left="2124" w:firstLine="708"/>
        <w:rPr>
          <w:rFonts w:ascii="Tahoma" w:hAnsi="Tahoma" w:cs="Tahoma"/>
          <w:sz w:val="24"/>
          <w:szCs w:val="24"/>
          <w:lang w:val="en-CA"/>
        </w:rPr>
      </w:pPr>
      <w:r>
        <w:rPr>
          <w:rFonts w:ascii="Tahoma" w:hAnsi="Tahoma" w:cs="Tahoma"/>
          <w:noProof/>
          <w:sz w:val="24"/>
          <w:szCs w:val="24"/>
          <w:lang w:eastAsia="fr-CA"/>
        </w:rPr>
        <w:drawing>
          <wp:inline distT="0" distB="0" distL="0" distR="0" wp14:anchorId="18061A1A" wp14:editId="3D2410FE">
            <wp:extent cx="1844386" cy="135255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01_shakey_portrait_300.jpg"/>
                    <pic:cNvPicPr/>
                  </pic:nvPicPr>
                  <pic:blipFill>
                    <a:blip r:embed="rId11">
                      <a:extLst>
                        <a:ext uri="{28A0092B-C50C-407E-A947-70E740481C1C}">
                          <a14:useLocalDpi xmlns:a14="http://schemas.microsoft.com/office/drawing/2010/main" val="0"/>
                        </a:ext>
                      </a:extLst>
                    </a:blip>
                    <a:stretch>
                      <a:fillRect/>
                    </a:stretch>
                  </pic:blipFill>
                  <pic:spPr>
                    <a:xfrm>
                      <a:off x="0" y="0"/>
                      <a:ext cx="1844386" cy="1352550"/>
                    </a:xfrm>
                    <a:prstGeom prst="rect">
                      <a:avLst/>
                    </a:prstGeom>
                  </pic:spPr>
                </pic:pic>
              </a:graphicData>
            </a:graphic>
          </wp:inline>
        </w:drawing>
      </w:r>
    </w:p>
    <w:p w:rsidR="00007232" w:rsidRDefault="00007232" w:rsidP="00A55493">
      <w:pPr>
        <w:spacing w:after="0"/>
        <w:ind w:left="2124" w:firstLine="708"/>
        <w:rPr>
          <w:rFonts w:ascii="Tahoma" w:hAnsi="Tahoma" w:cs="Tahoma"/>
          <w:sz w:val="24"/>
          <w:szCs w:val="24"/>
          <w:lang w:val="en-CA"/>
        </w:rPr>
      </w:pPr>
    </w:p>
    <w:p w:rsidR="00007232" w:rsidRDefault="00007232" w:rsidP="00A55493">
      <w:pPr>
        <w:spacing w:after="0"/>
        <w:ind w:left="2124" w:firstLine="708"/>
        <w:rPr>
          <w:rFonts w:ascii="Tahoma" w:hAnsi="Tahoma" w:cs="Tahoma"/>
          <w:sz w:val="24"/>
          <w:szCs w:val="24"/>
          <w:lang w:val="en-CA"/>
        </w:rPr>
      </w:pPr>
    </w:p>
    <w:p w:rsidR="00007232" w:rsidRDefault="00007232" w:rsidP="00A55493">
      <w:pPr>
        <w:spacing w:after="0"/>
        <w:ind w:left="2124" w:firstLine="708"/>
        <w:rPr>
          <w:rFonts w:ascii="Tahoma" w:hAnsi="Tahoma" w:cs="Tahoma"/>
          <w:sz w:val="24"/>
          <w:szCs w:val="24"/>
          <w:lang w:val="en-CA"/>
        </w:rPr>
      </w:pPr>
    </w:p>
    <w:p w:rsidR="00007232" w:rsidRDefault="00007232" w:rsidP="00A55493">
      <w:pPr>
        <w:spacing w:after="0"/>
        <w:ind w:left="2124" w:firstLine="708"/>
        <w:rPr>
          <w:rFonts w:ascii="Tahoma" w:hAnsi="Tahoma" w:cs="Tahoma"/>
          <w:sz w:val="24"/>
          <w:szCs w:val="24"/>
          <w:lang w:val="en-CA"/>
        </w:rPr>
      </w:pPr>
    </w:p>
    <w:p w:rsidR="00007232" w:rsidRPr="00F46BFD" w:rsidRDefault="00007232" w:rsidP="00007232">
      <w:pPr>
        <w:ind w:left="5664" w:firstLine="708"/>
        <w:rPr>
          <w:lang w:val="en-CA"/>
        </w:rPr>
      </w:pPr>
      <w:r>
        <w:rPr>
          <w:noProof/>
          <w:lang w:eastAsia="fr-CA"/>
        </w:rPr>
        <w:drawing>
          <wp:inline distT="0" distB="0" distL="0" distR="0">
            <wp:extent cx="1343025" cy="1994392"/>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590" cy="1995232"/>
                    </a:xfrm>
                    <a:prstGeom prst="rect">
                      <a:avLst/>
                    </a:prstGeom>
                  </pic:spPr>
                </pic:pic>
              </a:graphicData>
            </a:graphic>
          </wp:inline>
        </w:drawing>
      </w:r>
    </w:p>
    <w:sectPr w:rsidR="00007232" w:rsidRPr="00F46BFD" w:rsidSect="00432596">
      <w:footerReference w:type="default" r:id="rId13"/>
      <w:pgSz w:w="12240" w:h="15840"/>
      <w:pgMar w:top="1440" w:right="1800" w:bottom="1440" w:left="1800" w:header="708" w:footer="708" w:gutter="0"/>
      <w:pgBorders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A3" w:rsidRDefault="00275DA3" w:rsidP="00A55493">
      <w:pPr>
        <w:spacing w:after="0" w:line="240" w:lineRule="auto"/>
      </w:pPr>
      <w:r>
        <w:separator/>
      </w:r>
    </w:p>
  </w:endnote>
  <w:endnote w:type="continuationSeparator" w:id="0">
    <w:p w:rsidR="00275DA3" w:rsidRDefault="00275DA3" w:rsidP="00A5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DE" w:rsidRDefault="006265DE">
    <w:pPr>
      <w:pStyle w:val="Pieddepage"/>
    </w:pPr>
  </w:p>
  <w:p w:rsidR="006265DE" w:rsidRDefault="006265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A3" w:rsidRDefault="00275DA3" w:rsidP="00A55493">
      <w:pPr>
        <w:spacing w:after="0" w:line="240" w:lineRule="auto"/>
      </w:pPr>
      <w:r>
        <w:separator/>
      </w:r>
    </w:p>
  </w:footnote>
  <w:footnote w:type="continuationSeparator" w:id="0">
    <w:p w:rsidR="00275DA3" w:rsidRDefault="00275DA3" w:rsidP="00A5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322"/>
    <w:multiLevelType w:val="hybridMultilevel"/>
    <w:tmpl w:val="977C159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372BF6"/>
    <w:multiLevelType w:val="hybridMultilevel"/>
    <w:tmpl w:val="9230D8C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692E9A"/>
    <w:multiLevelType w:val="hybridMultilevel"/>
    <w:tmpl w:val="ED1C0E1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C65CB3"/>
    <w:multiLevelType w:val="hybridMultilevel"/>
    <w:tmpl w:val="1700B00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6FC04F0"/>
    <w:multiLevelType w:val="hybridMultilevel"/>
    <w:tmpl w:val="137A89F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8CC7D23"/>
    <w:multiLevelType w:val="hybridMultilevel"/>
    <w:tmpl w:val="FE327FA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D795712"/>
    <w:multiLevelType w:val="hybridMultilevel"/>
    <w:tmpl w:val="0C5C6F6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F493CB9"/>
    <w:multiLevelType w:val="hybridMultilevel"/>
    <w:tmpl w:val="8A8A522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10478BA"/>
    <w:multiLevelType w:val="hybridMultilevel"/>
    <w:tmpl w:val="AEA43D4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4C62F75"/>
    <w:multiLevelType w:val="hybridMultilevel"/>
    <w:tmpl w:val="01964E7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8DE0F2C"/>
    <w:multiLevelType w:val="hybridMultilevel"/>
    <w:tmpl w:val="9204473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C557662"/>
    <w:multiLevelType w:val="hybridMultilevel"/>
    <w:tmpl w:val="9EF8FF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D2F2756"/>
    <w:multiLevelType w:val="hybridMultilevel"/>
    <w:tmpl w:val="22F6B13E"/>
    <w:lvl w:ilvl="0" w:tplc="82383FD4">
      <w:numFmt w:val="bullet"/>
      <w:lvlText w:val="-"/>
      <w:lvlJc w:val="left"/>
      <w:pPr>
        <w:ind w:left="720" w:hanging="360"/>
      </w:pPr>
      <w:rPr>
        <w:rFonts w:ascii="Tahoma" w:eastAsiaTheme="minorHAnsi"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152647F"/>
    <w:multiLevelType w:val="hybridMultilevel"/>
    <w:tmpl w:val="4D0E894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0"/>
  </w:num>
  <w:num w:numId="5">
    <w:abstractNumId w:val="13"/>
  </w:num>
  <w:num w:numId="6">
    <w:abstractNumId w:val="3"/>
  </w:num>
  <w:num w:numId="7">
    <w:abstractNumId w:val="1"/>
  </w:num>
  <w:num w:numId="8">
    <w:abstractNumId w:val="0"/>
  </w:num>
  <w:num w:numId="9">
    <w:abstractNumId w:val="5"/>
  </w:num>
  <w:num w:numId="10">
    <w:abstractNumId w:val="11"/>
  </w:num>
  <w:num w:numId="11">
    <w:abstractNumId w:val="8"/>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85"/>
    <w:rsid w:val="00007232"/>
    <w:rsid w:val="000270A1"/>
    <w:rsid w:val="00061D63"/>
    <w:rsid w:val="001202B4"/>
    <w:rsid w:val="00124223"/>
    <w:rsid w:val="001A14BF"/>
    <w:rsid w:val="00254AAB"/>
    <w:rsid w:val="00275DA3"/>
    <w:rsid w:val="00383769"/>
    <w:rsid w:val="00432596"/>
    <w:rsid w:val="0045009C"/>
    <w:rsid w:val="004A1499"/>
    <w:rsid w:val="005106B5"/>
    <w:rsid w:val="00543100"/>
    <w:rsid w:val="00562212"/>
    <w:rsid w:val="005D663A"/>
    <w:rsid w:val="006265DE"/>
    <w:rsid w:val="00723054"/>
    <w:rsid w:val="00781011"/>
    <w:rsid w:val="007E07FA"/>
    <w:rsid w:val="00944714"/>
    <w:rsid w:val="009A69A9"/>
    <w:rsid w:val="00A55493"/>
    <w:rsid w:val="00B846F2"/>
    <w:rsid w:val="00BD56C5"/>
    <w:rsid w:val="00CB2FD6"/>
    <w:rsid w:val="00CF3B44"/>
    <w:rsid w:val="00D229E9"/>
    <w:rsid w:val="00DC569C"/>
    <w:rsid w:val="00E127AA"/>
    <w:rsid w:val="00EE3678"/>
    <w:rsid w:val="00F10946"/>
    <w:rsid w:val="00F46BFD"/>
    <w:rsid w:val="00F568CF"/>
    <w:rsid w:val="00F85E85"/>
    <w:rsid w:val="00FE027F"/>
    <w:rsid w:val="00FE5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7AA"/>
    <w:pPr>
      <w:ind w:left="720"/>
      <w:contextualSpacing/>
    </w:pPr>
  </w:style>
  <w:style w:type="table" w:styleId="Grilledutableau">
    <w:name w:val="Table Grid"/>
    <w:basedOn w:val="TableauNormal"/>
    <w:uiPriority w:val="59"/>
    <w:rsid w:val="007E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70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0A1"/>
    <w:rPr>
      <w:rFonts w:ascii="Tahoma" w:hAnsi="Tahoma" w:cs="Tahoma"/>
      <w:sz w:val="16"/>
      <w:szCs w:val="16"/>
    </w:rPr>
  </w:style>
  <w:style w:type="paragraph" w:styleId="En-tte">
    <w:name w:val="header"/>
    <w:basedOn w:val="Normal"/>
    <w:link w:val="En-tteCar"/>
    <w:uiPriority w:val="99"/>
    <w:unhideWhenUsed/>
    <w:rsid w:val="00A55493"/>
    <w:pPr>
      <w:tabs>
        <w:tab w:val="center" w:pos="4320"/>
        <w:tab w:val="right" w:pos="8640"/>
      </w:tabs>
      <w:spacing w:after="0" w:line="240" w:lineRule="auto"/>
    </w:pPr>
  </w:style>
  <w:style w:type="character" w:customStyle="1" w:styleId="En-tteCar">
    <w:name w:val="En-tête Car"/>
    <w:basedOn w:val="Policepardfaut"/>
    <w:link w:val="En-tte"/>
    <w:uiPriority w:val="99"/>
    <w:rsid w:val="00A55493"/>
  </w:style>
  <w:style w:type="paragraph" w:styleId="Pieddepage">
    <w:name w:val="footer"/>
    <w:basedOn w:val="Normal"/>
    <w:link w:val="PieddepageCar"/>
    <w:uiPriority w:val="99"/>
    <w:unhideWhenUsed/>
    <w:rsid w:val="00A554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5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7AA"/>
    <w:pPr>
      <w:ind w:left="720"/>
      <w:contextualSpacing/>
    </w:pPr>
  </w:style>
  <w:style w:type="table" w:styleId="Grilledutableau">
    <w:name w:val="Table Grid"/>
    <w:basedOn w:val="TableauNormal"/>
    <w:uiPriority w:val="59"/>
    <w:rsid w:val="007E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70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0A1"/>
    <w:rPr>
      <w:rFonts w:ascii="Tahoma" w:hAnsi="Tahoma" w:cs="Tahoma"/>
      <w:sz w:val="16"/>
      <w:szCs w:val="16"/>
    </w:rPr>
  </w:style>
  <w:style w:type="paragraph" w:styleId="En-tte">
    <w:name w:val="header"/>
    <w:basedOn w:val="Normal"/>
    <w:link w:val="En-tteCar"/>
    <w:uiPriority w:val="99"/>
    <w:unhideWhenUsed/>
    <w:rsid w:val="00A55493"/>
    <w:pPr>
      <w:tabs>
        <w:tab w:val="center" w:pos="4320"/>
        <w:tab w:val="right" w:pos="8640"/>
      </w:tabs>
      <w:spacing w:after="0" w:line="240" w:lineRule="auto"/>
    </w:pPr>
  </w:style>
  <w:style w:type="character" w:customStyle="1" w:styleId="En-tteCar">
    <w:name w:val="En-tête Car"/>
    <w:basedOn w:val="Policepardfaut"/>
    <w:link w:val="En-tte"/>
    <w:uiPriority w:val="99"/>
    <w:rsid w:val="00A55493"/>
  </w:style>
  <w:style w:type="paragraph" w:styleId="Pieddepage">
    <w:name w:val="footer"/>
    <w:basedOn w:val="Normal"/>
    <w:link w:val="PieddepageCar"/>
    <w:uiPriority w:val="99"/>
    <w:unhideWhenUsed/>
    <w:rsid w:val="00A554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55E8-6BB2-4F13-8B99-D590D398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Carol-Anne Dubé</dc:creator>
  <cp:lastModifiedBy>Christine Lagrandeur-Anderson</cp:lastModifiedBy>
  <cp:revision>3</cp:revision>
  <cp:lastPrinted>2016-03-11T16:01:00Z</cp:lastPrinted>
  <dcterms:created xsi:type="dcterms:W3CDTF">2016-03-12T04:57:00Z</dcterms:created>
  <dcterms:modified xsi:type="dcterms:W3CDTF">2016-04-04T02:50:00Z</dcterms:modified>
</cp:coreProperties>
</file>