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21" w:rsidRDefault="00D65821"/>
    <w:tbl>
      <w:tblPr>
        <w:tblStyle w:val="Grilledutableau"/>
        <w:tblW w:w="14175" w:type="dxa"/>
        <w:tblInd w:w="-572" w:type="dxa"/>
        <w:tblLook w:val="04A0" w:firstRow="1" w:lastRow="0" w:firstColumn="1" w:lastColumn="0" w:noHBand="0" w:noVBand="1"/>
      </w:tblPr>
      <w:tblGrid>
        <w:gridCol w:w="6946"/>
        <w:gridCol w:w="7229"/>
      </w:tblGrid>
      <w:tr w:rsidR="00D65821" w:rsidTr="009B168B">
        <w:tc>
          <w:tcPr>
            <w:tcW w:w="6946" w:type="dxa"/>
          </w:tcPr>
          <w:p w:rsidR="00D65821" w:rsidRPr="00C36ACF" w:rsidRDefault="00D65821" w:rsidP="00C36ACF">
            <w:pPr>
              <w:jc w:val="center"/>
              <w:rPr>
                <w:rFonts w:ascii="Stencil" w:hAnsi="Stencil"/>
                <w:sz w:val="32"/>
              </w:rPr>
            </w:pPr>
            <w:r w:rsidRPr="00C36ACF">
              <w:rPr>
                <w:rFonts w:ascii="Stencil" w:hAnsi="Stencil"/>
                <w:sz w:val="32"/>
              </w:rPr>
              <w:t>Inné (</w:t>
            </w:r>
            <w:r w:rsidR="00C36ACF" w:rsidRPr="00C36ACF">
              <w:rPr>
                <w:rFonts w:ascii="Stencil" w:hAnsi="Stencil"/>
                <w:sz w:val="32"/>
              </w:rPr>
              <w:t>héréditaire</w:t>
            </w:r>
            <w:r w:rsidRPr="00C36ACF">
              <w:rPr>
                <w:rFonts w:ascii="Stencil" w:hAnsi="Stencil"/>
                <w:sz w:val="32"/>
              </w:rPr>
              <w:t>)</w:t>
            </w:r>
          </w:p>
        </w:tc>
        <w:tc>
          <w:tcPr>
            <w:tcW w:w="7229" w:type="dxa"/>
          </w:tcPr>
          <w:p w:rsidR="00D65821" w:rsidRPr="00C36ACF" w:rsidRDefault="00D65821" w:rsidP="00C36ACF">
            <w:pPr>
              <w:jc w:val="center"/>
              <w:rPr>
                <w:rFonts w:ascii="Stencil" w:hAnsi="Stencil"/>
                <w:sz w:val="32"/>
              </w:rPr>
            </w:pPr>
            <w:r w:rsidRPr="00C36ACF">
              <w:rPr>
                <w:rFonts w:ascii="Stencil" w:hAnsi="Stencil"/>
                <w:sz w:val="32"/>
              </w:rPr>
              <w:t>Acquis (environnement)</w:t>
            </w:r>
          </w:p>
        </w:tc>
      </w:tr>
      <w:tr w:rsidR="00C36ACF" w:rsidTr="009B168B">
        <w:tc>
          <w:tcPr>
            <w:tcW w:w="6946" w:type="dxa"/>
          </w:tcPr>
          <w:p w:rsidR="00C36ACF" w:rsidRPr="00C36ACF" w:rsidRDefault="009B168B" w:rsidP="00C36ACF">
            <w:pPr>
              <w:rPr>
                <w:b/>
              </w:rPr>
            </w:pPr>
            <w:r w:rsidRPr="00C36ACF">
              <w:rPr>
                <w:b/>
              </w:rPr>
              <w:t>LES CAUSES DE LA MICROCÉPHALIE</w:t>
            </w:r>
          </w:p>
          <w:p w:rsidR="00C36ACF" w:rsidRDefault="00C36ACF" w:rsidP="00C36ACF">
            <w:r>
              <w:t>Les causes demeurent inconnues dans de nombreux cas, mais certaines sont en revanche parfaitement identifiées :</w:t>
            </w:r>
          </w:p>
          <w:p w:rsidR="00C36ACF" w:rsidRDefault="00C36ACF" w:rsidP="00C36ACF"/>
          <w:p w:rsidR="00C36ACF" w:rsidRDefault="00C36ACF" w:rsidP="00C36ACF">
            <w:pPr>
              <w:pStyle w:val="Paragraphedeliste"/>
              <w:numPr>
                <w:ilvl w:val="0"/>
                <w:numId w:val="4"/>
              </w:numPr>
            </w:pPr>
            <w:r>
              <w:t>Les anomalies génétiques</w:t>
            </w:r>
          </w:p>
          <w:p w:rsidR="00C36ACF" w:rsidRDefault="00C36ACF" w:rsidP="00C36ACF"/>
          <w:p w:rsidR="00C36ACF" w:rsidRDefault="00C36ACF" w:rsidP="00C36ACF">
            <w:r>
              <w:t>Il existe en</w:t>
            </w:r>
            <w:r>
              <w:t xml:space="preserve">viron 6 000 maladies génétiques dans le monde. Leurs causes </w:t>
            </w:r>
            <w:r>
              <w:t xml:space="preserve">et les symptômes </w:t>
            </w:r>
            <w:r>
              <w:t xml:space="preserve">sont </w:t>
            </w:r>
            <w:r>
              <w:t xml:space="preserve">très </w:t>
            </w:r>
            <w:r>
              <w:t>divers</w:t>
            </w:r>
            <w:r>
              <w:t>.</w:t>
            </w:r>
          </w:p>
          <w:p w:rsidR="00C36ACF" w:rsidRDefault="00C36ACF" w:rsidP="00C36ACF"/>
          <w:p w:rsidR="00C36ACF" w:rsidRDefault="00C36ACF" w:rsidP="00C36ACF"/>
          <w:p w:rsidR="00C36ACF" w:rsidRDefault="00C36ACF" w:rsidP="00C36ACF">
            <w:r>
              <w:t xml:space="preserve">Voici </w:t>
            </w:r>
            <w:r w:rsidRPr="00C36ACF">
              <w:rPr>
                <w:b/>
              </w:rPr>
              <w:t>six</w:t>
            </w:r>
            <w:r>
              <w:t xml:space="preserve"> maladies génétiques</w:t>
            </w:r>
            <w:r>
              <w:t xml:space="preserve"> plus communs :</w:t>
            </w:r>
          </w:p>
        </w:tc>
        <w:tc>
          <w:tcPr>
            <w:tcW w:w="7229" w:type="dxa"/>
          </w:tcPr>
          <w:p w:rsidR="00C36ACF" w:rsidRPr="00C36ACF" w:rsidRDefault="009B168B" w:rsidP="00C36ACF">
            <w:pPr>
              <w:rPr>
                <w:b/>
              </w:rPr>
            </w:pPr>
            <w:r w:rsidRPr="00C36ACF">
              <w:rPr>
                <w:b/>
              </w:rPr>
              <w:t>LES CAUSES DE LA MICROCÉPHALIE</w:t>
            </w:r>
          </w:p>
          <w:p w:rsidR="00C36ACF" w:rsidRDefault="00C36ACF" w:rsidP="00C36ACF">
            <w:r w:rsidRPr="00C36ACF">
              <w:t>Les causes demeurent inconnues dans de nombreux cas, mais certaines sont en revanche parfaitement identifiées :</w:t>
            </w:r>
            <w:r>
              <w:t xml:space="preserve"> </w:t>
            </w:r>
          </w:p>
          <w:p w:rsidR="00C36ACF" w:rsidRDefault="00C36ACF" w:rsidP="00C36ACF"/>
          <w:p w:rsidR="00C36ACF" w:rsidRDefault="009E0860" w:rsidP="00C36ACF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ce</w:t>
            </w:r>
            <w:r w:rsidR="00C36ACF">
              <w:t>rtaines</w:t>
            </w:r>
            <w:proofErr w:type="gramEnd"/>
            <w:r w:rsidR="00C36ACF">
              <w:t xml:space="preserve"> infections virales : cytomégalovirus (CMV), virus Zika, rubéole, toxoplasmose...</w:t>
            </w:r>
          </w:p>
          <w:p w:rsidR="00C36ACF" w:rsidRDefault="009E0860" w:rsidP="00C36ACF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</w:t>
            </w:r>
            <w:r w:rsidR="00C36ACF">
              <w:t>'exposition</w:t>
            </w:r>
            <w:proofErr w:type="gramEnd"/>
            <w:r w:rsidR="00C36ACF">
              <w:t xml:space="preserve"> du fœtus à des substances toxiques (alcool, drogues</w:t>
            </w:r>
            <w:r w:rsidR="00C36ACF">
              <w:t xml:space="preserve">…) </w:t>
            </w:r>
          </w:p>
          <w:p w:rsidR="00C36ACF" w:rsidRDefault="009E0860" w:rsidP="00C36ACF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l</w:t>
            </w:r>
            <w:r w:rsidR="00C36ACF">
              <w:t>es</w:t>
            </w:r>
            <w:proofErr w:type="gramEnd"/>
            <w:r w:rsidR="00C36ACF">
              <w:t xml:space="preserve"> causes accidentelles, </w:t>
            </w:r>
            <w:r w:rsidR="00C36ACF">
              <w:t>conduisant</w:t>
            </w:r>
            <w:r w:rsidR="00C36ACF">
              <w:t xml:space="preserve"> à une anoxie sévère du cerveau (privation d'oxygène) lors de l'accouchement</w:t>
            </w:r>
          </w:p>
          <w:p w:rsidR="00C36ACF" w:rsidRPr="00C36ACF" w:rsidRDefault="009E0860" w:rsidP="00C36ACF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d</w:t>
            </w:r>
            <w:r w:rsidR="00C36ACF">
              <w:t>es</w:t>
            </w:r>
            <w:proofErr w:type="gramEnd"/>
            <w:r w:rsidR="00C36ACF">
              <w:t xml:space="preserve"> causes infectieuses post-natales, comme la méningite bactérienne</w:t>
            </w:r>
          </w:p>
        </w:tc>
      </w:tr>
      <w:tr w:rsidR="00D65821" w:rsidTr="009B168B">
        <w:tc>
          <w:tcPr>
            <w:tcW w:w="6946" w:type="dxa"/>
          </w:tcPr>
          <w:p w:rsidR="00C36ACF" w:rsidRPr="003B1161" w:rsidRDefault="00C36ACF" w:rsidP="00C36ACF">
            <w:pPr>
              <w:rPr>
                <w:b/>
              </w:rPr>
            </w:pPr>
            <w:r w:rsidRPr="003B1161">
              <w:rPr>
                <w:b/>
              </w:rPr>
              <w:t>LA MUCOVISCIDOSE : UNE MALADIE AUTOSOMIQUE RÉCESSIVE</w:t>
            </w:r>
          </w:p>
          <w:p w:rsidR="00C36ACF" w:rsidRDefault="00C36ACF" w:rsidP="00C36ACF">
            <w:pPr>
              <w:pStyle w:val="Paragraphedeliste"/>
              <w:numPr>
                <w:ilvl w:val="0"/>
                <w:numId w:val="5"/>
              </w:numPr>
            </w:pPr>
            <w:r>
              <w:t>(1 nouveau-né sur 4000 environ</w:t>
            </w:r>
            <w:r>
              <w:t>)</w:t>
            </w:r>
          </w:p>
          <w:p w:rsidR="00C36ACF" w:rsidRDefault="00C36ACF" w:rsidP="00C36ACF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touche</w:t>
            </w:r>
            <w:proofErr w:type="gramEnd"/>
            <w:r>
              <w:t xml:space="preserve"> les voies respiratoires et le système digestif</w:t>
            </w:r>
            <w:bookmarkStart w:id="0" w:name="_GoBack"/>
            <w:bookmarkEnd w:id="0"/>
          </w:p>
          <w:p w:rsidR="00C36ACF" w:rsidRDefault="00C36ACF" w:rsidP="00C36ACF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des</w:t>
            </w:r>
            <w:proofErr w:type="gramEnd"/>
            <w:r>
              <w:t xml:space="preserve"> encombrements bronchiques, des infections respiratoires, des problèmes digestifs et une stérilité masculine</w:t>
            </w:r>
          </w:p>
          <w:p w:rsidR="00C36ACF" w:rsidRDefault="00C36ACF" w:rsidP="00C36ACF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transmise</w:t>
            </w:r>
            <w:proofErr w:type="gramEnd"/>
            <w:r>
              <w:t xml:space="preserve"> par les deux parents </w:t>
            </w:r>
          </w:p>
          <w:p w:rsidR="00C36ACF" w:rsidRDefault="00C36ACF" w:rsidP="00C36ACF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une</w:t>
            </w:r>
            <w:proofErr w:type="gramEnd"/>
            <w:r>
              <w:t xml:space="preserve"> mutation des deux copies du gène CFTR, situé sur le chromosome 7</w:t>
            </w:r>
          </w:p>
          <w:p w:rsidR="00D65821" w:rsidRDefault="00C36ACF" w:rsidP="00C36ACF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chacun</w:t>
            </w:r>
            <w:proofErr w:type="gramEnd"/>
            <w:r>
              <w:t xml:space="preserve"> de leurs enfants a une probabilité de 1 sur 4 d’hériter des deux mutations parentales </w:t>
            </w:r>
          </w:p>
        </w:tc>
        <w:tc>
          <w:tcPr>
            <w:tcW w:w="7229" w:type="dxa"/>
          </w:tcPr>
          <w:p w:rsidR="00D65821" w:rsidRPr="00D65821" w:rsidRDefault="009B168B" w:rsidP="00D65821">
            <w:pPr>
              <w:rPr>
                <w:b/>
              </w:rPr>
            </w:pPr>
            <w:r w:rsidRPr="00D65821">
              <w:rPr>
                <w:b/>
              </w:rPr>
              <w:t>QUELS SONT LES EFFETS DE L’ALCOOL SUR LE FŒTUS?</w:t>
            </w:r>
          </w:p>
          <w:p w:rsidR="00D65821" w:rsidRDefault="00D65821" w:rsidP="00D65821"/>
          <w:p w:rsidR="00D65821" w:rsidRDefault="00D65821" w:rsidP="00D65821">
            <w:r>
              <w:t>La consommation d’alcool pendant la grossesse peut causer des dommages permanents à votre bébé comme :</w:t>
            </w:r>
          </w:p>
          <w:p w:rsidR="00D65821" w:rsidRDefault="00D65821" w:rsidP="00D65821"/>
          <w:p w:rsidR="00D65821" w:rsidRDefault="00D65821" w:rsidP="00D65821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des</w:t>
            </w:r>
            <w:proofErr w:type="gramEnd"/>
            <w:r>
              <w:t xml:space="preserve"> malformations (cœur, reins, yeux, oreilles, etc.);</w:t>
            </w:r>
          </w:p>
          <w:p w:rsidR="00D65821" w:rsidRDefault="00D65821" w:rsidP="00D65821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un</w:t>
            </w:r>
            <w:proofErr w:type="gramEnd"/>
            <w:r>
              <w:t xml:space="preserve"> retard intellectuel;</w:t>
            </w:r>
          </w:p>
          <w:p w:rsidR="00D65821" w:rsidRDefault="00D65821" w:rsidP="00D65821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des</w:t>
            </w:r>
            <w:proofErr w:type="gramEnd"/>
            <w:r>
              <w:t xml:space="preserve"> problèmes d’apprentissage;</w:t>
            </w:r>
          </w:p>
          <w:p w:rsidR="00D65821" w:rsidRDefault="00D65821" w:rsidP="00D65821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des</w:t>
            </w:r>
            <w:proofErr w:type="gramEnd"/>
            <w:r>
              <w:t xml:space="preserve"> troubles du comportement.</w:t>
            </w:r>
          </w:p>
        </w:tc>
      </w:tr>
      <w:tr w:rsidR="00D65821" w:rsidTr="009B168B">
        <w:tc>
          <w:tcPr>
            <w:tcW w:w="6946" w:type="dxa"/>
          </w:tcPr>
          <w:p w:rsidR="0043070D" w:rsidRPr="003B1161" w:rsidRDefault="00CC3C1A" w:rsidP="00CC3C1A">
            <w:pPr>
              <w:rPr>
                <w:b/>
              </w:rPr>
            </w:pPr>
            <w:r w:rsidRPr="003B1161">
              <w:rPr>
                <w:b/>
              </w:rPr>
              <w:t xml:space="preserve">LA NEUROFIBROMATOSE DE TYPE 1 </w:t>
            </w:r>
          </w:p>
          <w:p w:rsidR="00CC3C1A" w:rsidRDefault="00CC3C1A" w:rsidP="0043070D">
            <w:pPr>
              <w:pStyle w:val="Paragraphedeliste"/>
              <w:numPr>
                <w:ilvl w:val="0"/>
                <w:numId w:val="6"/>
              </w:numPr>
            </w:pPr>
            <w:proofErr w:type="gramStart"/>
            <w:r>
              <w:t>touche</w:t>
            </w:r>
            <w:proofErr w:type="gramEnd"/>
            <w:r>
              <w:t xml:space="preserve"> environ 1 personne sur 4</w:t>
            </w:r>
            <w:r w:rsidR="0043070D">
              <w:t> </w:t>
            </w:r>
            <w:r>
              <w:t>000</w:t>
            </w:r>
          </w:p>
          <w:p w:rsidR="0043070D" w:rsidRDefault="00881D01" w:rsidP="00CC3C1A">
            <w:pPr>
              <w:pStyle w:val="Paragraphedeliste"/>
              <w:numPr>
                <w:ilvl w:val="0"/>
                <w:numId w:val="6"/>
              </w:numPr>
            </w:pPr>
            <w:proofErr w:type="gramStart"/>
            <w:r>
              <w:t>l</w:t>
            </w:r>
            <w:r w:rsidR="00CC3C1A">
              <w:t>es</w:t>
            </w:r>
            <w:proofErr w:type="gramEnd"/>
            <w:r w:rsidR="00CC3C1A">
              <w:t xml:space="preserve"> manifestations cutanées type « tache café-au-lait » sont les plus fréquentes </w:t>
            </w:r>
          </w:p>
          <w:p w:rsidR="00CC3C1A" w:rsidRDefault="00CC3C1A" w:rsidP="00CC3C1A">
            <w:pPr>
              <w:pStyle w:val="Paragraphedeliste"/>
              <w:numPr>
                <w:ilvl w:val="0"/>
                <w:numId w:val="6"/>
              </w:numPr>
            </w:pPr>
            <w:proofErr w:type="gramStart"/>
            <w:r>
              <w:t>des</w:t>
            </w:r>
            <w:proofErr w:type="gramEnd"/>
            <w:r>
              <w:t xml:space="preserve"> tumeurs bénignes de tailles variables situées le long des nerfs ou sur la peau</w:t>
            </w:r>
          </w:p>
          <w:p w:rsidR="00CC3C1A" w:rsidRDefault="00881D01" w:rsidP="00CC3C1A">
            <w:pPr>
              <w:pStyle w:val="Paragraphedeliste"/>
              <w:numPr>
                <w:ilvl w:val="0"/>
                <w:numId w:val="6"/>
              </w:numPr>
            </w:pPr>
            <w:proofErr w:type="gramStart"/>
            <w:r>
              <w:t>l</w:t>
            </w:r>
            <w:r w:rsidR="00CC3C1A">
              <w:t>e</w:t>
            </w:r>
            <w:proofErr w:type="gramEnd"/>
            <w:r w:rsidR="00CC3C1A">
              <w:t xml:space="preserve"> risque pour une personne de transmettre la maladie à son enfant est de 1 sur 2 </w:t>
            </w:r>
          </w:p>
          <w:p w:rsidR="00CC3C1A" w:rsidRDefault="00CC3C1A" w:rsidP="00CC3C1A">
            <w:pPr>
              <w:pStyle w:val="Paragraphedeliste"/>
              <w:numPr>
                <w:ilvl w:val="0"/>
                <w:numId w:val="6"/>
              </w:numPr>
            </w:pPr>
            <w:proofErr w:type="gramStart"/>
            <w:r>
              <w:t>dans</w:t>
            </w:r>
            <w:proofErr w:type="gramEnd"/>
            <w:r>
              <w:t xml:space="preserve"> la moitié des cas, la neurofibromatose de type 1 apparait sans aucun antécédent familial (ni le père, ni la mère ne sont malades)</w:t>
            </w:r>
          </w:p>
          <w:p w:rsidR="00D65821" w:rsidRDefault="00881D01" w:rsidP="00CC3C1A">
            <w:pPr>
              <w:pStyle w:val="Paragraphedeliste"/>
              <w:numPr>
                <w:ilvl w:val="0"/>
                <w:numId w:val="6"/>
              </w:numPr>
            </w:pPr>
            <w:proofErr w:type="gramStart"/>
            <w:r>
              <w:t>l</w:t>
            </w:r>
            <w:r w:rsidR="00CC3C1A">
              <w:t>e</w:t>
            </w:r>
            <w:proofErr w:type="gramEnd"/>
            <w:r w:rsidR="00CC3C1A">
              <w:t xml:space="preserve"> gène en cause est le gène NF1 situés sur le chromosome 17</w:t>
            </w:r>
          </w:p>
        </w:tc>
        <w:tc>
          <w:tcPr>
            <w:tcW w:w="7229" w:type="dxa"/>
          </w:tcPr>
          <w:p w:rsidR="00D65821" w:rsidRPr="00D65821" w:rsidRDefault="009B168B" w:rsidP="00D65821">
            <w:pPr>
              <w:rPr>
                <w:b/>
              </w:rPr>
            </w:pPr>
            <w:r w:rsidRPr="00D65821">
              <w:rPr>
                <w:b/>
              </w:rPr>
              <w:t>LES IMPACTS DE LA CIGARETTE AVANT ET PENDANT LA GROSSESSE</w:t>
            </w:r>
          </w:p>
          <w:p w:rsidR="00D65821" w:rsidRDefault="00D65821" w:rsidP="00D65821">
            <w:r>
              <w:t>Avant la grossesse :</w:t>
            </w:r>
          </w:p>
          <w:p w:rsidR="00D65821" w:rsidRDefault="00D65821" w:rsidP="00D65821">
            <w:pPr>
              <w:pStyle w:val="Paragraphedeliste"/>
              <w:numPr>
                <w:ilvl w:val="0"/>
                <w:numId w:val="2"/>
              </w:numPr>
            </w:pPr>
            <w:r>
              <w:t>La qualité des ovules est moindre. On y retrouve de nombreuses anomalies, ils sont moins aptes à être fécondés.</w:t>
            </w:r>
          </w:p>
          <w:p w:rsidR="00D65821" w:rsidRDefault="00D65821" w:rsidP="00D65821"/>
          <w:p w:rsidR="00D65821" w:rsidRDefault="00D65821" w:rsidP="00D65821">
            <w:r>
              <w:t>Pendant la grossesse :</w:t>
            </w:r>
          </w:p>
          <w:p w:rsidR="00D65821" w:rsidRDefault="00D65821" w:rsidP="00D65821">
            <w:pPr>
              <w:pStyle w:val="Paragraphedeliste"/>
              <w:numPr>
                <w:ilvl w:val="0"/>
                <w:numId w:val="2"/>
              </w:numPr>
            </w:pPr>
            <w:r>
              <w:t>Les risques de malformations congénitales et de morbidité fœtale sont exacerbés</w:t>
            </w:r>
            <w:r w:rsidR="00881D01">
              <w:t>.</w:t>
            </w:r>
            <w:r>
              <w:t xml:space="preserve"> </w:t>
            </w:r>
          </w:p>
          <w:p w:rsidR="00D65821" w:rsidRDefault="00D65821" w:rsidP="00D65821"/>
          <w:p w:rsidR="009B168B" w:rsidRDefault="009B168B" w:rsidP="00D65821"/>
          <w:p w:rsidR="009B168B" w:rsidRDefault="009B168B" w:rsidP="00D65821"/>
          <w:p w:rsidR="009B168B" w:rsidRDefault="009B168B" w:rsidP="00D65821"/>
          <w:p w:rsidR="00D65821" w:rsidRDefault="00D65821" w:rsidP="00D65821">
            <w:r>
              <w:lastRenderedPageBreak/>
              <w:t>Après la grossesse :</w:t>
            </w:r>
          </w:p>
          <w:p w:rsidR="00D65821" w:rsidRDefault="00881D01" w:rsidP="00D65821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f</w:t>
            </w:r>
            <w:r w:rsidR="00D65821">
              <w:t>aible</w:t>
            </w:r>
            <w:proofErr w:type="gramEnd"/>
            <w:r w:rsidR="00D65821">
              <w:t xml:space="preserve"> poids</w:t>
            </w:r>
          </w:p>
          <w:p w:rsidR="00D65821" w:rsidRDefault="00881D01" w:rsidP="00D65821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r</w:t>
            </w:r>
            <w:r w:rsidR="00D65821">
              <w:t>isque</w:t>
            </w:r>
            <w:proofErr w:type="gramEnd"/>
            <w:r w:rsidR="00D65821">
              <w:t xml:space="preserve"> de mourir la première année (p</w:t>
            </w:r>
            <w:r w:rsidR="00D65821">
              <w:t>rès d’un tiers des cas de syndrome de mort subite du nourrisson</w:t>
            </w:r>
            <w:r w:rsidR="00D65821">
              <w:t>)</w:t>
            </w:r>
          </w:p>
          <w:p w:rsidR="00D65821" w:rsidRDefault="00881D01" w:rsidP="00D65821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s</w:t>
            </w:r>
            <w:r w:rsidR="00D65821">
              <w:t>ouffre</w:t>
            </w:r>
            <w:proofErr w:type="gramEnd"/>
            <w:r w:rsidR="00D65821">
              <w:t xml:space="preserve"> plus fréquemment de microcéphalie, </w:t>
            </w:r>
            <w:r w:rsidR="00D9744C">
              <w:t>(</w:t>
            </w:r>
            <w:r w:rsidR="00D9744C" w:rsidRPr="00D9744C">
              <w:t>insuffisance de croissance cérébrale</w:t>
            </w:r>
            <w:r w:rsidR="00D9744C">
              <w:t>)</w:t>
            </w:r>
          </w:p>
          <w:p w:rsidR="00D65821" w:rsidRDefault="00881D01" w:rsidP="00D65821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s</w:t>
            </w:r>
            <w:r w:rsidR="00D65821">
              <w:t>era</w:t>
            </w:r>
            <w:proofErr w:type="gramEnd"/>
            <w:r w:rsidR="00D65821">
              <w:t xml:space="preserve"> plus susceptible de souffrir de retards de développement physiologique ou mental, ainsi que de troubles de l’attention et d’hyperactivité</w:t>
            </w:r>
          </w:p>
          <w:p w:rsidR="00D65821" w:rsidRDefault="00881D01" w:rsidP="00D65821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à</w:t>
            </w:r>
            <w:proofErr w:type="gramEnd"/>
            <w:r w:rsidR="00D65821">
              <w:t xml:space="preserve"> l’adolescence, il risquera de présenter des troubles du comportement </w:t>
            </w:r>
          </w:p>
        </w:tc>
      </w:tr>
      <w:tr w:rsidR="00D65821" w:rsidTr="009B168B">
        <w:tc>
          <w:tcPr>
            <w:tcW w:w="6946" w:type="dxa"/>
          </w:tcPr>
          <w:p w:rsidR="00A165B6" w:rsidRPr="00A165B6" w:rsidRDefault="00A165B6" w:rsidP="00A165B6">
            <w:pPr>
              <w:rPr>
                <w:b/>
              </w:rPr>
            </w:pPr>
            <w:r w:rsidRPr="00A165B6">
              <w:rPr>
                <w:b/>
              </w:rPr>
              <w:lastRenderedPageBreak/>
              <w:t xml:space="preserve">LA TRISOMIE 21 </w:t>
            </w:r>
            <w:r w:rsidR="003B1161">
              <w:rPr>
                <w:b/>
              </w:rPr>
              <w:t>ou SYNDROME DE DOWN</w:t>
            </w:r>
            <w:r w:rsidRPr="00A165B6">
              <w:rPr>
                <w:b/>
              </w:rPr>
              <w:t>: UNE MALADIE CHROMOSOMIQUE</w:t>
            </w:r>
          </w:p>
          <w:p w:rsidR="00A165B6" w:rsidRDefault="00A165B6" w:rsidP="00A165B6"/>
          <w:p w:rsidR="003B1161" w:rsidRDefault="00A165B6" w:rsidP="003B1161">
            <w:pPr>
              <w:pStyle w:val="Paragraphedeliste"/>
              <w:numPr>
                <w:ilvl w:val="0"/>
                <w:numId w:val="7"/>
              </w:numPr>
            </w:pPr>
            <w:proofErr w:type="gramStart"/>
            <w:r>
              <w:t>une</w:t>
            </w:r>
            <w:proofErr w:type="gramEnd"/>
            <w:r>
              <w:t xml:space="preserve"> déficience intellectuelle variable</w:t>
            </w:r>
          </w:p>
          <w:p w:rsidR="003B1161" w:rsidRDefault="00A165B6" w:rsidP="003B1161">
            <w:pPr>
              <w:pStyle w:val="Paragraphedeliste"/>
              <w:numPr>
                <w:ilvl w:val="0"/>
                <w:numId w:val="7"/>
              </w:numPr>
            </w:pPr>
            <w:proofErr w:type="gramStart"/>
            <w:r>
              <w:t>un</w:t>
            </w:r>
            <w:proofErr w:type="gramEnd"/>
            <w:r>
              <w:t xml:space="preserve"> aspect caractéristique du visage </w:t>
            </w:r>
          </w:p>
          <w:p w:rsidR="003B1161" w:rsidRDefault="00A165B6" w:rsidP="003B1161">
            <w:pPr>
              <w:pStyle w:val="Paragraphedeliste"/>
              <w:numPr>
                <w:ilvl w:val="0"/>
                <w:numId w:val="7"/>
              </w:numPr>
            </w:pPr>
            <w:proofErr w:type="gramStart"/>
            <w:r>
              <w:t>une</w:t>
            </w:r>
            <w:proofErr w:type="gramEnd"/>
            <w:r>
              <w:t xml:space="preserve"> diminution du tonus musculaire</w:t>
            </w:r>
          </w:p>
          <w:p w:rsidR="00A165B6" w:rsidRDefault="00A165B6" w:rsidP="003B1161">
            <w:pPr>
              <w:pStyle w:val="Paragraphedeliste"/>
              <w:numPr>
                <w:ilvl w:val="0"/>
                <w:numId w:val="7"/>
              </w:numPr>
            </w:pPr>
            <w:proofErr w:type="gramStart"/>
            <w:r>
              <w:t>des</w:t>
            </w:r>
            <w:proofErr w:type="gramEnd"/>
            <w:r>
              <w:t xml:space="preserve"> malformations le plus souvent du cœur ou de l’appareil digestif</w:t>
            </w:r>
          </w:p>
          <w:p w:rsidR="00D65821" w:rsidRDefault="00881D01" w:rsidP="00A165B6">
            <w:pPr>
              <w:pStyle w:val="Paragraphedeliste"/>
              <w:numPr>
                <w:ilvl w:val="0"/>
                <w:numId w:val="7"/>
              </w:numPr>
            </w:pPr>
            <w:proofErr w:type="gramStart"/>
            <w:r>
              <w:t>e</w:t>
            </w:r>
            <w:r w:rsidR="00A165B6">
              <w:t>lle</w:t>
            </w:r>
            <w:proofErr w:type="gramEnd"/>
            <w:r w:rsidR="00A165B6">
              <w:t xml:space="preserve"> survient sans aucun antécédent familial dans la grande majorité des cas, souvent en lien avec un âge maternel élevé</w:t>
            </w:r>
          </w:p>
        </w:tc>
        <w:tc>
          <w:tcPr>
            <w:tcW w:w="7229" w:type="dxa"/>
          </w:tcPr>
          <w:p w:rsidR="00D65821" w:rsidRDefault="00D65821" w:rsidP="00D9744C"/>
        </w:tc>
      </w:tr>
      <w:tr w:rsidR="00D65821" w:rsidTr="009B168B">
        <w:tc>
          <w:tcPr>
            <w:tcW w:w="6946" w:type="dxa"/>
          </w:tcPr>
          <w:p w:rsidR="003B1161" w:rsidRPr="003B1161" w:rsidRDefault="003B1161" w:rsidP="003B1161">
            <w:pPr>
              <w:rPr>
                <w:b/>
              </w:rPr>
            </w:pPr>
            <w:r w:rsidRPr="003B1161">
              <w:rPr>
                <w:b/>
              </w:rPr>
              <w:t>L’HÉMOPHILIE : UNE MALADIE LIÉE AU CHROMOSOME X</w:t>
            </w:r>
          </w:p>
          <w:p w:rsidR="003B1161" w:rsidRDefault="003B1161" w:rsidP="003B1161"/>
          <w:p w:rsidR="003B1161" w:rsidRDefault="003B1161" w:rsidP="003B1161">
            <w:pPr>
              <w:pStyle w:val="Paragraphedeliste"/>
              <w:numPr>
                <w:ilvl w:val="0"/>
                <w:numId w:val="8"/>
              </w:numPr>
            </w:pPr>
            <w:proofErr w:type="gramStart"/>
            <w:r>
              <w:t>touche</w:t>
            </w:r>
            <w:proofErr w:type="gramEnd"/>
            <w:r>
              <w:t xml:space="preserve"> essentiellement les garçons (environ 1/5000)</w:t>
            </w:r>
          </w:p>
          <w:p w:rsidR="003B1161" w:rsidRDefault="003B1161" w:rsidP="003B1161">
            <w:pPr>
              <w:pStyle w:val="Paragraphedeliste"/>
              <w:numPr>
                <w:ilvl w:val="0"/>
                <w:numId w:val="8"/>
              </w:numPr>
            </w:pPr>
            <w:proofErr w:type="gramStart"/>
            <w:r>
              <w:t>une</w:t>
            </w:r>
            <w:proofErr w:type="gramEnd"/>
            <w:r>
              <w:t xml:space="preserve"> maladie héréditaire due à l’absence ou au déficit d’un facteur de coagulation</w:t>
            </w:r>
          </w:p>
          <w:p w:rsidR="003B1161" w:rsidRDefault="003B1161" w:rsidP="003B1161">
            <w:pPr>
              <w:pStyle w:val="Paragraphedeliste"/>
              <w:numPr>
                <w:ilvl w:val="0"/>
                <w:numId w:val="8"/>
              </w:numPr>
            </w:pPr>
            <w:proofErr w:type="gramStart"/>
            <w:r>
              <w:t>est</w:t>
            </w:r>
            <w:proofErr w:type="gramEnd"/>
            <w:r>
              <w:t xml:space="preserve"> à l’origine de saignements spontanés ou consécutifs à des traumatismes</w:t>
            </w:r>
            <w:r>
              <w:t xml:space="preserve"> </w:t>
            </w:r>
          </w:p>
          <w:p w:rsidR="003B1161" w:rsidRDefault="003B1161" w:rsidP="003B1161">
            <w:pPr>
              <w:pStyle w:val="Paragraphedeliste"/>
              <w:numPr>
                <w:ilvl w:val="0"/>
                <w:numId w:val="8"/>
              </w:numPr>
            </w:pPr>
            <w:proofErr w:type="gramStart"/>
            <w:r>
              <w:t>peut</w:t>
            </w:r>
            <w:proofErr w:type="gramEnd"/>
            <w:r>
              <w:t xml:space="preserve"> aboutir à une destruction de l’articulatio</w:t>
            </w:r>
            <w:r w:rsidR="00881D01">
              <w:t>n</w:t>
            </w:r>
          </w:p>
          <w:p w:rsidR="00D65821" w:rsidRDefault="003B1161" w:rsidP="003B1161">
            <w:pPr>
              <w:pStyle w:val="Paragraphedeliste"/>
              <w:numPr>
                <w:ilvl w:val="0"/>
                <w:numId w:val="8"/>
              </w:numPr>
            </w:pPr>
            <w:proofErr w:type="gramStart"/>
            <w:r>
              <w:t>les</w:t>
            </w:r>
            <w:proofErr w:type="gramEnd"/>
            <w:r>
              <w:t xml:space="preserve"> femmes porteuses de la mutation peut transmettre son anomalie génétique avec une probabilité de 1 sur 2 à chacun de ses enfants : un garçon sur deux sera atteint, une fille sur deux sera conductrice</w:t>
            </w:r>
          </w:p>
          <w:p w:rsidR="009B168B" w:rsidRDefault="009B168B" w:rsidP="009B168B"/>
          <w:p w:rsidR="009B168B" w:rsidRDefault="009B168B" w:rsidP="009B168B"/>
          <w:p w:rsidR="009B168B" w:rsidRDefault="009B168B" w:rsidP="009B168B"/>
        </w:tc>
        <w:tc>
          <w:tcPr>
            <w:tcW w:w="7229" w:type="dxa"/>
          </w:tcPr>
          <w:p w:rsidR="00D65821" w:rsidRDefault="00D65821"/>
        </w:tc>
      </w:tr>
      <w:tr w:rsidR="00D65821" w:rsidTr="009B168B">
        <w:tc>
          <w:tcPr>
            <w:tcW w:w="6946" w:type="dxa"/>
          </w:tcPr>
          <w:p w:rsidR="003B1161" w:rsidRPr="00FA42E6" w:rsidRDefault="003B1161" w:rsidP="003B1161">
            <w:pPr>
              <w:rPr>
                <w:b/>
              </w:rPr>
            </w:pPr>
            <w:r w:rsidRPr="00FA42E6">
              <w:rPr>
                <w:b/>
              </w:rPr>
              <w:t xml:space="preserve">LES MYOPATHIES </w:t>
            </w:r>
          </w:p>
          <w:p w:rsidR="003B1161" w:rsidRDefault="003B1161" w:rsidP="003B1161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un</w:t>
            </w:r>
            <w:proofErr w:type="gramEnd"/>
            <w:r>
              <w:t xml:space="preserve"> ensemble de maladies neuromusculaires dont la plus connue est la myopathie de Duchenne (1 nouveau-né de sexe masculin sur 3300)</w:t>
            </w:r>
          </w:p>
          <w:p w:rsidR="00FA42E6" w:rsidRDefault="003B1161" w:rsidP="003B1161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se</w:t>
            </w:r>
            <w:proofErr w:type="gramEnd"/>
            <w:r>
              <w:t xml:space="preserve"> traduisent par une faiblesse musculaire généralisée</w:t>
            </w:r>
          </w:p>
          <w:p w:rsidR="003B1161" w:rsidRDefault="003B1161" w:rsidP="003B1161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souvent</w:t>
            </w:r>
            <w:proofErr w:type="gramEnd"/>
            <w:r>
              <w:t xml:space="preserve"> des problèmes cardiaques et respiratoires</w:t>
            </w:r>
          </w:p>
          <w:p w:rsidR="00FA42E6" w:rsidRDefault="003B1161" w:rsidP="003B1161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correspond</w:t>
            </w:r>
            <w:proofErr w:type="gramEnd"/>
            <w:r>
              <w:t xml:space="preserve"> à une protéine déficiente différente, jouant un rôle dans la fabrication et le fonctionnement des muscles ou dans la jonction entre muscles et nerfs</w:t>
            </w:r>
          </w:p>
          <w:p w:rsidR="00D65821" w:rsidRDefault="003B1161" w:rsidP="003B1161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certains</w:t>
            </w:r>
            <w:proofErr w:type="gramEnd"/>
            <w:r>
              <w:t xml:space="preserve"> sont liés au chromosome X, d’autres sont à transmission autosomique récessive ou dominante</w:t>
            </w:r>
          </w:p>
        </w:tc>
        <w:tc>
          <w:tcPr>
            <w:tcW w:w="7229" w:type="dxa"/>
          </w:tcPr>
          <w:p w:rsidR="00D65821" w:rsidRDefault="00D65821"/>
        </w:tc>
      </w:tr>
      <w:tr w:rsidR="003B1161" w:rsidTr="009B168B">
        <w:tc>
          <w:tcPr>
            <w:tcW w:w="6946" w:type="dxa"/>
          </w:tcPr>
          <w:p w:rsidR="00AB24BB" w:rsidRPr="00FA42E6" w:rsidRDefault="00AB24BB" w:rsidP="00AB24BB">
            <w:pPr>
              <w:rPr>
                <w:b/>
              </w:rPr>
            </w:pPr>
            <w:r w:rsidRPr="00FA42E6">
              <w:rPr>
                <w:b/>
              </w:rPr>
              <w:t>LA DRÉPANOCYTOSE</w:t>
            </w:r>
          </w:p>
          <w:p w:rsidR="00AB24BB" w:rsidRDefault="00AB24BB" w:rsidP="00FA42E6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est</w:t>
            </w:r>
            <w:proofErr w:type="gramEnd"/>
            <w:r>
              <w:t xml:space="preserve"> une maladie génétique du sang qui affecte plus les populations d’origine africaine, environ 50 millions de personnes dans le monde</w:t>
            </w:r>
          </w:p>
          <w:p w:rsidR="00AB24BB" w:rsidRDefault="00AB24BB" w:rsidP="00AB24BB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une</w:t>
            </w:r>
            <w:proofErr w:type="gramEnd"/>
            <w:r>
              <w:t xml:space="preserve"> anomalie de l’hémoglobine, contenue par les globules rouges, qui assure le transport de l’oxygène vers les tissus </w:t>
            </w:r>
          </w:p>
          <w:p w:rsidR="00FA42E6" w:rsidRDefault="00AB24BB" w:rsidP="00AB24BB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est</w:t>
            </w:r>
            <w:proofErr w:type="gramEnd"/>
            <w:r>
              <w:t xml:space="preserve"> source d’anémie chronique </w:t>
            </w:r>
          </w:p>
          <w:p w:rsidR="00AB24BB" w:rsidRDefault="00AB24BB" w:rsidP="00AB24BB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sont</w:t>
            </w:r>
            <w:proofErr w:type="gramEnd"/>
            <w:r>
              <w:t xml:space="preserve"> douloureuses et sources d’infections</w:t>
            </w:r>
          </w:p>
          <w:p w:rsidR="00FA42E6" w:rsidRDefault="00AB24BB" w:rsidP="00AB24BB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est</w:t>
            </w:r>
            <w:proofErr w:type="gramEnd"/>
            <w:r>
              <w:t xml:space="preserve"> une maladie autosomique récessive : la personne n’est malade que si elle porte les deux copies mutées du gène HBB</w:t>
            </w:r>
          </w:p>
          <w:p w:rsidR="00FA42E6" w:rsidRDefault="00AB24BB" w:rsidP="00AB24BB">
            <w:pPr>
              <w:pStyle w:val="Paragraphedeliste"/>
              <w:numPr>
                <w:ilvl w:val="0"/>
                <w:numId w:val="10"/>
              </w:numPr>
            </w:pPr>
            <w:proofErr w:type="gramStart"/>
            <w:r>
              <w:t>se</w:t>
            </w:r>
            <w:proofErr w:type="gramEnd"/>
            <w:r>
              <w:t xml:space="preserve"> situe sur la paire de chromosomes 11 </w:t>
            </w:r>
          </w:p>
          <w:p w:rsidR="003B1161" w:rsidRDefault="00AB24BB" w:rsidP="00AB24BB">
            <w:pPr>
              <w:pStyle w:val="Paragraphedeliste"/>
              <w:numPr>
                <w:ilvl w:val="0"/>
                <w:numId w:val="10"/>
              </w:numPr>
            </w:pPr>
            <w:r>
              <w:t xml:space="preserve">Si les parents d’un enfant atteint sont porteurs d’une seule mutation, chacun de leurs enfants </w:t>
            </w:r>
            <w:proofErr w:type="gramStart"/>
            <w:r>
              <w:t>a</w:t>
            </w:r>
            <w:proofErr w:type="gramEnd"/>
            <w:r>
              <w:t xml:space="preserve"> une probabilité de 1 sur 4 d’hériter des deux mutations parentales et donc d’être atteint de la maladie</w:t>
            </w:r>
          </w:p>
        </w:tc>
        <w:tc>
          <w:tcPr>
            <w:tcW w:w="7229" w:type="dxa"/>
          </w:tcPr>
          <w:p w:rsidR="003B1161" w:rsidRDefault="003B1161"/>
        </w:tc>
      </w:tr>
    </w:tbl>
    <w:p w:rsidR="00D65821" w:rsidRDefault="00D65821"/>
    <w:p w:rsidR="00D65821" w:rsidRDefault="00D65821"/>
    <w:p w:rsidR="00D65821" w:rsidRDefault="00D65821">
      <w:hyperlink r:id="rId5" w:history="1">
        <w:r w:rsidRPr="004C04E7">
          <w:rPr>
            <w:rStyle w:val="Lienhypertexte"/>
          </w:rPr>
          <w:t>https://naitreetgrandir.com/fr/grossesse/sante-bien-etre/fiche.aspx?doc=grossesse-consommation-alcool#_Toc348080587</w:t>
        </w:r>
      </w:hyperlink>
    </w:p>
    <w:p w:rsidR="00D65821" w:rsidRDefault="00D65821">
      <w:hyperlink r:id="rId6" w:history="1">
        <w:r w:rsidRPr="004C04E7">
          <w:rPr>
            <w:rStyle w:val="Lienhypertexte"/>
          </w:rPr>
          <w:t>http://www.canalvie.com/famille/grossesse/articles-grossesse/grossesse-cigarette-risques-foetus-1.981454</w:t>
        </w:r>
      </w:hyperlink>
    </w:p>
    <w:p w:rsidR="00D65821" w:rsidRDefault="00C36ACF">
      <w:hyperlink r:id="rId7" w:history="1">
        <w:r w:rsidRPr="004C04E7">
          <w:rPr>
            <w:rStyle w:val="Lienhypertexte"/>
          </w:rPr>
          <w:t>http://www.doctissimo.fr/bebe/maladies-infantiles/maladies-infantiles-rares/microcephalie</w:t>
        </w:r>
      </w:hyperlink>
    </w:p>
    <w:p w:rsidR="00C36ACF" w:rsidRDefault="00C36ACF">
      <w:hyperlink r:id="rId8" w:history="1">
        <w:r w:rsidRPr="004C04E7">
          <w:rPr>
            <w:rStyle w:val="Lienhypertexte"/>
          </w:rPr>
          <w:t>https://genetique-medicale.fr/la-genetique-l-essentiel/les-maladies-genetiques-les-plus-courantes-decryptees/article/six-exemples-de-maladies-genetiques-et-leurs-origines</w:t>
        </w:r>
      </w:hyperlink>
    </w:p>
    <w:sectPr w:rsidR="00C36ACF" w:rsidSect="009B168B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4FB"/>
    <w:multiLevelType w:val="hybridMultilevel"/>
    <w:tmpl w:val="59604E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3C17"/>
    <w:multiLevelType w:val="hybridMultilevel"/>
    <w:tmpl w:val="DF207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56E5"/>
    <w:multiLevelType w:val="hybridMultilevel"/>
    <w:tmpl w:val="990CD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D5B55"/>
    <w:multiLevelType w:val="hybridMultilevel"/>
    <w:tmpl w:val="1294FC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2CA1"/>
    <w:multiLevelType w:val="hybridMultilevel"/>
    <w:tmpl w:val="BD969F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5B52"/>
    <w:multiLevelType w:val="hybridMultilevel"/>
    <w:tmpl w:val="53D462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81A8A"/>
    <w:multiLevelType w:val="hybridMultilevel"/>
    <w:tmpl w:val="920EB8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05464"/>
    <w:multiLevelType w:val="hybridMultilevel"/>
    <w:tmpl w:val="523A0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D6E97"/>
    <w:multiLevelType w:val="hybridMultilevel"/>
    <w:tmpl w:val="B87A8EA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ABF7BE2"/>
    <w:multiLevelType w:val="hybridMultilevel"/>
    <w:tmpl w:val="BF1E6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21"/>
    <w:rsid w:val="003B1161"/>
    <w:rsid w:val="0043070D"/>
    <w:rsid w:val="00881D01"/>
    <w:rsid w:val="009B168B"/>
    <w:rsid w:val="009E0860"/>
    <w:rsid w:val="00A165B6"/>
    <w:rsid w:val="00AB24BB"/>
    <w:rsid w:val="00BF6ABD"/>
    <w:rsid w:val="00C36ACF"/>
    <w:rsid w:val="00CC3C1A"/>
    <w:rsid w:val="00D65821"/>
    <w:rsid w:val="00D9744C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0943"/>
  <w15:chartTrackingRefBased/>
  <w15:docId w15:val="{B3121F53-A16E-4F73-9087-F321EE0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8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8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582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tique-medicale.fr/la-genetique-l-essentiel/les-maladies-genetiques-les-plus-courantes-decryptees/article/six-exemples-de-maladies-genetiques-et-leurs-orig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tissimo.fr/bebe/maladies-infantiles/maladies-infantiles-rares/microcephal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lvie.com/famille/grossesse/articles-grossesse/grossesse-cigarette-risques-foetus-1.981454" TargetMode="External"/><Relationship Id="rId5" Type="http://schemas.openxmlformats.org/officeDocument/2006/relationships/hyperlink" Target="https://naitreetgrandir.com/fr/grossesse/sante-bien-etre/fiche.aspx?doc=grossesse-consommation-alcool#_Toc3480805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2019-04-01T15:16:00Z</cp:lastPrinted>
  <dcterms:created xsi:type="dcterms:W3CDTF">2019-04-01T15:17:00Z</dcterms:created>
  <dcterms:modified xsi:type="dcterms:W3CDTF">2019-04-01T15:17:00Z</dcterms:modified>
</cp:coreProperties>
</file>