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86BD" w14:textId="77777777" w:rsidR="00257E10" w:rsidRPr="004542CA" w:rsidRDefault="004542CA" w:rsidP="004542CA">
      <w:pPr>
        <w:jc w:val="center"/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BBA64" wp14:editId="049A4C39">
                <wp:simplePos x="0" y="0"/>
                <wp:positionH relativeFrom="column">
                  <wp:posOffset>1066800</wp:posOffset>
                </wp:positionH>
                <wp:positionV relativeFrom="paragraph">
                  <wp:posOffset>-85725</wp:posOffset>
                </wp:positionV>
                <wp:extent cx="4181475" cy="762000"/>
                <wp:effectExtent l="57150" t="1905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EA4E8" id="Rectangle à coins arrondis 1" o:spid="_x0000_s1026" style="position:absolute;margin-left:84pt;margin-top:-6.75pt;width:329.25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542CA"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Conflits personnels</w:t>
      </w:r>
    </w:p>
    <w:p w14:paraId="47E8D434" w14:textId="77777777" w:rsidR="004542CA" w:rsidRDefault="004542CA">
      <w:pPr>
        <w:rPr>
          <w:b/>
          <w:bCs/>
        </w:rPr>
      </w:pPr>
      <w:r w:rsidRPr="004542CA">
        <w:rPr>
          <w:b/>
          <w:bCs/>
        </w:rPr>
        <w:t>Décrire des conflits personnels qui peuvent résulter des divers rôles individuels et familiaux que les membres de la société sont appelés à jouer.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4542CA" w14:paraId="2AE32F12" w14:textId="77777777" w:rsidTr="004542CA">
        <w:tc>
          <w:tcPr>
            <w:tcW w:w="5110" w:type="dxa"/>
            <w:shd w:val="clear" w:color="auto" w:fill="7030A0"/>
          </w:tcPr>
          <w:p w14:paraId="4A21BD09" w14:textId="77777777" w:rsidR="004542CA" w:rsidRPr="004542CA" w:rsidRDefault="004542CA" w:rsidP="004542CA">
            <w:pPr>
              <w:jc w:val="center"/>
              <w:rPr>
                <w:b/>
              </w:rPr>
            </w:pPr>
            <w:r w:rsidRPr="004542CA">
              <w:rPr>
                <w:b/>
                <w:color w:val="FFFFFF" w:themeColor="background1"/>
              </w:rPr>
              <w:t>Conflits personnels - individuels</w:t>
            </w:r>
          </w:p>
        </w:tc>
        <w:tc>
          <w:tcPr>
            <w:tcW w:w="5110" w:type="dxa"/>
            <w:shd w:val="clear" w:color="auto" w:fill="7030A0"/>
          </w:tcPr>
          <w:p w14:paraId="0B5DDC90" w14:textId="77777777" w:rsidR="004542CA" w:rsidRPr="004542CA" w:rsidRDefault="004542CA" w:rsidP="004542CA">
            <w:pPr>
              <w:jc w:val="center"/>
              <w:rPr>
                <w:b/>
              </w:rPr>
            </w:pPr>
            <w:r w:rsidRPr="004542CA">
              <w:rPr>
                <w:b/>
                <w:color w:val="FFFFFF" w:themeColor="background1"/>
              </w:rPr>
              <w:t>Conflits personnels - familiaux</w:t>
            </w:r>
          </w:p>
        </w:tc>
      </w:tr>
      <w:tr w:rsidR="004542CA" w14:paraId="41B334D2" w14:textId="77777777" w:rsidTr="004542CA">
        <w:tc>
          <w:tcPr>
            <w:tcW w:w="5110" w:type="dxa"/>
          </w:tcPr>
          <w:p w14:paraId="68918633" w14:textId="77777777" w:rsidR="004542CA" w:rsidRDefault="004542CA"/>
          <w:p w14:paraId="31D6495D" w14:textId="77777777" w:rsidR="004542CA" w:rsidRDefault="004542CA"/>
          <w:p w14:paraId="04C951C6" w14:textId="77777777" w:rsidR="00FC2146" w:rsidRDefault="00FC2146"/>
          <w:p w14:paraId="3A52DC5E" w14:textId="77777777" w:rsidR="00FC2146" w:rsidRDefault="00FC2146"/>
          <w:p w14:paraId="17DCC7E9" w14:textId="77777777" w:rsidR="004542CA" w:rsidRDefault="004542CA"/>
        </w:tc>
        <w:tc>
          <w:tcPr>
            <w:tcW w:w="5110" w:type="dxa"/>
          </w:tcPr>
          <w:p w14:paraId="0BEDED3F" w14:textId="77777777" w:rsidR="004542CA" w:rsidRDefault="004542CA"/>
        </w:tc>
      </w:tr>
      <w:tr w:rsidR="004542CA" w14:paraId="3418E7CD" w14:textId="77777777" w:rsidTr="004542CA">
        <w:tc>
          <w:tcPr>
            <w:tcW w:w="5110" w:type="dxa"/>
          </w:tcPr>
          <w:p w14:paraId="12FE3934" w14:textId="77777777" w:rsidR="004542CA" w:rsidRDefault="004542CA"/>
          <w:p w14:paraId="3DE53C5C" w14:textId="77777777" w:rsidR="00FC2146" w:rsidRDefault="00FC2146"/>
          <w:p w14:paraId="1E495F4E" w14:textId="77777777" w:rsidR="00FC2146" w:rsidRDefault="00FC2146"/>
          <w:p w14:paraId="7FD9EA8E" w14:textId="77777777" w:rsidR="004542CA" w:rsidRDefault="004542CA"/>
          <w:p w14:paraId="660844C4" w14:textId="77777777" w:rsidR="004542CA" w:rsidRDefault="004542CA"/>
        </w:tc>
        <w:tc>
          <w:tcPr>
            <w:tcW w:w="5110" w:type="dxa"/>
          </w:tcPr>
          <w:p w14:paraId="664304B8" w14:textId="77777777" w:rsidR="004542CA" w:rsidRDefault="004542CA"/>
        </w:tc>
      </w:tr>
      <w:tr w:rsidR="004542CA" w14:paraId="06A4A855" w14:textId="77777777" w:rsidTr="004542CA">
        <w:tc>
          <w:tcPr>
            <w:tcW w:w="5110" w:type="dxa"/>
          </w:tcPr>
          <w:p w14:paraId="3A817EF6" w14:textId="77777777" w:rsidR="004542CA" w:rsidRDefault="004542CA"/>
          <w:p w14:paraId="14F074E4" w14:textId="77777777" w:rsidR="004542CA" w:rsidRDefault="004542CA"/>
          <w:p w14:paraId="67C11A47" w14:textId="77777777" w:rsidR="004542CA" w:rsidRDefault="004542CA"/>
          <w:p w14:paraId="761A129F" w14:textId="77777777" w:rsidR="00FC2146" w:rsidRDefault="00FC2146"/>
          <w:p w14:paraId="61494F20" w14:textId="77777777" w:rsidR="00FC2146" w:rsidRDefault="00FC2146"/>
        </w:tc>
        <w:tc>
          <w:tcPr>
            <w:tcW w:w="5110" w:type="dxa"/>
          </w:tcPr>
          <w:p w14:paraId="546D7815" w14:textId="77777777" w:rsidR="004542CA" w:rsidRDefault="004542CA"/>
        </w:tc>
      </w:tr>
      <w:tr w:rsidR="004542CA" w14:paraId="06C42079" w14:textId="77777777" w:rsidTr="004542CA">
        <w:tc>
          <w:tcPr>
            <w:tcW w:w="5110" w:type="dxa"/>
          </w:tcPr>
          <w:p w14:paraId="75DA6B2A" w14:textId="77777777" w:rsidR="004542CA" w:rsidRDefault="004542CA"/>
          <w:p w14:paraId="574E237E" w14:textId="77777777" w:rsidR="004542CA" w:rsidRDefault="004542CA"/>
          <w:p w14:paraId="6BB46EB7" w14:textId="77777777" w:rsidR="00FC2146" w:rsidRDefault="00FC2146"/>
          <w:p w14:paraId="04084970" w14:textId="77777777" w:rsidR="00FC2146" w:rsidRDefault="00FC2146"/>
          <w:p w14:paraId="4CF5F0FA" w14:textId="77777777" w:rsidR="004542CA" w:rsidRDefault="004542CA"/>
        </w:tc>
        <w:tc>
          <w:tcPr>
            <w:tcW w:w="5110" w:type="dxa"/>
          </w:tcPr>
          <w:p w14:paraId="122A95DE" w14:textId="77777777" w:rsidR="004542CA" w:rsidRDefault="004542CA"/>
        </w:tc>
      </w:tr>
      <w:tr w:rsidR="004542CA" w14:paraId="16384BEE" w14:textId="77777777" w:rsidTr="004542CA">
        <w:tc>
          <w:tcPr>
            <w:tcW w:w="5110" w:type="dxa"/>
          </w:tcPr>
          <w:p w14:paraId="2D1E65A0" w14:textId="77777777" w:rsidR="004542CA" w:rsidRDefault="004542CA"/>
          <w:p w14:paraId="022D704A" w14:textId="77777777" w:rsidR="004542CA" w:rsidRDefault="004542CA"/>
          <w:p w14:paraId="24396D19" w14:textId="77777777" w:rsidR="004542CA" w:rsidRDefault="004542CA"/>
          <w:p w14:paraId="4A1B23FD" w14:textId="77777777" w:rsidR="00FC2146" w:rsidRDefault="00FC2146"/>
          <w:p w14:paraId="0E406B78" w14:textId="77777777" w:rsidR="00FC2146" w:rsidRDefault="00FC2146"/>
        </w:tc>
        <w:tc>
          <w:tcPr>
            <w:tcW w:w="5110" w:type="dxa"/>
          </w:tcPr>
          <w:p w14:paraId="586783CE" w14:textId="77777777" w:rsidR="004542CA" w:rsidRDefault="004542CA"/>
        </w:tc>
      </w:tr>
      <w:tr w:rsidR="004542CA" w14:paraId="6F955371" w14:textId="77777777" w:rsidTr="004542CA">
        <w:tc>
          <w:tcPr>
            <w:tcW w:w="5110" w:type="dxa"/>
          </w:tcPr>
          <w:p w14:paraId="08C5B7FD" w14:textId="77777777" w:rsidR="004542CA" w:rsidRDefault="004542CA"/>
          <w:p w14:paraId="2430262D" w14:textId="77777777" w:rsidR="00FC2146" w:rsidRDefault="00FC2146"/>
          <w:p w14:paraId="663547D7" w14:textId="77777777" w:rsidR="004542CA" w:rsidRDefault="004542CA"/>
          <w:p w14:paraId="2511E57D" w14:textId="77777777" w:rsidR="004542CA" w:rsidRDefault="004542CA"/>
          <w:p w14:paraId="3A9DB2D8" w14:textId="77777777" w:rsidR="00FC2146" w:rsidRDefault="00FC2146"/>
        </w:tc>
        <w:tc>
          <w:tcPr>
            <w:tcW w:w="5110" w:type="dxa"/>
          </w:tcPr>
          <w:p w14:paraId="4EE2D86B" w14:textId="77777777" w:rsidR="004542CA" w:rsidRDefault="004542CA"/>
        </w:tc>
      </w:tr>
      <w:tr w:rsidR="004542CA" w14:paraId="70AA4571" w14:textId="77777777" w:rsidTr="004542CA">
        <w:tc>
          <w:tcPr>
            <w:tcW w:w="5110" w:type="dxa"/>
          </w:tcPr>
          <w:p w14:paraId="4EAEF655" w14:textId="77777777" w:rsidR="004542CA" w:rsidRDefault="004542CA"/>
          <w:p w14:paraId="292D0474" w14:textId="77777777" w:rsidR="004542CA" w:rsidRDefault="004542CA"/>
          <w:p w14:paraId="3F10AD5C" w14:textId="77777777" w:rsidR="00FC2146" w:rsidRDefault="00FC2146"/>
          <w:p w14:paraId="7DD76661" w14:textId="77777777" w:rsidR="004542CA" w:rsidRDefault="004542CA"/>
          <w:p w14:paraId="4B7F8DC6" w14:textId="77777777" w:rsidR="00FC2146" w:rsidRDefault="00FC2146"/>
        </w:tc>
        <w:tc>
          <w:tcPr>
            <w:tcW w:w="5110" w:type="dxa"/>
          </w:tcPr>
          <w:p w14:paraId="776ECC8D" w14:textId="77777777" w:rsidR="004542CA" w:rsidRDefault="004542CA"/>
        </w:tc>
      </w:tr>
    </w:tbl>
    <w:p w14:paraId="4F36E295" w14:textId="77777777" w:rsidR="004542CA" w:rsidRDefault="004542CA"/>
    <w:p w14:paraId="079F4294" w14:textId="77777777" w:rsidR="004542CA" w:rsidRDefault="004542CA"/>
    <w:p w14:paraId="03C9D015" w14:textId="77777777" w:rsidR="00624AE7" w:rsidRDefault="00624AE7" w:rsidP="004542CA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0405E76" w14:textId="77777777" w:rsidR="004542CA" w:rsidRPr="004542CA" w:rsidRDefault="004542CA" w:rsidP="004542CA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42C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Rôles à jouer – 5 STYLES DE GESTION DES CONFLITS</w:t>
      </w:r>
    </w:p>
    <w:p w14:paraId="7074D4D8" w14:textId="77777777" w:rsidR="004542CA" w:rsidRDefault="004542CA"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044"/>
      </w:tblGrid>
      <w:tr w:rsidR="004542CA" w:rsidRPr="009E3977" w14:paraId="34170DE9" w14:textId="77777777" w:rsidTr="004542CA">
        <w:tc>
          <w:tcPr>
            <w:tcW w:w="2044" w:type="dxa"/>
            <w:shd w:val="clear" w:color="auto" w:fill="5F497A" w:themeFill="accent4" w:themeFillShade="BF"/>
          </w:tcPr>
          <w:p w14:paraId="4D164599" w14:textId="77777777" w:rsidR="004542CA" w:rsidRPr="009E3977" w:rsidRDefault="004542CA" w:rsidP="004542C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E3977">
              <w:rPr>
                <w:b/>
                <w:color w:val="FFFFFF" w:themeColor="background1"/>
                <w:sz w:val="32"/>
                <w:szCs w:val="32"/>
              </w:rPr>
              <w:t>LA TORTUE</w:t>
            </w:r>
          </w:p>
        </w:tc>
        <w:tc>
          <w:tcPr>
            <w:tcW w:w="2044" w:type="dxa"/>
            <w:shd w:val="clear" w:color="auto" w:fill="5F497A" w:themeFill="accent4" w:themeFillShade="BF"/>
          </w:tcPr>
          <w:p w14:paraId="6A78E468" w14:textId="77777777" w:rsidR="004542CA" w:rsidRPr="009E3977" w:rsidRDefault="004542CA" w:rsidP="004542C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E3977">
              <w:rPr>
                <w:b/>
                <w:color w:val="FFFFFF" w:themeColor="background1"/>
                <w:sz w:val="32"/>
                <w:szCs w:val="32"/>
              </w:rPr>
              <w:t xml:space="preserve">LE REQUIN </w:t>
            </w:r>
          </w:p>
        </w:tc>
        <w:tc>
          <w:tcPr>
            <w:tcW w:w="2044" w:type="dxa"/>
            <w:shd w:val="clear" w:color="auto" w:fill="5F497A" w:themeFill="accent4" w:themeFillShade="BF"/>
          </w:tcPr>
          <w:p w14:paraId="3ADF6437" w14:textId="77777777" w:rsidR="004542CA" w:rsidRPr="009E3977" w:rsidRDefault="004542CA" w:rsidP="004542C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E3977">
              <w:rPr>
                <w:b/>
                <w:color w:val="FFFFFF" w:themeColor="background1"/>
                <w:sz w:val="32"/>
                <w:szCs w:val="32"/>
              </w:rPr>
              <w:t>LE NOUNOURS</w:t>
            </w:r>
          </w:p>
        </w:tc>
        <w:tc>
          <w:tcPr>
            <w:tcW w:w="2044" w:type="dxa"/>
            <w:shd w:val="clear" w:color="auto" w:fill="5F497A" w:themeFill="accent4" w:themeFillShade="BF"/>
          </w:tcPr>
          <w:p w14:paraId="2714642E" w14:textId="77777777" w:rsidR="004542CA" w:rsidRPr="009E3977" w:rsidRDefault="004542CA" w:rsidP="004542C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E3977">
              <w:rPr>
                <w:b/>
                <w:color w:val="FFFFFF" w:themeColor="background1"/>
                <w:sz w:val="32"/>
                <w:szCs w:val="32"/>
              </w:rPr>
              <w:t>LE RENARD</w:t>
            </w:r>
          </w:p>
        </w:tc>
        <w:tc>
          <w:tcPr>
            <w:tcW w:w="2044" w:type="dxa"/>
            <w:shd w:val="clear" w:color="auto" w:fill="5F497A" w:themeFill="accent4" w:themeFillShade="BF"/>
          </w:tcPr>
          <w:p w14:paraId="5453F627" w14:textId="77777777" w:rsidR="004542CA" w:rsidRPr="009E3977" w:rsidRDefault="004542CA" w:rsidP="004542C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E3977">
              <w:rPr>
                <w:b/>
                <w:color w:val="FFFFFF" w:themeColor="background1"/>
                <w:sz w:val="32"/>
                <w:szCs w:val="32"/>
              </w:rPr>
              <w:t>LA CHOUETTE</w:t>
            </w:r>
          </w:p>
        </w:tc>
      </w:tr>
      <w:tr w:rsidR="004542CA" w:rsidRPr="009E3977" w14:paraId="75268451" w14:textId="77777777" w:rsidTr="004542CA">
        <w:tc>
          <w:tcPr>
            <w:tcW w:w="2044" w:type="dxa"/>
          </w:tcPr>
          <w:p w14:paraId="737D7204" w14:textId="77777777" w:rsidR="004542CA" w:rsidRPr="009E3977" w:rsidRDefault="004542CA" w:rsidP="004542CA">
            <w:pPr>
              <w:rPr>
                <w:b/>
                <w:i/>
                <w:sz w:val="32"/>
                <w:szCs w:val="32"/>
              </w:rPr>
            </w:pPr>
            <w:r w:rsidRPr="009E3977">
              <w:rPr>
                <w:b/>
                <w:i/>
                <w:sz w:val="32"/>
                <w:szCs w:val="32"/>
              </w:rPr>
              <w:t>tendance à éviter</w:t>
            </w:r>
          </w:p>
        </w:tc>
        <w:tc>
          <w:tcPr>
            <w:tcW w:w="2044" w:type="dxa"/>
          </w:tcPr>
          <w:p w14:paraId="2E8C0382" w14:textId="77777777" w:rsidR="004542CA" w:rsidRPr="009E3977" w:rsidRDefault="004542CA" w:rsidP="004542C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9E3977">
              <w:rPr>
                <w:b/>
                <w:i/>
                <w:color w:val="000000" w:themeColor="text1"/>
                <w:sz w:val="32"/>
                <w:szCs w:val="32"/>
              </w:rPr>
              <w:t>tendance à rivaliser</w:t>
            </w:r>
          </w:p>
        </w:tc>
        <w:tc>
          <w:tcPr>
            <w:tcW w:w="2044" w:type="dxa"/>
          </w:tcPr>
          <w:p w14:paraId="4C6F5609" w14:textId="77777777" w:rsidR="004542CA" w:rsidRPr="009E3977" w:rsidRDefault="004542CA">
            <w:pPr>
              <w:rPr>
                <w:b/>
                <w:i/>
                <w:sz w:val="32"/>
                <w:szCs w:val="32"/>
              </w:rPr>
            </w:pPr>
            <w:r w:rsidRPr="009E3977">
              <w:rPr>
                <w:b/>
                <w:i/>
                <w:sz w:val="32"/>
                <w:szCs w:val="32"/>
              </w:rPr>
              <w:t>tendance à céder</w:t>
            </w:r>
          </w:p>
        </w:tc>
        <w:tc>
          <w:tcPr>
            <w:tcW w:w="2044" w:type="dxa"/>
          </w:tcPr>
          <w:p w14:paraId="66447FDE" w14:textId="77777777" w:rsidR="004542CA" w:rsidRPr="009E3977" w:rsidRDefault="004542CA">
            <w:pPr>
              <w:rPr>
                <w:b/>
                <w:i/>
                <w:sz w:val="32"/>
                <w:szCs w:val="32"/>
              </w:rPr>
            </w:pPr>
            <w:r w:rsidRPr="009E3977">
              <w:rPr>
                <w:b/>
                <w:i/>
                <w:sz w:val="32"/>
                <w:szCs w:val="32"/>
              </w:rPr>
              <w:t>recherche le compromis</w:t>
            </w:r>
          </w:p>
        </w:tc>
        <w:tc>
          <w:tcPr>
            <w:tcW w:w="2044" w:type="dxa"/>
          </w:tcPr>
          <w:p w14:paraId="6CEA575D" w14:textId="77777777" w:rsidR="004542CA" w:rsidRPr="009E3977" w:rsidRDefault="004542CA">
            <w:pPr>
              <w:rPr>
                <w:b/>
                <w:i/>
                <w:sz w:val="32"/>
                <w:szCs w:val="32"/>
              </w:rPr>
            </w:pPr>
            <w:r w:rsidRPr="009E3977">
              <w:rPr>
                <w:b/>
                <w:i/>
                <w:sz w:val="32"/>
                <w:szCs w:val="32"/>
              </w:rPr>
              <w:t>tendance à collaborer</w:t>
            </w:r>
          </w:p>
        </w:tc>
      </w:tr>
    </w:tbl>
    <w:p w14:paraId="61AF093D" w14:textId="77777777" w:rsidR="004542CA" w:rsidRPr="009E3977" w:rsidRDefault="004542CA">
      <w:pPr>
        <w:rPr>
          <w:sz w:val="32"/>
          <w:szCs w:val="32"/>
        </w:rPr>
      </w:pPr>
    </w:p>
    <w:p w14:paraId="13026612" w14:textId="77777777" w:rsidR="004542CA" w:rsidRPr="009E3977" w:rsidRDefault="0037540A">
      <w:pPr>
        <w:rPr>
          <w:i/>
          <w:sz w:val="24"/>
          <w:szCs w:val="24"/>
        </w:rPr>
      </w:pPr>
      <w:r w:rsidRPr="009E3977">
        <w:rPr>
          <w:i/>
          <w:sz w:val="24"/>
          <w:szCs w:val="24"/>
        </w:rPr>
        <w:t>Quel rôle joues-tu la majorité du temps dans des situations de vie? Donne un exemple concret de ta vie.</w:t>
      </w:r>
    </w:p>
    <w:p w14:paraId="5E126C25" w14:textId="77777777" w:rsidR="0037540A" w:rsidRDefault="0037540A">
      <w:pPr>
        <w:rPr>
          <w:i/>
          <w:sz w:val="18"/>
          <w:szCs w:val="18"/>
        </w:rPr>
      </w:pPr>
    </w:p>
    <w:p w14:paraId="03CBBCB5" w14:textId="21FBC0AF" w:rsidR="004542CA" w:rsidRDefault="004542CA">
      <w:pPr>
        <w:rPr>
          <w:i/>
          <w:sz w:val="18"/>
          <w:szCs w:val="18"/>
        </w:rPr>
      </w:pPr>
    </w:p>
    <w:p w14:paraId="521BBBF6" w14:textId="0D06A3A9" w:rsidR="00DE4656" w:rsidRDefault="00DE4656">
      <w:pPr>
        <w:rPr>
          <w:i/>
          <w:sz w:val="18"/>
          <w:szCs w:val="18"/>
        </w:rPr>
      </w:pPr>
    </w:p>
    <w:p w14:paraId="52C15552" w14:textId="5DF31D34" w:rsidR="00DE4656" w:rsidRDefault="00DE4656">
      <w:pPr>
        <w:rPr>
          <w:i/>
          <w:sz w:val="18"/>
          <w:szCs w:val="18"/>
        </w:rPr>
      </w:pPr>
    </w:p>
    <w:p w14:paraId="52B43BBE" w14:textId="6764B86B" w:rsidR="00DE4656" w:rsidRDefault="00DE4656">
      <w:pPr>
        <w:rPr>
          <w:i/>
          <w:sz w:val="18"/>
          <w:szCs w:val="18"/>
        </w:rPr>
      </w:pPr>
    </w:p>
    <w:p w14:paraId="1E03DD41" w14:textId="154BCE2C" w:rsidR="00DE4656" w:rsidRDefault="00DE4656">
      <w:pPr>
        <w:rPr>
          <w:i/>
          <w:sz w:val="18"/>
          <w:szCs w:val="18"/>
        </w:rPr>
      </w:pPr>
    </w:p>
    <w:p w14:paraId="1831335F" w14:textId="328C7EA2" w:rsidR="00DE4656" w:rsidRDefault="00DE4656">
      <w:pPr>
        <w:rPr>
          <w:i/>
          <w:sz w:val="18"/>
          <w:szCs w:val="18"/>
        </w:rPr>
      </w:pPr>
    </w:p>
    <w:p w14:paraId="52E2CC64" w14:textId="61C7F35D" w:rsidR="00DE4656" w:rsidRDefault="00DE4656">
      <w:pPr>
        <w:rPr>
          <w:i/>
          <w:sz w:val="18"/>
          <w:szCs w:val="18"/>
        </w:rPr>
      </w:pPr>
    </w:p>
    <w:p w14:paraId="4ED02B39" w14:textId="77777777" w:rsidR="00DE4656" w:rsidRDefault="00DE4656">
      <w:pPr>
        <w:rPr>
          <w:i/>
          <w:sz w:val="18"/>
          <w:szCs w:val="18"/>
        </w:rPr>
      </w:pPr>
      <w:bookmarkStart w:id="0" w:name="_GoBack"/>
      <w:bookmarkEnd w:id="0"/>
    </w:p>
    <w:p w14:paraId="3A13297F" w14:textId="77777777" w:rsidR="004542CA" w:rsidRDefault="004542CA">
      <w:r w:rsidRPr="004542CA">
        <w:rPr>
          <w:i/>
          <w:sz w:val="18"/>
          <w:szCs w:val="18"/>
        </w:rPr>
        <w:t xml:space="preserve">Voir le site </w:t>
      </w:r>
      <w:hyperlink r:id="rId7" w:history="1">
        <w:r w:rsidRPr="004542CA">
          <w:rPr>
            <w:rStyle w:val="Lienhypertexte"/>
            <w:i/>
            <w:sz w:val="18"/>
            <w:szCs w:val="18"/>
          </w:rPr>
          <w:t>http://www.rqvvs.qc.ca/documents/file/faire-face-conflits.pdf</w:t>
        </w:r>
      </w:hyperlink>
      <w:r w:rsidRPr="004542CA">
        <w:rPr>
          <w:i/>
          <w:sz w:val="18"/>
          <w:szCs w:val="18"/>
        </w:rPr>
        <w:t xml:space="preserve"> pour plus de renseignements</w:t>
      </w:r>
    </w:p>
    <w:sectPr w:rsidR="004542CA" w:rsidSect="004542CA">
      <w:headerReference w:type="default" r:id="rId8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7DF9" w14:textId="77777777" w:rsidR="00BE3C8C" w:rsidRDefault="00BE3C8C" w:rsidP="004542CA">
      <w:pPr>
        <w:spacing w:after="0" w:line="240" w:lineRule="auto"/>
      </w:pPr>
      <w:r>
        <w:separator/>
      </w:r>
    </w:p>
  </w:endnote>
  <w:endnote w:type="continuationSeparator" w:id="0">
    <w:p w14:paraId="3BE15908" w14:textId="77777777" w:rsidR="00BE3C8C" w:rsidRDefault="00BE3C8C" w:rsidP="0045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B63C" w14:textId="77777777" w:rsidR="00BE3C8C" w:rsidRDefault="00BE3C8C" w:rsidP="004542CA">
      <w:pPr>
        <w:spacing w:after="0" w:line="240" w:lineRule="auto"/>
      </w:pPr>
      <w:r>
        <w:separator/>
      </w:r>
    </w:p>
  </w:footnote>
  <w:footnote w:type="continuationSeparator" w:id="0">
    <w:p w14:paraId="3C41FF92" w14:textId="77777777" w:rsidR="00BE3C8C" w:rsidRDefault="00BE3C8C" w:rsidP="0045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1CA0" w14:textId="77777777" w:rsidR="004542CA" w:rsidRPr="004542CA" w:rsidRDefault="004542CA">
    <w:pPr>
      <w:pStyle w:val="En-tte"/>
      <w:rPr>
        <w:b/>
        <w:sz w:val="18"/>
        <w:szCs w:val="18"/>
      </w:rPr>
    </w:pPr>
    <w:r w:rsidRPr="004542CA">
      <w:rPr>
        <w:b/>
        <w:sz w:val="18"/>
        <w:szCs w:val="18"/>
      </w:rPr>
      <w:t>HHS4U/4C</w:t>
    </w:r>
    <w:r>
      <w:rPr>
        <w:b/>
        <w:sz w:val="18"/>
        <w:szCs w:val="18"/>
      </w:rPr>
      <w:t xml:space="preserve"> – Incidences sur l’individu</w:t>
    </w:r>
    <w:r w:rsidRPr="004542CA">
      <w:rPr>
        <w:b/>
        <w:sz w:val="18"/>
        <w:szCs w:val="18"/>
      </w:rPr>
      <w:ptab w:relativeTo="margin" w:alignment="center" w:leader="none"/>
    </w:r>
    <w:r w:rsidRPr="004542CA">
      <w:rPr>
        <w:b/>
        <w:sz w:val="18"/>
        <w:szCs w:val="18"/>
      </w:rPr>
      <w:ptab w:relativeTo="margin" w:alignment="right" w:leader="none"/>
    </w:r>
    <w:r w:rsidRPr="004542CA">
      <w:rPr>
        <w:b/>
        <w:sz w:val="18"/>
        <w:szCs w:val="18"/>
      </w:rPr>
      <w:t>Conflits personnels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37E9"/>
    <w:multiLevelType w:val="hybridMultilevel"/>
    <w:tmpl w:val="6BC26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CA"/>
    <w:rsid w:val="0019652A"/>
    <w:rsid w:val="0037540A"/>
    <w:rsid w:val="003F2A22"/>
    <w:rsid w:val="004542CA"/>
    <w:rsid w:val="00624AE7"/>
    <w:rsid w:val="009E3977"/>
    <w:rsid w:val="00A7344C"/>
    <w:rsid w:val="00BE3C8C"/>
    <w:rsid w:val="00DC4217"/>
    <w:rsid w:val="00DE3332"/>
    <w:rsid w:val="00DE4656"/>
    <w:rsid w:val="00ED400B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163B"/>
  <w15:docId w15:val="{2EF3CD44-64D1-4A92-8B58-EF8919A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4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2CA"/>
  </w:style>
  <w:style w:type="paragraph" w:styleId="Pieddepage">
    <w:name w:val="footer"/>
    <w:basedOn w:val="Normal"/>
    <w:link w:val="PieddepageCar"/>
    <w:uiPriority w:val="99"/>
    <w:unhideWhenUsed/>
    <w:rsid w:val="004542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2CA"/>
  </w:style>
  <w:style w:type="paragraph" w:styleId="Textedebulles">
    <w:name w:val="Balloon Text"/>
    <w:basedOn w:val="Normal"/>
    <w:link w:val="TextedebullesCar"/>
    <w:uiPriority w:val="99"/>
    <w:semiHidden/>
    <w:unhideWhenUsed/>
    <w:rsid w:val="004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2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42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qvvs.qc.ca/documents/file/faire-face-confli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7</cp:revision>
  <dcterms:created xsi:type="dcterms:W3CDTF">2015-03-31T13:09:00Z</dcterms:created>
  <dcterms:modified xsi:type="dcterms:W3CDTF">2021-08-23T01:36:00Z</dcterms:modified>
</cp:coreProperties>
</file>