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8CC0C" w14:textId="7DE89FAD" w:rsidR="00F824B8" w:rsidRDefault="00D30EF6">
      <w:pPr>
        <w:contextualSpacing w:val="0"/>
        <w:jc w:val="right"/>
      </w:pPr>
      <w:r>
        <w:t>N</w:t>
      </w:r>
      <w:r w:rsidR="00E51268">
        <w:t>om</w:t>
      </w:r>
      <w:r>
        <w:t>:</w:t>
      </w:r>
      <w:r w:rsidR="00E51268">
        <w:t xml:space="preserve"> </w:t>
      </w:r>
      <w:r>
        <w:t>________</w:t>
      </w:r>
      <w:r w:rsidR="008D4C85">
        <w:t>______</w:t>
      </w:r>
      <w:bookmarkStart w:id="0" w:name="_GoBack"/>
      <w:bookmarkEnd w:id="0"/>
      <w:r>
        <w:t>____________</w:t>
      </w:r>
    </w:p>
    <w:p w14:paraId="3688CD10" w14:textId="77777777" w:rsidR="00F824B8" w:rsidRDefault="00F824B8">
      <w:pPr>
        <w:contextualSpacing w:val="0"/>
      </w:pPr>
    </w:p>
    <w:p w14:paraId="7783A80F" w14:textId="23731DDC" w:rsidR="00F824B8" w:rsidRPr="00E51268" w:rsidRDefault="00E51268">
      <w:pPr>
        <w:contextualSpacing w:val="0"/>
        <w:jc w:val="center"/>
        <w:rPr>
          <w:rFonts w:ascii="Impact" w:hAnsi="Impact"/>
          <w:b/>
          <w:sz w:val="40"/>
          <w:szCs w:val="40"/>
          <w:lang w:val="fr-C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E51268">
        <w:rPr>
          <w:rFonts w:ascii="Impact" w:hAnsi="Impact"/>
          <w:b/>
          <w:sz w:val="40"/>
          <w:szCs w:val="40"/>
          <w:lang w:val="fr-C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Réflexion de la boussole de bien-être</w:t>
      </w:r>
    </w:p>
    <w:p w14:paraId="7901CB60" w14:textId="77777777" w:rsidR="00E51268" w:rsidRDefault="00E51268" w:rsidP="00E51268">
      <w:pPr>
        <w:contextualSpacing w:val="0"/>
        <w:rPr>
          <w:b/>
          <w:lang w:val="fr-CA"/>
        </w:rPr>
      </w:pPr>
    </w:p>
    <w:p w14:paraId="7D688E3F" w14:textId="0FD1A709" w:rsidR="00E51268" w:rsidRPr="00E51268" w:rsidRDefault="00E51268" w:rsidP="00E51268">
      <w:pPr>
        <w:contextualSpacing w:val="0"/>
        <w:rPr>
          <w:b/>
          <w:lang w:val="fr-CA"/>
        </w:rPr>
      </w:pPr>
      <w:r w:rsidRPr="00E51268">
        <w:rPr>
          <w:b/>
          <w:lang w:val="fr-CA"/>
        </w:rPr>
        <w:t>Après avoir effectué l</w:t>
      </w:r>
      <w:proofErr w:type="gramStart"/>
      <w:r w:rsidRPr="00E51268">
        <w:rPr>
          <w:b/>
          <w:lang w:val="fr-CA"/>
        </w:rPr>
        <w:t>’«</w:t>
      </w:r>
      <w:proofErr w:type="gramEnd"/>
      <w:r w:rsidRPr="00E51268">
        <w:rPr>
          <w:b/>
          <w:lang w:val="fr-CA"/>
        </w:rPr>
        <w:t xml:space="preserve"> Évaluation du </w:t>
      </w:r>
      <w:r>
        <w:rPr>
          <w:b/>
          <w:lang w:val="fr-CA"/>
        </w:rPr>
        <w:t>bien</w:t>
      </w:r>
      <w:r w:rsidRPr="00E51268">
        <w:rPr>
          <w:b/>
          <w:lang w:val="fr-CA"/>
        </w:rPr>
        <w:t>-être des adolescents », réfléchissez à ce qui suit :</w:t>
      </w:r>
    </w:p>
    <w:p w14:paraId="2F260C73" w14:textId="77777777" w:rsidR="00E51268" w:rsidRPr="00E51268" w:rsidRDefault="00E51268" w:rsidP="00E51268">
      <w:pPr>
        <w:contextualSpacing w:val="0"/>
        <w:rPr>
          <w:b/>
          <w:lang w:val="fr-CA"/>
        </w:rPr>
      </w:pPr>
    </w:p>
    <w:p w14:paraId="10D34C00" w14:textId="2B3762E9" w:rsidR="00F824B8" w:rsidRPr="00E51268" w:rsidRDefault="00E51268" w:rsidP="00E51268">
      <w:pPr>
        <w:pStyle w:val="Paragraphedeliste"/>
        <w:numPr>
          <w:ilvl w:val="0"/>
          <w:numId w:val="2"/>
        </w:numPr>
        <w:contextualSpacing w:val="0"/>
        <w:rPr>
          <w:b/>
        </w:rPr>
      </w:pPr>
      <w:r w:rsidRPr="00E51268">
        <w:rPr>
          <w:b/>
          <w:lang w:val="fr-CA"/>
        </w:rPr>
        <w:t>Quelles sont les deux choses que vous avez apprises à votre sujet?</w:t>
      </w:r>
      <w:r w:rsidR="00D30EF6" w:rsidRPr="00E51268">
        <w:rPr>
          <w:b/>
          <w:lang w:val="fr-CA"/>
        </w:rPr>
        <w:t xml:space="preserve"> </w:t>
      </w:r>
    </w:p>
    <w:p w14:paraId="253B51A8" w14:textId="77777777" w:rsidR="00E51268" w:rsidRDefault="00E51268" w:rsidP="00E51268">
      <w:pPr>
        <w:ind w:left="720"/>
      </w:pPr>
    </w:p>
    <w:p w14:paraId="3C2DF786" w14:textId="5795C4D4" w:rsidR="00F824B8" w:rsidRDefault="00D30EF6" w:rsidP="00E51268">
      <w:pPr>
        <w:pStyle w:val="Paragraphedeliste"/>
        <w:numPr>
          <w:ilvl w:val="2"/>
          <w:numId w:val="3"/>
        </w:numPr>
        <w:spacing w:after="120"/>
        <w:contextualSpacing w:val="0"/>
      </w:pPr>
      <w:r>
        <w:t>__________________________________________________________________________________________________________________________________________</w:t>
      </w:r>
      <w:r w:rsidR="00E51268">
        <w:t>________</w:t>
      </w:r>
    </w:p>
    <w:p w14:paraId="4A7DAF83" w14:textId="1116055A" w:rsidR="00F824B8" w:rsidRDefault="00D30EF6" w:rsidP="00E51268">
      <w:pPr>
        <w:pStyle w:val="Paragraphedeliste"/>
        <w:numPr>
          <w:ilvl w:val="2"/>
          <w:numId w:val="3"/>
        </w:numPr>
        <w:contextualSpacing w:val="0"/>
      </w:pPr>
      <w:r>
        <w:t>_________________________________________________________________________________________________________________</w:t>
      </w:r>
      <w:r>
        <w:t>_________________________</w:t>
      </w:r>
      <w:r w:rsidR="00E51268">
        <w:t>________</w:t>
      </w:r>
    </w:p>
    <w:p w14:paraId="52C31AA4" w14:textId="77777777" w:rsidR="00F824B8" w:rsidRDefault="00F824B8">
      <w:pPr>
        <w:ind w:left="720"/>
        <w:contextualSpacing w:val="0"/>
      </w:pPr>
    </w:p>
    <w:p w14:paraId="21E1EE8E" w14:textId="7620C2B1" w:rsidR="00F824B8" w:rsidRPr="00E51268" w:rsidRDefault="00E51268" w:rsidP="00E51268">
      <w:pPr>
        <w:pStyle w:val="Paragraphedeliste"/>
        <w:numPr>
          <w:ilvl w:val="0"/>
          <w:numId w:val="2"/>
        </w:numPr>
        <w:contextualSpacing w:val="0"/>
        <w:rPr>
          <w:lang w:val="fr-CA"/>
        </w:rPr>
      </w:pPr>
      <w:r w:rsidRPr="00E51268">
        <w:rPr>
          <w:b/>
          <w:lang w:val="fr-CA"/>
        </w:rPr>
        <w:t>Dans quelles catégories faites-vous du bon travail?</w:t>
      </w:r>
      <w:r w:rsidR="00D30EF6" w:rsidRPr="00E51268">
        <w:rPr>
          <w:lang w:val="fr-CA"/>
        </w:rPr>
        <w:br/>
      </w:r>
      <w:r w:rsidR="00D30EF6" w:rsidRPr="00E51268">
        <w:rPr>
          <w:lang w:val="fr-CA"/>
        </w:rPr>
        <w:tab/>
      </w:r>
    </w:p>
    <w:p w14:paraId="1C98EE62" w14:textId="77777777" w:rsidR="00E51268" w:rsidRDefault="00E51268" w:rsidP="00E51268">
      <w:pPr>
        <w:pStyle w:val="Paragraphedeliste"/>
        <w:numPr>
          <w:ilvl w:val="2"/>
          <w:numId w:val="5"/>
        </w:numPr>
        <w:spacing w:after="120"/>
        <w:contextualSpacing w:val="0"/>
      </w:pPr>
      <w:r>
        <w:t>__________________________________________________________________________________________________________________________________________________</w:t>
      </w:r>
    </w:p>
    <w:p w14:paraId="31FDF7E0" w14:textId="77777777" w:rsidR="00E51268" w:rsidRDefault="00E51268" w:rsidP="00E51268">
      <w:pPr>
        <w:pStyle w:val="Paragraphedeliste"/>
        <w:numPr>
          <w:ilvl w:val="2"/>
          <w:numId w:val="5"/>
        </w:numPr>
        <w:contextualSpacing w:val="0"/>
      </w:pPr>
      <w:r>
        <w:t>__________________________________________________________________________________________________________________________________________________</w:t>
      </w:r>
    </w:p>
    <w:p w14:paraId="106C928A" w14:textId="77777777" w:rsidR="00F824B8" w:rsidRDefault="00F824B8">
      <w:pPr>
        <w:ind w:left="720"/>
        <w:contextualSpacing w:val="0"/>
      </w:pPr>
    </w:p>
    <w:p w14:paraId="303E73ED" w14:textId="21850152" w:rsidR="00F824B8" w:rsidRPr="00E51268" w:rsidRDefault="00E51268" w:rsidP="00E51268">
      <w:pPr>
        <w:pStyle w:val="Paragraphedeliste"/>
        <w:numPr>
          <w:ilvl w:val="1"/>
          <w:numId w:val="6"/>
        </w:numPr>
        <w:contextualSpacing w:val="0"/>
        <w:rPr>
          <w:b/>
          <w:lang w:val="fr-CA"/>
        </w:rPr>
      </w:pPr>
      <w:r w:rsidRPr="00E51268">
        <w:rPr>
          <w:b/>
          <w:lang w:val="fr-CA"/>
        </w:rPr>
        <w:t>Quel domaine aimeriez-vous améliorer?</w:t>
      </w:r>
      <w:r w:rsidR="00D30EF6" w:rsidRPr="00E51268">
        <w:rPr>
          <w:b/>
          <w:lang w:val="fr-CA"/>
        </w:rPr>
        <w:t xml:space="preserve"> </w:t>
      </w:r>
      <w:r w:rsidR="00D30EF6" w:rsidRPr="00E51268">
        <w:rPr>
          <w:b/>
          <w:lang w:val="fr-CA"/>
        </w:rPr>
        <w:br/>
      </w:r>
    </w:p>
    <w:p w14:paraId="66F222FD" w14:textId="0FBFDC73" w:rsidR="00F824B8" w:rsidRPr="00E51268" w:rsidRDefault="00D30EF6">
      <w:pPr>
        <w:ind w:firstLine="720"/>
        <w:contextualSpacing w:val="0"/>
        <w:rPr>
          <w:lang w:val="fr-CA"/>
        </w:rPr>
      </w:pPr>
      <w:r w:rsidRPr="00E51268">
        <w:rPr>
          <w:lang w:val="fr-CA"/>
        </w:rPr>
        <w:t>_</w:t>
      </w:r>
      <w:r w:rsidRPr="00E51268">
        <w:rPr>
          <w:lang w:val="fr-CA"/>
        </w:rPr>
        <w:t>_____________________________________________________________________</w:t>
      </w:r>
      <w:r w:rsidR="00E51268" w:rsidRPr="00E51268">
        <w:rPr>
          <w:lang w:val="fr-CA"/>
        </w:rPr>
        <w:t>______</w:t>
      </w:r>
    </w:p>
    <w:p w14:paraId="72352038" w14:textId="77777777" w:rsidR="00F824B8" w:rsidRPr="00E51268" w:rsidRDefault="00F824B8">
      <w:pPr>
        <w:contextualSpacing w:val="0"/>
        <w:rPr>
          <w:lang w:val="fr-CA"/>
        </w:rPr>
      </w:pPr>
    </w:p>
    <w:p w14:paraId="7B21FC27" w14:textId="2C7617F2" w:rsidR="00F824B8" w:rsidRPr="00E51268" w:rsidRDefault="00E51268" w:rsidP="00E51268">
      <w:pPr>
        <w:pStyle w:val="Paragraphedeliste"/>
        <w:numPr>
          <w:ilvl w:val="0"/>
          <w:numId w:val="7"/>
        </w:numPr>
        <w:contextualSpacing w:val="0"/>
        <w:rPr>
          <w:lang w:val="fr-CA"/>
        </w:rPr>
      </w:pPr>
      <w:r w:rsidRPr="00E51268">
        <w:rPr>
          <w:b/>
          <w:lang w:val="fr-CA"/>
        </w:rPr>
        <w:t>Créer un objectif SMART (spécifique, mesurable, axé sur l’action, opportun</w:t>
      </w:r>
      <w:r>
        <w:rPr>
          <w:b/>
          <w:lang w:val="fr-CA"/>
        </w:rPr>
        <w:t>-temps</w:t>
      </w:r>
      <w:r w:rsidRPr="00E51268">
        <w:rPr>
          <w:b/>
          <w:lang w:val="fr-CA"/>
        </w:rPr>
        <w:t>) afin de l’améliorer dans un domaine.</w:t>
      </w:r>
      <w:r w:rsidR="00D30EF6" w:rsidRPr="00E51268">
        <w:rPr>
          <w:lang w:val="fr-CA"/>
        </w:rPr>
        <w:tab/>
      </w:r>
    </w:p>
    <w:p w14:paraId="61D34F17" w14:textId="4E22661F" w:rsidR="00F824B8" w:rsidRDefault="00E51268" w:rsidP="00E51268">
      <w:pPr>
        <w:spacing w:line="360" w:lineRule="auto"/>
        <w:ind w:left="720"/>
        <w:contextualSpacing w:val="0"/>
      </w:pPr>
      <w:r>
        <w:rPr>
          <w:noProof/>
        </w:rPr>
        <w:drawing>
          <wp:anchor distT="114300" distB="114300" distL="114300" distR="114300" simplePos="0" relativeHeight="251657216" behindDoc="0" locked="0" layoutInCell="1" hidden="0" allowOverlap="1" wp14:anchorId="028E06FE" wp14:editId="6619D665">
            <wp:simplePos x="0" y="0"/>
            <wp:positionH relativeFrom="margin">
              <wp:posOffset>933450</wp:posOffset>
            </wp:positionH>
            <wp:positionV relativeFrom="margin">
              <wp:posOffset>6388100</wp:posOffset>
            </wp:positionV>
            <wp:extent cx="4400550" cy="204470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04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EF6">
        <w:t>_</w:t>
      </w:r>
      <w:r w:rsidR="00D30EF6">
        <w:t>_____________________________________________________________________________________________________________________________________________________________</w:t>
      </w:r>
      <w:r w:rsidR="00D30EF6">
        <w:t>__________________________________________________________________________________________________________________________________________________</w:t>
      </w:r>
      <w:r w:rsidR="00D30EF6">
        <w:br/>
      </w:r>
      <w:r w:rsidR="00D30EF6">
        <w:br/>
      </w:r>
      <w:r w:rsidR="00D30EF6">
        <w:br/>
      </w:r>
    </w:p>
    <w:sectPr w:rsidR="00F824B8" w:rsidSect="008D4C85">
      <w:headerReference w:type="default" r:id="rId8"/>
      <w:pgSz w:w="12240" w:h="15840"/>
      <w:pgMar w:top="1135" w:right="1080" w:bottom="1440" w:left="1080" w:header="426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CA0E7" w14:textId="77777777" w:rsidR="00D30EF6" w:rsidRDefault="00D30EF6" w:rsidP="008D4C85">
      <w:pPr>
        <w:spacing w:line="240" w:lineRule="auto"/>
      </w:pPr>
      <w:r>
        <w:separator/>
      </w:r>
    </w:p>
  </w:endnote>
  <w:endnote w:type="continuationSeparator" w:id="0">
    <w:p w14:paraId="6FEB9FF0" w14:textId="77777777" w:rsidR="00D30EF6" w:rsidRDefault="00D30EF6" w:rsidP="008D4C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623D8" w14:textId="77777777" w:rsidR="00D30EF6" w:rsidRDefault="00D30EF6" w:rsidP="008D4C85">
      <w:pPr>
        <w:spacing w:line="240" w:lineRule="auto"/>
      </w:pPr>
      <w:r>
        <w:separator/>
      </w:r>
    </w:p>
  </w:footnote>
  <w:footnote w:type="continuationSeparator" w:id="0">
    <w:p w14:paraId="4190B981" w14:textId="77777777" w:rsidR="00D30EF6" w:rsidRDefault="00D30EF6" w:rsidP="008D4C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2FBCF" w14:textId="3A4A4608" w:rsidR="008D4C85" w:rsidRPr="008D4C85" w:rsidRDefault="008D4C85">
    <w:pPr>
      <w:pStyle w:val="En-tte"/>
      <w:rPr>
        <w:sz w:val="18"/>
        <w:szCs w:val="18"/>
        <w:lang w:val="fr-CA"/>
      </w:rPr>
    </w:pPr>
    <w:r w:rsidRPr="008D4C85">
      <w:rPr>
        <w:sz w:val="18"/>
        <w:szCs w:val="18"/>
      </w:rPr>
      <w:t>GLC</w:t>
    </w:r>
    <w:r w:rsidRPr="008D4C85">
      <w:rPr>
        <w:sz w:val="18"/>
        <w:szCs w:val="18"/>
      </w:rPr>
      <w:ptab w:relativeTo="margin" w:alignment="center" w:leader="none"/>
    </w:r>
    <w:r w:rsidRPr="008D4C85">
      <w:rPr>
        <w:sz w:val="18"/>
        <w:szCs w:val="18"/>
      </w:rPr>
      <w:ptab w:relativeTo="margin" w:alignment="right" w:leader="none"/>
    </w:r>
    <w:r w:rsidRPr="008D4C85">
      <w:rPr>
        <w:sz w:val="18"/>
        <w:szCs w:val="18"/>
      </w:rPr>
      <w:t>Bien-être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622B"/>
    <w:multiLevelType w:val="multilevel"/>
    <w:tmpl w:val="71FAE2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05A5CB5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3A5225D"/>
    <w:multiLevelType w:val="hybridMultilevel"/>
    <w:tmpl w:val="F1D897B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30A9E"/>
    <w:multiLevelType w:val="multilevel"/>
    <w:tmpl w:val="0C2AEA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28774C5"/>
    <w:multiLevelType w:val="multilevel"/>
    <w:tmpl w:val="FC0ACD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71A645E"/>
    <w:multiLevelType w:val="multilevel"/>
    <w:tmpl w:val="24BEF5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96E375D"/>
    <w:multiLevelType w:val="hybridMultilevel"/>
    <w:tmpl w:val="7610E34C"/>
    <w:lvl w:ilvl="0" w:tplc="669E17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inkAnnotation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B8"/>
    <w:rsid w:val="008D4C85"/>
    <w:rsid w:val="00D30EF6"/>
    <w:rsid w:val="00E51268"/>
    <w:rsid w:val="00F8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8F3AB"/>
  <w15:docId w15:val="{F553EA34-4529-44A2-8B60-8E78C105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fr-CA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E51268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8D4C85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C85"/>
  </w:style>
  <w:style w:type="paragraph" w:styleId="Pieddepage">
    <w:name w:val="footer"/>
    <w:basedOn w:val="Normal"/>
    <w:link w:val="PieddepageCar"/>
    <w:uiPriority w:val="99"/>
    <w:unhideWhenUsed/>
    <w:rsid w:val="008D4C85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</dc:creator>
  <cp:lastModifiedBy>Christine Lagrandeur</cp:lastModifiedBy>
  <cp:revision>3</cp:revision>
  <dcterms:created xsi:type="dcterms:W3CDTF">2020-06-23T03:59:00Z</dcterms:created>
  <dcterms:modified xsi:type="dcterms:W3CDTF">2020-06-23T04:01:00Z</dcterms:modified>
</cp:coreProperties>
</file>